
<file path=[Content_Types].xml><?xml version="1.0" encoding="utf-8"?>
<Types xmlns="http://schemas.openxmlformats.org/package/2006/content-types">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259" w:rsidRPr="009538D4" w:rsidRDefault="00684259" w:rsidP="00684259">
      <w:pPr>
        <w:jc w:val="center"/>
        <w:rPr>
          <w:sz w:val="72"/>
          <w:szCs w:val="72"/>
        </w:rPr>
      </w:pPr>
      <w:bookmarkStart w:id="0" w:name="_Ref445983407"/>
    </w:p>
    <w:p w:rsidR="00684259" w:rsidRPr="00447607" w:rsidRDefault="00684259" w:rsidP="00684259">
      <w:pPr>
        <w:jc w:val="center"/>
        <w:rPr>
          <w:sz w:val="68"/>
          <w:szCs w:val="68"/>
        </w:rPr>
      </w:pPr>
      <w:r w:rsidRPr="00447607">
        <w:rPr>
          <w:sz w:val="68"/>
          <w:szCs w:val="68"/>
        </w:rPr>
        <w:t>Итоги</w:t>
      </w:r>
    </w:p>
    <w:p w:rsidR="00684259" w:rsidRDefault="00684259" w:rsidP="00684259">
      <w:pPr>
        <w:jc w:val="center"/>
        <w:rPr>
          <w:sz w:val="68"/>
          <w:szCs w:val="68"/>
        </w:rPr>
      </w:pPr>
      <w:r>
        <w:rPr>
          <w:sz w:val="68"/>
          <w:szCs w:val="68"/>
        </w:rPr>
        <w:t>ис</w:t>
      </w:r>
      <w:r w:rsidRPr="00447607">
        <w:rPr>
          <w:sz w:val="68"/>
          <w:szCs w:val="68"/>
        </w:rPr>
        <w:t>полнения Прогноза социально-экономического развития МО «Кезский район» на 201</w:t>
      </w:r>
      <w:r>
        <w:rPr>
          <w:sz w:val="68"/>
          <w:szCs w:val="68"/>
        </w:rPr>
        <w:t>6</w:t>
      </w:r>
      <w:r w:rsidRPr="00447607">
        <w:rPr>
          <w:sz w:val="68"/>
          <w:szCs w:val="68"/>
        </w:rPr>
        <w:t>-201</w:t>
      </w:r>
      <w:r>
        <w:rPr>
          <w:sz w:val="68"/>
          <w:szCs w:val="68"/>
        </w:rPr>
        <w:t>8</w:t>
      </w:r>
      <w:r w:rsidRPr="00447607">
        <w:rPr>
          <w:sz w:val="68"/>
          <w:szCs w:val="68"/>
        </w:rPr>
        <w:t xml:space="preserve"> годы </w:t>
      </w:r>
    </w:p>
    <w:p w:rsidR="00684259" w:rsidRPr="00447607" w:rsidRDefault="00684259" w:rsidP="00684259">
      <w:pPr>
        <w:jc w:val="center"/>
        <w:rPr>
          <w:sz w:val="68"/>
          <w:szCs w:val="68"/>
        </w:rPr>
      </w:pPr>
      <w:r w:rsidRPr="00447607">
        <w:rPr>
          <w:sz w:val="68"/>
          <w:szCs w:val="68"/>
        </w:rPr>
        <w:t>за 201</w:t>
      </w:r>
      <w:r>
        <w:rPr>
          <w:sz w:val="68"/>
          <w:szCs w:val="68"/>
        </w:rPr>
        <w:t>6</w:t>
      </w:r>
      <w:r w:rsidRPr="00447607">
        <w:rPr>
          <w:sz w:val="68"/>
          <w:szCs w:val="68"/>
        </w:rPr>
        <w:t xml:space="preserve"> год </w:t>
      </w: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72"/>
          <w:szCs w:val="72"/>
        </w:rPr>
      </w:pPr>
    </w:p>
    <w:p w:rsidR="00684259" w:rsidRPr="009538D4" w:rsidRDefault="00684259" w:rsidP="00684259">
      <w:pPr>
        <w:jc w:val="center"/>
        <w:rPr>
          <w:sz w:val="40"/>
          <w:szCs w:val="40"/>
        </w:rPr>
      </w:pPr>
      <w:r w:rsidRPr="009538D4">
        <w:rPr>
          <w:sz w:val="40"/>
          <w:szCs w:val="40"/>
        </w:rPr>
        <w:t xml:space="preserve">пос. </w:t>
      </w:r>
      <w:proofErr w:type="spellStart"/>
      <w:r w:rsidRPr="009538D4">
        <w:rPr>
          <w:sz w:val="40"/>
          <w:szCs w:val="40"/>
        </w:rPr>
        <w:t>Кез</w:t>
      </w:r>
      <w:proofErr w:type="spellEnd"/>
      <w:r w:rsidRPr="009538D4">
        <w:rPr>
          <w:sz w:val="40"/>
          <w:szCs w:val="40"/>
        </w:rPr>
        <w:t xml:space="preserve"> </w:t>
      </w:r>
    </w:p>
    <w:p w:rsidR="00AB78D5" w:rsidRPr="00465D36" w:rsidRDefault="00AB78D5" w:rsidP="00AB78D5">
      <w:pPr>
        <w:pStyle w:val="1"/>
        <w:jc w:val="center"/>
        <w:rPr>
          <w:rFonts w:ascii="Times New Roman" w:hAnsi="Times New Roman" w:cs="Times New Roman"/>
          <w:color w:val="auto"/>
          <w:sz w:val="24"/>
          <w:szCs w:val="24"/>
        </w:rPr>
      </w:pPr>
      <w:r w:rsidRPr="00465D36">
        <w:rPr>
          <w:rFonts w:ascii="Times New Roman" w:hAnsi="Times New Roman" w:cs="Times New Roman"/>
          <w:color w:val="auto"/>
          <w:sz w:val="24"/>
          <w:szCs w:val="24"/>
        </w:rPr>
        <w:lastRenderedPageBreak/>
        <w:t>1. Основные показатели социально-экономического развития муниципального образования «Кезский район» за   2016  год</w:t>
      </w:r>
      <w:bookmarkEnd w:id="0"/>
    </w:p>
    <w:p w:rsidR="00AC7D58" w:rsidRPr="00465D36" w:rsidRDefault="00AB78D5" w:rsidP="00AC7D58">
      <w:pPr>
        <w:pStyle w:val="a6"/>
        <w:jc w:val="both"/>
      </w:pPr>
      <w:r w:rsidRPr="00465D36">
        <w:tab/>
      </w:r>
    </w:p>
    <w:p w:rsidR="00AB78D5" w:rsidRPr="00AC7D58" w:rsidRDefault="00AB78D5" w:rsidP="00AC7D58">
      <w:pPr>
        <w:pStyle w:val="a6"/>
        <w:ind w:firstLine="708"/>
        <w:jc w:val="both"/>
        <w:rPr>
          <w:rFonts w:ascii="Times New Roman" w:hAnsi="Times New Roman" w:cs="Times New Roman"/>
          <w:sz w:val="24"/>
          <w:szCs w:val="24"/>
        </w:rPr>
      </w:pPr>
      <w:r w:rsidRPr="00AC7D58">
        <w:rPr>
          <w:rFonts w:ascii="Times New Roman" w:hAnsi="Times New Roman" w:cs="Times New Roman"/>
          <w:sz w:val="24"/>
          <w:szCs w:val="24"/>
        </w:rPr>
        <w:t xml:space="preserve">За отчетный период объем отгруженных товаров собственного производства, выполненных работ и  услуг  собственными  силами составил  по кругу крупных и средних организаций  Кезского района – </w:t>
      </w:r>
      <w:r w:rsidR="00B75E9C" w:rsidRPr="00AC7D58">
        <w:rPr>
          <w:rFonts w:ascii="Times New Roman" w:hAnsi="Times New Roman" w:cs="Times New Roman"/>
          <w:sz w:val="24"/>
          <w:szCs w:val="24"/>
        </w:rPr>
        <w:t>5 371,6</w:t>
      </w:r>
      <w:r w:rsidRPr="00AC7D58">
        <w:rPr>
          <w:rFonts w:ascii="Times New Roman" w:hAnsi="Times New Roman" w:cs="Times New Roman"/>
          <w:sz w:val="24"/>
          <w:szCs w:val="24"/>
        </w:rPr>
        <w:t xml:space="preserve"> млн. руб. или  </w:t>
      </w:r>
      <w:r w:rsidR="00B75E9C" w:rsidRPr="00AC7D58">
        <w:rPr>
          <w:rFonts w:ascii="Times New Roman" w:hAnsi="Times New Roman" w:cs="Times New Roman"/>
          <w:sz w:val="24"/>
          <w:szCs w:val="24"/>
        </w:rPr>
        <w:t>109,3</w:t>
      </w:r>
      <w:r w:rsidRPr="00AC7D58">
        <w:rPr>
          <w:rFonts w:ascii="Times New Roman" w:hAnsi="Times New Roman" w:cs="Times New Roman"/>
          <w:sz w:val="24"/>
          <w:szCs w:val="24"/>
        </w:rPr>
        <w:t>% к  уровню 201</w:t>
      </w:r>
      <w:r w:rsidR="00B75E9C" w:rsidRPr="00AC7D58">
        <w:rPr>
          <w:rFonts w:ascii="Times New Roman" w:hAnsi="Times New Roman" w:cs="Times New Roman"/>
          <w:sz w:val="24"/>
          <w:szCs w:val="24"/>
        </w:rPr>
        <w:t>5</w:t>
      </w:r>
      <w:r w:rsidRPr="00AC7D58">
        <w:rPr>
          <w:rFonts w:ascii="Times New Roman" w:hAnsi="Times New Roman" w:cs="Times New Roman"/>
          <w:sz w:val="24"/>
          <w:szCs w:val="24"/>
        </w:rPr>
        <w:t xml:space="preserve"> года и </w:t>
      </w:r>
      <w:r w:rsidR="00684259">
        <w:rPr>
          <w:rFonts w:ascii="Times New Roman" w:hAnsi="Times New Roman" w:cs="Times New Roman"/>
          <w:sz w:val="24"/>
          <w:szCs w:val="24"/>
        </w:rPr>
        <w:t>87</w:t>
      </w:r>
      <w:r w:rsidRPr="00AC7D58">
        <w:rPr>
          <w:rFonts w:ascii="Times New Roman" w:hAnsi="Times New Roman" w:cs="Times New Roman"/>
          <w:sz w:val="24"/>
          <w:szCs w:val="24"/>
        </w:rPr>
        <w:t>% к прогнозу 201</w:t>
      </w:r>
      <w:r w:rsidR="006673B9">
        <w:rPr>
          <w:rFonts w:ascii="Times New Roman" w:hAnsi="Times New Roman" w:cs="Times New Roman"/>
          <w:sz w:val="24"/>
          <w:szCs w:val="24"/>
        </w:rPr>
        <w:t>6</w:t>
      </w:r>
      <w:r w:rsidRPr="00AC7D58">
        <w:rPr>
          <w:rFonts w:ascii="Times New Roman" w:hAnsi="Times New Roman" w:cs="Times New Roman"/>
          <w:sz w:val="24"/>
          <w:szCs w:val="24"/>
        </w:rPr>
        <w:t xml:space="preserve"> года.  </w:t>
      </w:r>
    </w:p>
    <w:p w:rsidR="00AB78D5" w:rsidRPr="00AC7D58" w:rsidRDefault="00AB78D5" w:rsidP="00AC7D58">
      <w:pPr>
        <w:pStyle w:val="a6"/>
        <w:jc w:val="both"/>
        <w:rPr>
          <w:rFonts w:ascii="Times New Roman" w:hAnsi="Times New Roman" w:cs="Times New Roman"/>
          <w:sz w:val="24"/>
          <w:szCs w:val="24"/>
          <w:lang w:eastAsia="ar-SA"/>
        </w:rPr>
      </w:pPr>
      <w:r w:rsidRPr="00AC7D58">
        <w:rPr>
          <w:rFonts w:ascii="Times New Roman" w:hAnsi="Times New Roman" w:cs="Times New Roman"/>
          <w:sz w:val="24"/>
          <w:szCs w:val="24"/>
          <w:lang w:eastAsia="ar-SA"/>
        </w:rPr>
        <w:tab/>
        <w:t>Основные показатели социально-экономического развития Кезского района  за  201</w:t>
      </w:r>
      <w:r w:rsidR="00684259">
        <w:rPr>
          <w:rFonts w:ascii="Times New Roman" w:hAnsi="Times New Roman" w:cs="Times New Roman"/>
          <w:sz w:val="24"/>
          <w:szCs w:val="24"/>
          <w:lang w:eastAsia="ar-SA"/>
        </w:rPr>
        <w:t>6</w:t>
      </w:r>
      <w:r w:rsidRPr="00AC7D58">
        <w:rPr>
          <w:rFonts w:ascii="Times New Roman" w:hAnsi="Times New Roman" w:cs="Times New Roman"/>
          <w:sz w:val="24"/>
          <w:szCs w:val="24"/>
          <w:lang w:eastAsia="ar-SA"/>
        </w:rPr>
        <w:t xml:space="preserve">  год представлены в таблице.</w:t>
      </w:r>
    </w:p>
    <w:p w:rsidR="00AC7D58" w:rsidRDefault="00AC7D58" w:rsidP="00B75E9C">
      <w:pPr>
        <w:pStyle w:val="a6"/>
        <w:jc w:val="center"/>
        <w:rPr>
          <w:rFonts w:ascii="Times New Roman" w:hAnsi="Times New Roman" w:cs="Times New Roman"/>
          <w:b/>
          <w:sz w:val="24"/>
          <w:szCs w:val="24"/>
          <w:lang w:eastAsia="ar-SA"/>
        </w:rPr>
      </w:pPr>
    </w:p>
    <w:p w:rsidR="00AB78D5" w:rsidRPr="00B75E9C" w:rsidRDefault="00AB78D5" w:rsidP="00B75E9C">
      <w:pPr>
        <w:pStyle w:val="a6"/>
        <w:jc w:val="center"/>
        <w:rPr>
          <w:rFonts w:ascii="Times New Roman" w:hAnsi="Times New Roman" w:cs="Times New Roman"/>
          <w:b/>
          <w:sz w:val="24"/>
          <w:szCs w:val="24"/>
          <w:lang w:eastAsia="ar-SA"/>
        </w:rPr>
      </w:pPr>
      <w:r w:rsidRPr="00B75E9C">
        <w:rPr>
          <w:rFonts w:ascii="Times New Roman" w:hAnsi="Times New Roman" w:cs="Times New Roman"/>
          <w:b/>
          <w:sz w:val="24"/>
          <w:szCs w:val="24"/>
          <w:lang w:eastAsia="ar-SA"/>
        </w:rPr>
        <w:t>Основные показатели социально-экономического развития</w:t>
      </w:r>
    </w:p>
    <w:p w:rsidR="00AB78D5" w:rsidRDefault="00AB78D5" w:rsidP="00B75E9C">
      <w:pPr>
        <w:pStyle w:val="a6"/>
        <w:jc w:val="center"/>
        <w:rPr>
          <w:rFonts w:ascii="Times New Roman" w:hAnsi="Times New Roman" w:cs="Times New Roman"/>
          <w:b/>
          <w:sz w:val="24"/>
          <w:szCs w:val="24"/>
          <w:lang w:eastAsia="ar-SA"/>
        </w:rPr>
      </w:pPr>
      <w:r w:rsidRPr="00B75E9C">
        <w:rPr>
          <w:rFonts w:ascii="Times New Roman" w:hAnsi="Times New Roman" w:cs="Times New Roman"/>
          <w:b/>
          <w:sz w:val="24"/>
          <w:szCs w:val="24"/>
          <w:lang w:eastAsia="ar-SA"/>
        </w:rPr>
        <w:t>Кезского района за  201</w:t>
      </w:r>
      <w:r w:rsidR="00B75E9C">
        <w:rPr>
          <w:rFonts w:ascii="Times New Roman" w:hAnsi="Times New Roman" w:cs="Times New Roman"/>
          <w:b/>
          <w:sz w:val="24"/>
          <w:szCs w:val="24"/>
          <w:lang w:eastAsia="ar-SA"/>
        </w:rPr>
        <w:t>6</w:t>
      </w:r>
      <w:r w:rsidRPr="00B75E9C">
        <w:rPr>
          <w:rFonts w:ascii="Times New Roman" w:hAnsi="Times New Roman" w:cs="Times New Roman"/>
          <w:b/>
          <w:sz w:val="24"/>
          <w:szCs w:val="24"/>
          <w:lang w:eastAsia="ar-SA"/>
        </w:rPr>
        <w:t xml:space="preserve"> год</w:t>
      </w:r>
      <w:r w:rsidR="00B75E9C">
        <w:rPr>
          <w:rFonts w:ascii="Times New Roman" w:hAnsi="Times New Roman" w:cs="Times New Roman"/>
          <w:b/>
          <w:sz w:val="24"/>
          <w:szCs w:val="24"/>
          <w:lang w:eastAsia="ar-SA"/>
        </w:rPr>
        <w:t xml:space="preserve"> </w:t>
      </w:r>
    </w:p>
    <w:p w:rsidR="00B75E9C" w:rsidRPr="00AB78D5" w:rsidRDefault="00B75E9C" w:rsidP="00B75E9C">
      <w:pPr>
        <w:pStyle w:val="a6"/>
        <w:jc w:val="center"/>
        <w:rPr>
          <w:rFonts w:ascii="Times New Roman" w:hAnsi="Times New Roman" w:cs="Times New Roman"/>
          <w:b/>
          <w:sz w:val="24"/>
          <w:szCs w:val="24"/>
          <w:lang w:eastAsia="ar-SA"/>
        </w:rPr>
      </w:pPr>
    </w:p>
    <w:tbl>
      <w:tblPr>
        <w:tblW w:w="10497" w:type="dxa"/>
        <w:tblInd w:w="-781" w:type="dxa"/>
        <w:tblLayout w:type="fixed"/>
        <w:tblCellMar>
          <w:left w:w="70" w:type="dxa"/>
          <w:right w:w="70" w:type="dxa"/>
        </w:tblCellMar>
        <w:tblLook w:val="0000"/>
      </w:tblPr>
      <w:tblGrid>
        <w:gridCol w:w="494"/>
        <w:gridCol w:w="3901"/>
        <w:gridCol w:w="1069"/>
        <w:gridCol w:w="992"/>
        <w:gridCol w:w="1069"/>
        <w:gridCol w:w="992"/>
        <w:gridCol w:w="1019"/>
        <w:gridCol w:w="961"/>
      </w:tblGrid>
      <w:tr w:rsidR="00B75E9C" w:rsidRPr="00E60CF8" w:rsidTr="00B74EE7">
        <w:trPr>
          <w:cantSplit/>
          <w:trHeight w:val="823"/>
          <w:tblHeader/>
        </w:trPr>
        <w:tc>
          <w:tcPr>
            <w:tcW w:w="494"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w:t>
            </w:r>
            <w:proofErr w:type="spellStart"/>
            <w:proofErr w:type="gramStart"/>
            <w:r w:rsidRPr="00E60CF8">
              <w:rPr>
                <w:rFonts w:ascii="Times New Roman" w:hAnsi="Times New Roman" w:cs="Times New Roman"/>
                <w:sz w:val="24"/>
                <w:szCs w:val="24"/>
              </w:rPr>
              <w:t>п</w:t>
            </w:r>
            <w:proofErr w:type="spellEnd"/>
            <w:proofErr w:type="gramEnd"/>
            <w:r w:rsidRPr="00E60CF8">
              <w:rPr>
                <w:rFonts w:ascii="Times New Roman" w:hAnsi="Times New Roman" w:cs="Times New Roman"/>
                <w:sz w:val="24"/>
                <w:szCs w:val="24"/>
              </w:rPr>
              <w:t>/</w:t>
            </w:r>
            <w:proofErr w:type="spellStart"/>
            <w:r w:rsidRPr="00E60CF8">
              <w:rPr>
                <w:rFonts w:ascii="Times New Roman" w:hAnsi="Times New Roman" w:cs="Times New Roman"/>
                <w:sz w:val="24"/>
                <w:szCs w:val="24"/>
              </w:rPr>
              <w:t>п</w:t>
            </w:r>
            <w:proofErr w:type="spellEnd"/>
          </w:p>
        </w:tc>
        <w:tc>
          <w:tcPr>
            <w:tcW w:w="3901"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Показатели</w:t>
            </w:r>
          </w:p>
        </w:tc>
        <w:tc>
          <w:tcPr>
            <w:tcW w:w="1069"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 xml:space="preserve">Ед. </w:t>
            </w:r>
            <w:proofErr w:type="spellStart"/>
            <w:r w:rsidRPr="00E60CF8">
              <w:rPr>
                <w:rFonts w:ascii="Times New Roman" w:hAnsi="Times New Roman" w:cs="Times New Roman"/>
                <w:sz w:val="24"/>
                <w:szCs w:val="24"/>
              </w:rPr>
              <w:t>изм</w:t>
            </w:r>
            <w:proofErr w:type="spellEnd"/>
            <w:r w:rsidRPr="00E60CF8">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auto"/>
              <w:right w:val="single" w:sz="4" w:space="0" w:color="000000"/>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2015 год</w:t>
            </w:r>
          </w:p>
        </w:tc>
        <w:tc>
          <w:tcPr>
            <w:tcW w:w="1069" w:type="dxa"/>
            <w:tcBorders>
              <w:top w:val="single" w:sz="4" w:space="0" w:color="000000"/>
              <w:left w:val="single" w:sz="4" w:space="0" w:color="000000"/>
              <w:bottom w:val="single" w:sz="4" w:space="0" w:color="auto"/>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Прогноз 2016 года</w:t>
            </w:r>
          </w:p>
        </w:tc>
        <w:tc>
          <w:tcPr>
            <w:tcW w:w="992" w:type="dxa"/>
            <w:tcBorders>
              <w:top w:val="single" w:sz="4" w:space="0" w:color="000000"/>
              <w:left w:val="single" w:sz="4" w:space="0" w:color="000000"/>
              <w:bottom w:val="single" w:sz="4" w:space="0" w:color="auto"/>
              <w:right w:val="single" w:sz="4" w:space="0" w:color="000000"/>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2016 год</w:t>
            </w:r>
          </w:p>
        </w:tc>
        <w:tc>
          <w:tcPr>
            <w:tcW w:w="1019" w:type="dxa"/>
            <w:tcBorders>
              <w:top w:val="single" w:sz="4" w:space="0" w:color="000000"/>
              <w:left w:val="single" w:sz="4" w:space="0" w:color="000000"/>
              <w:bottom w:val="single" w:sz="4" w:space="0" w:color="auto"/>
            </w:tcBorders>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Исполнение прогноза</w:t>
            </w:r>
          </w:p>
        </w:tc>
        <w:tc>
          <w:tcPr>
            <w:tcW w:w="961" w:type="dxa"/>
            <w:tcBorders>
              <w:top w:val="single" w:sz="4" w:space="0" w:color="auto"/>
              <w:left w:val="single" w:sz="4" w:space="0" w:color="auto"/>
              <w:bottom w:val="single" w:sz="4" w:space="0" w:color="auto"/>
              <w:right w:val="single" w:sz="4" w:space="0" w:color="auto"/>
            </w:tcBorders>
          </w:tcPr>
          <w:p w:rsidR="00B75E9C" w:rsidRPr="00E60CF8" w:rsidRDefault="00B75E9C" w:rsidP="00054901">
            <w:pPr>
              <w:pStyle w:val="a6"/>
              <w:rPr>
                <w:rFonts w:ascii="Times New Roman" w:hAnsi="Times New Roman" w:cs="Times New Roman"/>
                <w:sz w:val="24"/>
                <w:szCs w:val="24"/>
              </w:rPr>
            </w:pPr>
            <w:r w:rsidRPr="00E60CF8">
              <w:rPr>
                <w:rFonts w:ascii="Times New Roman" w:hAnsi="Times New Roman" w:cs="Times New Roman"/>
                <w:sz w:val="24"/>
                <w:szCs w:val="24"/>
              </w:rPr>
              <w:t>201</w:t>
            </w:r>
            <w:r w:rsidR="00054901">
              <w:rPr>
                <w:rFonts w:ascii="Times New Roman" w:hAnsi="Times New Roman" w:cs="Times New Roman"/>
                <w:sz w:val="24"/>
                <w:szCs w:val="24"/>
              </w:rPr>
              <w:t xml:space="preserve">6 </w:t>
            </w:r>
            <w:r w:rsidRPr="00E60CF8">
              <w:rPr>
                <w:rFonts w:ascii="Times New Roman" w:hAnsi="Times New Roman" w:cs="Times New Roman"/>
                <w:sz w:val="24"/>
                <w:szCs w:val="24"/>
              </w:rPr>
              <w:t>г. в % к 201</w:t>
            </w:r>
            <w:r w:rsidR="00054901">
              <w:rPr>
                <w:rFonts w:ascii="Times New Roman" w:hAnsi="Times New Roman" w:cs="Times New Roman"/>
                <w:sz w:val="24"/>
                <w:szCs w:val="24"/>
              </w:rPr>
              <w:t xml:space="preserve">5 </w:t>
            </w:r>
            <w:r w:rsidRPr="00E60CF8">
              <w:rPr>
                <w:rFonts w:ascii="Times New Roman" w:hAnsi="Times New Roman" w:cs="Times New Roman"/>
                <w:sz w:val="24"/>
                <w:szCs w:val="24"/>
              </w:rPr>
              <w:t>г.</w:t>
            </w:r>
          </w:p>
        </w:tc>
      </w:tr>
      <w:tr w:rsidR="00B75E9C" w:rsidRPr="00E60CF8" w:rsidTr="00B74EE7">
        <w:trPr>
          <w:trHeight w:val="480"/>
        </w:trPr>
        <w:tc>
          <w:tcPr>
            <w:tcW w:w="494" w:type="dxa"/>
            <w:tcBorders>
              <w:left w:val="single" w:sz="4" w:space="0" w:color="000000"/>
              <w:bottom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p>
        </w:tc>
        <w:tc>
          <w:tcPr>
            <w:tcW w:w="3901" w:type="dxa"/>
            <w:tcBorders>
              <w:left w:val="single" w:sz="4" w:space="0" w:color="000000"/>
              <w:bottom w:val="single" w:sz="4" w:space="0" w:color="000000"/>
            </w:tcBorders>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Отгружено товаров собственного производства, выполнено работ, услуг собственными силами по кругу крупных и средних организаций.</w:t>
            </w:r>
          </w:p>
        </w:tc>
        <w:tc>
          <w:tcPr>
            <w:tcW w:w="1069" w:type="dxa"/>
            <w:tcBorders>
              <w:left w:val="single" w:sz="4" w:space="0" w:color="000000"/>
              <w:bottom w:val="single" w:sz="4" w:space="0" w:color="000000"/>
            </w:tcBorders>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 xml:space="preserve">млн. руб. </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4913,8</w:t>
            </w:r>
          </w:p>
        </w:tc>
        <w:tc>
          <w:tcPr>
            <w:tcW w:w="1069"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6164</w:t>
            </w:r>
          </w:p>
        </w:tc>
        <w:tc>
          <w:tcPr>
            <w:tcW w:w="992" w:type="dxa"/>
            <w:tcBorders>
              <w:top w:val="single" w:sz="4" w:space="0" w:color="auto"/>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5371,6</w:t>
            </w:r>
          </w:p>
        </w:tc>
        <w:tc>
          <w:tcPr>
            <w:tcW w:w="1019" w:type="dxa"/>
            <w:tcBorders>
              <w:top w:val="single" w:sz="4" w:space="0" w:color="auto"/>
              <w:left w:val="single" w:sz="4" w:space="0" w:color="000000"/>
              <w:bottom w:val="single" w:sz="4" w:space="0" w:color="000000"/>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87</w:t>
            </w:r>
          </w:p>
        </w:tc>
        <w:tc>
          <w:tcPr>
            <w:tcW w:w="961" w:type="dxa"/>
            <w:tcBorders>
              <w:top w:val="single" w:sz="4" w:space="0" w:color="auto"/>
              <w:left w:val="single" w:sz="4" w:space="0" w:color="auto"/>
              <w:bottom w:val="single" w:sz="4" w:space="0" w:color="000000"/>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B75E9C" w:rsidRPr="00E60CF8" w:rsidTr="00B74EE7">
        <w:trPr>
          <w:trHeight w:val="480"/>
        </w:trPr>
        <w:tc>
          <w:tcPr>
            <w:tcW w:w="494" w:type="dxa"/>
            <w:tcBorders>
              <w:top w:val="single" w:sz="4" w:space="0" w:color="auto"/>
              <w:left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1.1</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Отгружено товаров собственного производства по обрабатывающим производствам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3544,1</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3823,9</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3923,6</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111</w:t>
            </w:r>
          </w:p>
        </w:tc>
      </w:tr>
      <w:tr w:rsidR="00B75E9C" w:rsidRPr="00E60CF8" w:rsidTr="00B74EE7">
        <w:trPr>
          <w:trHeight w:val="600"/>
        </w:trPr>
        <w:tc>
          <w:tcPr>
            <w:tcW w:w="494" w:type="dxa"/>
            <w:tcBorders>
              <w:top w:val="single" w:sz="4" w:space="0" w:color="auto"/>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2</w:t>
            </w:r>
          </w:p>
        </w:tc>
        <w:tc>
          <w:tcPr>
            <w:tcW w:w="3901"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Розничный     товарооборот   (во всех каналах реализации)</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2321,3</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2460,4</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2276,8</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B75E9C" w:rsidRPr="00E60CF8" w:rsidTr="00B74EE7">
        <w:trPr>
          <w:trHeight w:val="600"/>
        </w:trPr>
        <w:tc>
          <w:tcPr>
            <w:tcW w:w="494" w:type="dxa"/>
            <w:tcBorders>
              <w:top w:val="single" w:sz="4" w:space="0" w:color="auto"/>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3</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Объем платных услуг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56,4</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63</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62</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98</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110</w:t>
            </w:r>
          </w:p>
        </w:tc>
      </w:tr>
      <w:tr w:rsidR="00B75E9C" w:rsidRPr="00E60CF8" w:rsidTr="00B74EE7">
        <w:trPr>
          <w:trHeight w:val="72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4</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Инвестиции      в основной  капитал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284,1</w:t>
            </w:r>
          </w:p>
        </w:tc>
        <w:tc>
          <w:tcPr>
            <w:tcW w:w="1069" w:type="dxa"/>
            <w:tcBorders>
              <w:left w:val="single" w:sz="4" w:space="0" w:color="000000"/>
              <w:bottom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292,2</w:t>
            </w:r>
          </w:p>
        </w:tc>
        <w:tc>
          <w:tcPr>
            <w:tcW w:w="992" w:type="dxa"/>
            <w:tcBorders>
              <w:left w:val="single" w:sz="4" w:space="0" w:color="000000"/>
              <w:bottom w:val="single" w:sz="4" w:space="0" w:color="000000"/>
              <w:right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245,1</w:t>
            </w:r>
          </w:p>
        </w:tc>
        <w:tc>
          <w:tcPr>
            <w:tcW w:w="1019" w:type="dxa"/>
            <w:tcBorders>
              <w:left w:val="single" w:sz="4" w:space="0" w:color="000000"/>
              <w:bottom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84</w:t>
            </w:r>
          </w:p>
        </w:tc>
        <w:tc>
          <w:tcPr>
            <w:tcW w:w="961" w:type="dxa"/>
            <w:tcBorders>
              <w:left w:val="single" w:sz="4" w:space="0" w:color="auto"/>
              <w:bottom w:val="single" w:sz="4" w:space="0" w:color="000000"/>
              <w:right w:val="single" w:sz="4" w:space="0" w:color="auto"/>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86,3</w:t>
            </w:r>
          </w:p>
        </w:tc>
      </w:tr>
      <w:tr w:rsidR="00B75E9C" w:rsidRPr="00E60CF8" w:rsidTr="00B74EE7">
        <w:trPr>
          <w:trHeight w:val="60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5</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Фонд оплаты     </w:t>
            </w:r>
            <w:r w:rsidRPr="00E60CF8">
              <w:rPr>
                <w:rFonts w:ascii="Times New Roman" w:hAnsi="Times New Roman" w:cs="Times New Roman"/>
                <w:sz w:val="24"/>
                <w:szCs w:val="24"/>
              </w:rPr>
              <w:br/>
              <w:t>труда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1004,7</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1170,5</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1039,8</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89</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w:t>
            </w:r>
          </w:p>
        </w:tc>
      </w:tr>
      <w:tr w:rsidR="00B75E9C" w:rsidRPr="00E60CF8" w:rsidTr="00B74EE7">
        <w:trPr>
          <w:trHeight w:val="1277"/>
        </w:trPr>
        <w:tc>
          <w:tcPr>
            <w:tcW w:w="494" w:type="dxa"/>
            <w:tcBorders>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6</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Номинальная     </w:t>
            </w:r>
            <w:r w:rsidRPr="00E60CF8">
              <w:rPr>
                <w:rFonts w:ascii="Times New Roman" w:hAnsi="Times New Roman" w:cs="Times New Roman"/>
                <w:sz w:val="24"/>
                <w:szCs w:val="24"/>
              </w:rPr>
              <w:br/>
              <w:t>начисленная   средняя         заработная плата одного работника   по крупным и средним предприятиям</w:t>
            </w:r>
          </w:p>
        </w:tc>
        <w:tc>
          <w:tcPr>
            <w:tcW w:w="1069" w:type="dxa"/>
            <w:tcBorders>
              <w:left w:val="single" w:sz="4" w:space="0" w:color="000000"/>
              <w:bottom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руб.</w:t>
            </w:r>
          </w:p>
        </w:tc>
        <w:tc>
          <w:tcPr>
            <w:tcW w:w="992" w:type="dxa"/>
            <w:tcBorders>
              <w:left w:val="single" w:sz="4" w:space="0" w:color="000000"/>
              <w:bottom w:val="single" w:sz="4" w:space="0" w:color="auto"/>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18126,3</w:t>
            </w:r>
          </w:p>
        </w:tc>
        <w:tc>
          <w:tcPr>
            <w:tcW w:w="1069" w:type="dxa"/>
            <w:tcBorders>
              <w:left w:val="single" w:sz="4" w:space="0" w:color="000000"/>
              <w:bottom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19508</w:t>
            </w:r>
          </w:p>
        </w:tc>
        <w:tc>
          <w:tcPr>
            <w:tcW w:w="992" w:type="dxa"/>
            <w:tcBorders>
              <w:left w:val="single" w:sz="4" w:space="0" w:color="000000"/>
              <w:bottom w:val="single" w:sz="4" w:space="0" w:color="auto"/>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19442,1</w:t>
            </w:r>
          </w:p>
        </w:tc>
        <w:tc>
          <w:tcPr>
            <w:tcW w:w="1019" w:type="dxa"/>
            <w:tcBorders>
              <w:left w:val="single" w:sz="4" w:space="0" w:color="000000"/>
              <w:bottom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61" w:type="dxa"/>
            <w:tcBorders>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B75E9C" w:rsidRPr="00E60CF8" w:rsidTr="00B74EE7">
        <w:trPr>
          <w:trHeight w:val="480"/>
        </w:trPr>
        <w:tc>
          <w:tcPr>
            <w:tcW w:w="494" w:type="dxa"/>
            <w:tcBorders>
              <w:top w:val="single" w:sz="4" w:space="0" w:color="auto"/>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7</w:t>
            </w:r>
            <w:r w:rsidR="00B75E9C" w:rsidRPr="00E60CF8">
              <w:rPr>
                <w:rFonts w:ascii="Times New Roman" w:hAnsi="Times New Roman" w:cs="Times New Roman"/>
                <w:sz w:val="24"/>
                <w:szCs w:val="24"/>
              </w:rPr>
              <w:t>.</w:t>
            </w:r>
          </w:p>
        </w:tc>
        <w:tc>
          <w:tcPr>
            <w:tcW w:w="3901"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Среднесписочная численность работников по крупным и средним предприятиям</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p>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4619</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4700</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4457</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B75E9C" w:rsidRPr="00E60CF8" w:rsidTr="00B74EE7">
        <w:trPr>
          <w:trHeight w:val="60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8</w:t>
            </w:r>
            <w:r w:rsid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Численность зарегистрированных</w:t>
            </w:r>
            <w:r w:rsidRPr="00E60CF8">
              <w:rPr>
                <w:rFonts w:ascii="Times New Roman" w:hAnsi="Times New Roman" w:cs="Times New Roman"/>
                <w:sz w:val="24"/>
                <w:szCs w:val="24"/>
              </w:rPr>
              <w:br/>
              <w:t>безработных     на конец периода</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261</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230</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173</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75</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66</w:t>
            </w:r>
          </w:p>
        </w:tc>
      </w:tr>
      <w:tr w:rsidR="00B75E9C" w:rsidRPr="00E60CF8" w:rsidTr="00B74EE7">
        <w:trPr>
          <w:trHeight w:val="840"/>
        </w:trPr>
        <w:tc>
          <w:tcPr>
            <w:tcW w:w="494" w:type="dxa"/>
            <w:tcBorders>
              <w:left w:val="single" w:sz="4" w:space="0" w:color="000000"/>
              <w:bottom w:val="single" w:sz="4" w:space="0" w:color="000000"/>
            </w:tcBorders>
          </w:tcPr>
          <w:p w:rsidR="00B75E9C" w:rsidRPr="00E60CF8" w:rsidRDefault="006673B9" w:rsidP="006673B9">
            <w:pPr>
              <w:pStyle w:val="a6"/>
              <w:rPr>
                <w:rFonts w:ascii="Times New Roman" w:hAnsi="Times New Roman" w:cs="Times New Roman"/>
                <w:sz w:val="24"/>
                <w:szCs w:val="24"/>
              </w:rPr>
            </w:pPr>
            <w:r>
              <w:rPr>
                <w:rFonts w:ascii="Times New Roman" w:hAnsi="Times New Roman" w:cs="Times New Roman"/>
                <w:sz w:val="24"/>
                <w:szCs w:val="24"/>
              </w:rPr>
              <w:t>9</w:t>
            </w:r>
            <w:r w:rsid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Уровень зарегистрированной  </w:t>
            </w:r>
            <w:r w:rsidRPr="00E60CF8">
              <w:rPr>
                <w:rFonts w:ascii="Times New Roman" w:hAnsi="Times New Roman" w:cs="Times New Roman"/>
                <w:sz w:val="24"/>
                <w:szCs w:val="24"/>
              </w:rPr>
              <w:br/>
              <w:t xml:space="preserve">безработицы      </w:t>
            </w:r>
            <w:r w:rsidRPr="00E60CF8">
              <w:rPr>
                <w:rFonts w:ascii="Times New Roman" w:hAnsi="Times New Roman" w:cs="Times New Roman"/>
                <w:sz w:val="24"/>
                <w:szCs w:val="24"/>
              </w:rPr>
              <w:br/>
              <w:t>от трудоспособного населения</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2,1</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1,63</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78</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71</w:t>
            </w:r>
          </w:p>
        </w:tc>
      </w:tr>
      <w:tr w:rsidR="00B75E9C" w:rsidRPr="00E60CF8" w:rsidTr="00B74EE7">
        <w:trPr>
          <w:trHeight w:val="600"/>
        </w:trPr>
        <w:tc>
          <w:tcPr>
            <w:tcW w:w="494" w:type="dxa"/>
            <w:tcBorders>
              <w:left w:val="single" w:sz="4" w:space="0" w:color="000000"/>
              <w:bottom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0</w:t>
            </w:r>
            <w:r w:rsidR="00E60CF8">
              <w:rPr>
                <w:rFonts w:ascii="Times New Roman" w:hAnsi="Times New Roman" w:cs="Times New Roman"/>
                <w:sz w:val="24"/>
                <w:szCs w:val="24"/>
              </w:rPr>
              <w:t>.</w:t>
            </w:r>
          </w:p>
        </w:tc>
        <w:tc>
          <w:tcPr>
            <w:tcW w:w="3901" w:type="dxa"/>
            <w:tcBorders>
              <w:left w:val="single" w:sz="4" w:space="0" w:color="000000"/>
              <w:bottom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Налоговые и неналоговые доходы на душу населения</w:t>
            </w:r>
          </w:p>
        </w:tc>
        <w:tc>
          <w:tcPr>
            <w:tcW w:w="1069" w:type="dxa"/>
            <w:tcBorders>
              <w:left w:val="single" w:sz="4" w:space="0" w:color="000000"/>
              <w:bottom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руб.</w:t>
            </w:r>
          </w:p>
        </w:tc>
        <w:tc>
          <w:tcPr>
            <w:tcW w:w="992" w:type="dxa"/>
            <w:tcBorders>
              <w:left w:val="single" w:sz="4" w:space="0" w:color="000000"/>
              <w:bottom w:val="single" w:sz="4" w:space="0" w:color="auto"/>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6705</w:t>
            </w:r>
          </w:p>
        </w:tc>
        <w:tc>
          <w:tcPr>
            <w:tcW w:w="1069" w:type="dxa"/>
            <w:tcBorders>
              <w:left w:val="single" w:sz="4" w:space="0" w:color="000000"/>
              <w:bottom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7702,4</w:t>
            </w:r>
          </w:p>
        </w:tc>
        <w:tc>
          <w:tcPr>
            <w:tcW w:w="992" w:type="dxa"/>
            <w:tcBorders>
              <w:left w:val="single" w:sz="4" w:space="0" w:color="000000"/>
              <w:bottom w:val="single" w:sz="4" w:space="0" w:color="auto"/>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7287,78</w:t>
            </w:r>
          </w:p>
        </w:tc>
        <w:tc>
          <w:tcPr>
            <w:tcW w:w="1019" w:type="dxa"/>
            <w:tcBorders>
              <w:left w:val="single" w:sz="4" w:space="0" w:color="000000"/>
              <w:bottom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c>
          <w:tcPr>
            <w:tcW w:w="961" w:type="dxa"/>
            <w:tcBorders>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B75E9C" w:rsidRPr="00E60CF8" w:rsidTr="00B74EE7">
        <w:trPr>
          <w:trHeight w:val="600"/>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1</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Удельный вес собственных  налоговых и неналоговых доходов в </w:t>
            </w:r>
            <w:r w:rsidRPr="00E60CF8">
              <w:rPr>
                <w:rFonts w:ascii="Times New Roman" w:hAnsi="Times New Roman" w:cs="Times New Roman"/>
                <w:sz w:val="24"/>
                <w:szCs w:val="24"/>
              </w:rPr>
              <w:lastRenderedPageBreak/>
              <w:t>бюджете района</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23,9</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23,6</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91</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B75E9C" w:rsidRPr="00E60CF8" w:rsidTr="00B74EE7">
        <w:trPr>
          <w:trHeight w:val="495"/>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lastRenderedPageBreak/>
              <w:t>1</w:t>
            </w:r>
            <w:r w:rsidR="006673B9">
              <w:rPr>
                <w:rFonts w:ascii="Times New Roman" w:hAnsi="Times New Roman" w:cs="Times New Roman"/>
                <w:sz w:val="24"/>
                <w:szCs w:val="24"/>
              </w:rPr>
              <w:t>2</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Ввод в действие жилых домов</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кв</w:t>
            </w:r>
            <w:proofErr w:type="gramStart"/>
            <w:r w:rsidRPr="00E60CF8">
              <w:rPr>
                <w:rFonts w:ascii="Times New Roman" w:hAnsi="Times New Roman" w:cs="Times New Roman"/>
                <w:sz w:val="24"/>
                <w:szCs w:val="24"/>
              </w:rPr>
              <w:t>.м</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8605</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6350</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8991</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142</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104</w:t>
            </w:r>
          </w:p>
        </w:tc>
      </w:tr>
      <w:tr w:rsidR="00B75E9C" w:rsidRPr="00E60CF8" w:rsidTr="00B74EE7">
        <w:trPr>
          <w:trHeight w:val="413"/>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3</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Количество </w:t>
            </w:r>
            <w:proofErr w:type="gramStart"/>
            <w:r w:rsidRPr="00E60CF8">
              <w:rPr>
                <w:rFonts w:ascii="Times New Roman" w:hAnsi="Times New Roman" w:cs="Times New Roman"/>
                <w:sz w:val="24"/>
                <w:szCs w:val="24"/>
              </w:rPr>
              <w:t>родившихся</w:t>
            </w:r>
            <w:proofErr w:type="gramEnd"/>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314</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299</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r>
      <w:tr w:rsidR="00B75E9C" w:rsidRPr="00E60CF8" w:rsidTr="00B74EE7">
        <w:trPr>
          <w:trHeight w:val="381"/>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4</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Количество </w:t>
            </w:r>
            <w:proofErr w:type="gramStart"/>
            <w:r w:rsidRPr="00E60CF8">
              <w:rPr>
                <w:rFonts w:ascii="Times New Roman" w:hAnsi="Times New Roman" w:cs="Times New Roman"/>
                <w:sz w:val="24"/>
                <w:szCs w:val="24"/>
              </w:rPr>
              <w:t>умерших</w:t>
            </w:r>
            <w:proofErr w:type="gramEnd"/>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322</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313</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97</w:t>
            </w:r>
          </w:p>
        </w:tc>
      </w:tr>
      <w:tr w:rsidR="00B75E9C" w:rsidRPr="00E60CF8" w:rsidTr="00B74EE7">
        <w:trPr>
          <w:trHeight w:val="381"/>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E60CF8" w:rsidP="006673B9">
            <w:pPr>
              <w:pStyle w:val="a6"/>
              <w:rPr>
                <w:rFonts w:ascii="Times New Roman" w:hAnsi="Times New Roman" w:cs="Times New Roman"/>
                <w:sz w:val="24"/>
                <w:szCs w:val="24"/>
              </w:rPr>
            </w:pPr>
            <w:r>
              <w:rPr>
                <w:rFonts w:ascii="Times New Roman" w:hAnsi="Times New Roman" w:cs="Times New Roman"/>
                <w:sz w:val="24"/>
                <w:szCs w:val="24"/>
              </w:rPr>
              <w:t>1</w:t>
            </w:r>
            <w:r w:rsidR="006673B9">
              <w:rPr>
                <w:rFonts w:ascii="Times New Roman" w:hAnsi="Times New Roman" w:cs="Times New Roman"/>
                <w:sz w:val="24"/>
                <w:szCs w:val="24"/>
              </w:rPr>
              <w:t>5</w:t>
            </w:r>
            <w:r>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Естественный прирост</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-8</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-14</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r>
      <w:tr w:rsidR="00B75E9C" w:rsidRPr="00E60CF8" w:rsidTr="00B74EE7">
        <w:trPr>
          <w:trHeight w:val="600"/>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E60CF8" w:rsidP="006673B9">
            <w:pPr>
              <w:pStyle w:val="a6"/>
              <w:rPr>
                <w:rFonts w:ascii="Times New Roman" w:hAnsi="Times New Roman" w:cs="Times New Roman"/>
                <w:sz w:val="24"/>
                <w:szCs w:val="24"/>
              </w:rPr>
            </w:pPr>
            <w:r>
              <w:rPr>
                <w:rFonts w:ascii="Times New Roman" w:hAnsi="Times New Roman" w:cs="Times New Roman"/>
                <w:sz w:val="24"/>
                <w:szCs w:val="24"/>
              </w:rPr>
              <w:t>1</w:t>
            </w:r>
            <w:r w:rsidR="006673B9">
              <w:rPr>
                <w:rFonts w:ascii="Times New Roman" w:hAnsi="Times New Roman" w:cs="Times New Roman"/>
                <w:sz w:val="24"/>
                <w:szCs w:val="24"/>
              </w:rPr>
              <w:t>6</w:t>
            </w:r>
            <w:r>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Доходы от имущества, находящегося в муниципальной собственности</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9097,8</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6360</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8001,8</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88</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126</w:t>
            </w:r>
          </w:p>
        </w:tc>
      </w:tr>
    </w:tbl>
    <w:p w:rsidR="003145CC" w:rsidRPr="00E60CF8" w:rsidRDefault="003145CC" w:rsidP="00E60CF8">
      <w:pPr>
        <w:pStyle w:val="a6"/>
        <w:rPr>
          <w:rFonts w:ascii="Times New Roman" w:hAnsi="Times New Roman" w:cs="Times New Roman"/>
          <w:sz w:val="24"/>
          <w:szCs w:val="24"/>
        </w:rPr>
      </w:pPr>
    </w:p>
    <w:p w:rsidR="00B92856" w:rsidRDefault="00B92856" w:rsidP="00B92856">
      <w:pPr>
        <w:pStyle w:val="2"/>
        <w:shd w:val="clear" w:color="auto" w:fill="FFFFFF"/>
        <w:ind w:left="706"/>
        <w:jc w:val="center"/>
        <w:rPr>
          <w:color w:val="000000"/>
        </w:rPr>
      </w:pPr>
      <w:r>
        <w:rPr>
          <w:color w:val="000000"/>
          <w:sz w:val="24"/>
          <w:szCs w:val="24"/>
        </w:rPr>
        <w:t>2. Демография и семейная политика</w:t>
      </w:r>
    </w:p>
    <w:p w:rsidR="00B74EE7" w:rsidRDefault="00B74EE7" w:rsidP="00AC7D58">
      <w:pPr>
        <w:pStyle w:val="a6"/>
        <w:ind w:firstLine="706"/>
        <w:jc w:val="both"/>
        <w:rPr>
          <w:rFonts w:ascii="Times New Roman" w:hAnsi="Times New Roman" w:cs="Times New Roman"/>
          <w:sz w:val="24"/>
          <w:szCs w:val="24"/>
          <w:lang w:eastAsia="ar-SA"/>
        </w:rPr>
      </w:pPr>
    </w:p>
    <w:p w:rsidR="00AC7D58" w:rsidRPr="00AC7D58" w:rsidRDefault="00AC7D58" w:rsidP="00AC7D58">
      <w:pPr>
        <w:pStyle w:val="a6"/>
        <w:ind w:firstLine="706"/>
        <w:jc w:val="both"/>
        <w:rPr>
          <w:rFonts w:ascii="Times New Roman" w:hAnsi="Times New Roman" w:cs="Times New Roman"/>
          <w:sz w:val="24"/>
          <w:szCs w:val="24"/>
          <w:lang w:eastAsia="ar-SA"/>
        </w:rPr>
      </w:pPr>
      <w:r w:rsidRPr="00AC7D58">
        <w:rPr>
          <w:rFonts w:ascii="Times New Roman" w:hAnsi="Times New Roman" w:cs="Times New Roman"/>
          <w:sz w:val="24"/>
          <w:szCs w:val="24"/>
          <w:lang w:eastAsia="ar-SA"/>
        </w:rPr>
        <w:t>На 01.01.2016  года численность постоянного населения  Кезского района  составляет 20 771  человек.</w:t>
      </w:r>
    </w:p>
    <w:p w:rsidR="00546F77" w:rsidRDefault="00AC7D58" w:rsidP="00AC7D58">
      <w:pPr>
        <w:pStyle w:val="a6"/>
        <w:jc w:val="both"/>
        <w:rPr>
          <w:rFonts w:ascii="Times New Roman" w:hAnsi="Times New Roman" w:cs="Times New Roman"/>
          <w:sz w:val="24"/>
          <w:szCs w:val="24"/>
        </w:rPr>
      </w:pPr>
      <w:r>
        <w:tab/>
      </w:r>
      <w:r w:rsidRPr="00AC7D58">
        <w:rPr>
          <w:rFonts w:ascii="Times New Roman" w:hAnsi="Times New Roman" w:cs="Times New Roman"/>
          <w:sz w:val="24"/>
          <w:szCs w:val="24"/>
        </w:rPr>
        <w:t xml:space="preserve">По данным </w:t>
      </w:r>
      <w:proofErr w:type="spellStart"/>
      <w:r w:rsidRPr="00AC7D58">
        <w:rPr>
          <w:rFonts w:ascii="Times New Roman" w:hAnsi="Times New Roman" w:cs="Times New Roman"/>
          <w:sz w:val="24"/>
          <w:szCs w:val="24"/>
        </w:rPr>
        <w:t>Удмуртстата</w:t>
      </w:r>
      <w:proofErr w:type="spellEnd"/>
      <w:r w:rsidRPr="00AC7D58">
        <w:rPr>
          <w:rFonts w:ascii="Times New Roman" w:hAnsi="Times New Roman" w:cs="Times New Roman"/>
          <w:sz w:val="24"/>
          <w:szCs w:val="24"/>
        </w:rPr>
        <w:t xml:space="preserve"> в 201</w:t>
      </w:r>
      <w:r>
        <w:rPr>
          <w:rFonts w:ascii="Times New Roman" w:hAnsi="Times New Roman" w:cs="Times New Roman"/>
          <w:sz w:val="24"/>
          <w:szCs w:val="24"/>
        </w:rPr>
        <w:t xml:space="preserve">6 </w:t>
      </w:r>
      <w:r w:rsidRPr="00AC7D58">
        <w:rPr>
          <w:rFonts w:ascii="Times New Roman" w:hAnsi="Times New Roman" w:cs="Times New Roman"/>
          <w:sz w:val="24"/>
          <w:szCs w:val="24"/>
        </w:rPr>
        <w:t xml:space="preserve"> году  рождаемость в </w:t>
      </w:r>
      <w:proofErr w:type="spellStart"/>
      <w:r w:rsidRPr="00AC7D58">
        <w:rPr>
          <w:rFonts w:ascii="Times New Roman" w:hAnsi="Times New Roman" w:cs="Times New Roman"/>
          <w:sz w:val="24"/>
          <w:szCs w:val="24"/>
        </w:rPr>
        <w:t>Кезском</w:t>
      </w:r>
      <w:proofErr w:type="spellEnd"/>
      <w:r w:rsidRPr="00AC7D58">
        <w:rPr>
          <w:rFonts w:ascii="Times New Roman" w:hAnsi="Times New Roman" w:cs="Times New Roman"/>
          <w:sz w:val="24"/>
          <w:szCs w:val="24"/>
        </w:rPr>
        <w:t xml:space="preserve"> районе  снизилась на  </w:t>
      </w:r>
      <w:r>
        <w:rPr>
          <w:rFonts w:ascii="Times New Roman" w:hAnsi="Times New Roman" w:cs="Times New Roman"/>
          <w:sz w:val="24"/>
          <w:szCs w:val="24"/>
        </w:rPr>
        <w:t>15</w:t>
      </w:r>
      <w:r w:rsidRPr="00AC7D58">
        <w:rPr>
          <w:rFonts w:ascii="Times New Roman" w:hAnsi="Times New Roman" w:cs="Times New Roman"/>
          <w:sz w:val="24"/>
          <w:szCs w:val="24"/>
        </w:rPr>
        <w:t xml:space="preserve"> человек по отношению к уровню  201</w:t>
      </w:r>
      <w:r>
        <w:rPr>
          <w:rFonts w:ascii="Times New Roman" w:hAnsi="Times New Roman" w:cs="Times New Roman"/>
          <w:sz w:val="24"/>
          <w:szCs w:val="24"/>
        </w:rPr>
        <w:t>5</w:t>
      </w:r>
      <w:r w:rsidRPr="00AC7D58">
        <w:rPr>
          <w:rFonts w:ascii="Times New Roman" w:hAnsi="Times New Roman" w:cs="Times New Roman"/>
          <w:sz w:val="24"/>
          <w:szCs w:val="24"/>
        </w:rPr>
        <w:t xml:space="preserve">  года,  на </w:t>
      </w:r>
      <w:r>
        <w:rPr>
          <w:rFonts w:ascii="Times New Roman" w:hAnsi="Times New Roman" w:cs="Times New Roman"/>
          <w:sz w:val="24"/>
          <w:szCs w:val="24"/>
        </w:rPr>
        <w:t>9</w:t>
      </w:r>
      <w:r w:rsidRPr="00AC7D58">
        <w:rPr>
          <w:rFonts w:ascii="Times New Roman" w:hAnsi="Times New Roman" w:cs="Times New Roman"/>
          <w:sz w:val="24"/>
          <w:szCs w:val="24"/>
        </w:rPr>
        <w:t xml:space="preserve"> человек  снизилось число умерших. </w:t>
      </w:r>
      <w:r w:rsidR="00546F77">
        <w:rPr>
          <w:rFonts w:ascii="Times New Roman" w:hAnsi="Times New Roman" w:cs="Times New Roman"/>
          <w:sz w:val="24"/>
          <w:szCs w:val="24"/>
        </w:rPr>
        <w:t xml:space="preserve">Второй год подряд в районе отмечается </w:t>
      </w:r>
      <w:r w:rsidRPr="00AC7D58">
        <w:rPr>
          <w:rFonts w:ascii="Times New Roman" w:hAnsi="Times New Roman" w:cs="Times New Roman"/>
          <w:sz w:val="24"/>
          <w:szCs w:val="24"/>
        </w:rPr>
        <w:t xml:space="preserve"> естественная убыль </w:t>
      </w:r>
      <w:r w:rsidR="00546F77">
        <w:rPr>
          <w:rFonts w:ascii="Times New Roman" w:hAnsi="Times New Roman" w:cs="Times New Roman"/>
          <w:sz w:val="24"/>
          <w:szCs w:val="24"/>
        </w:rPr>
        <w:t xml:space="preserve">населения  и составляет </w:t>
      </w:r>
      <w:r w:rsidRPr="00AC7D58">
        <w:rPr>
          <w:rFonts w:ascii="Times New Roman" w:hAnsi="Times New Roman" w:cs="Times New Roman"/>
          <w:sz w:val="24"/>
          <w:szCs w:val="24"/>
        </w:rPr>
        <w:t xml:space="preserve">  </w:t>
      </w:r>
      <w:r>
        <w:rPr>
          <w:rFonts w:ascii="Times New Roman" w:hAnsi="Times New Roman" w:cs="Times New Roman"/>
          <w:sz w:val="24"/>
          <w:szCs w:val="24"/>
        </w:rPr>
        <w:t>14</w:t>
      </w:r>
      <w:r w:rsidRPr="00AC7D58">
        <w:rPr>
          <w:rFonts w:ascii="Times New Roman" w:hAnsi="Times New Roman" w:cs="Times New Roman"/>
          <w:sz w:val="24"/>
          <w:szCs w:val="24"/>
        </w:rPr>
        <w:t xml:space="preserve"> человек </w:t>
      </w:r>
      <w:r>
        <w:rPr>
          <w:rFonts w:ascii="Times New Roman" w:hAnsi="Times New Roman" w:cs="Times New Roman"/>
          <w:sz w:val="24"/>
          <w:szCs w:val="24"/>
        </w:rPr>
        <w:t xml:space="preserve">(2015 год убыль 8 чел.). </w:t>
      </w:r>
    </w:p>
    <w:p w:rsidR="00AC7D58" w:rsidRPr="00AC7D58" w:rsidRDefault="00AC7D58" w:rsidP="00546F77">
      <w:pPr>
        <w:pStyle w:val="a6"/>
        <w:ind w:firstLine="708"/>
        <w:jc w:val="both"/>
        <w:rPr>
          <w:rFonts w:ascii="Times New Roman" w:hAnsi="Times New Roman" w:cs="Times New Roman"/>
          <w:i/>
          <w:sz w:val="24"/>
          <w:szCs w:val="24"/>
          <w:lang w:eastAsia="ar-SA"/>
        </w:rPr>
      </w:pPr>
      <w:proofErr w:type="spellStart"/>
      <w:r w:rsidRPr="00AC7D58">
        <w:rPr>
          <w:rFonts w:ascii="Times New Roman" w:hAnsi="Times New Roman" w:cs="Times New Roman"/>
          <w:i/>
          <w:sz w:val="24"/>
          <w:szCs w:val="24"/>
        </w:rPr>
        <w:t>Сп</w:t>
      </w:r>
      <w:r w:rsidR="00546F77">
        <w:rPr>
          <w:rFonts w:ascii="Times New Roman" w:hAnsi="Times New Roman" w:cs="Times New Roman"/>
          <w:i/>
          <w:sz w:val="24"/>
          <w:szCs w:val="24"/>
        </w:rPr>
        <w:t>р</w:t>
      </w:r>
      <w:r w:rsidRPr="00AC7D58">
        <w:rPr>
          <w:rFonts w:ascii="Times New Roman" w:hAnsi="Times New Roman" w:cs="Times New Roman"/>
          <w:i/>
          <w:sz w:val="24"/>
          <w:szCs w:val="24"/>
        </w:rPr>
        <w:t>авочно</w:t>
      </w:r>
      <w:proofErr w:type="spellEnd"/>
      <w:r w:rsidRPr="00AC7D58">
        <w:rPr>
          <w:rFonts w:ascii="Times New Roman" w:hAnsi="Times New Roman" w:cs="Times New Roman"/>
          <w:i/>
          <w:sz w:val="24"/>
          <w:szCs w:val="24"/>
        </w:rPr>
        <w:t>:</w:t>
      </w:r>
      <w:r>
        <w:rPr>
          <w:rFonts w:ascii="Times New Roman" w:hAnsi="Times New Roman" w:cs="Times New Roman"/>
          <w:sz w:val="24"/>
          <w:szCs w:val="24"/>
        </w:rPr>
        <w:t xml:space="preserve"> </w:t>
      </w:r>
      <w:r w:rsidRPr="00AC7D58">
        <w:rPr>
          <w:rFonts w:ascii="Times New Roman" w:hAnsi="Times New Roman" w:cs="Times New Roman"/>
          <w:i/>
          <w:sz w:val="24"/>
          <w:szCs w:val="24"/>
        </w:rPr>
        <w:t xml:space="preserve">(по итогам прошлых лет естественный прирост  2011 год – 32 человека, 2012 год – 45 человек, 2013 год – 4 человека, 2014 год – 18 человек). </w:t>
      </w:r>
    </w:p>
    <w:p w:rsidR="00B74EE7" w:rsidRPr="00B74EE7" w:rsidRDefault="00AC7D58" w:rsidP="00B74EE7">
      <w:pPr>
        <w:pStyle w:val="western"/>
        <w:shd w:val="clear" w:color="auto" w:fill="FFFFFF"/>
        <w:jc w:val="center"/>
        <w:rPr>
          <w:b/>
          <w:color w:val="000000"/>
        </w:rPr>
      </w:pPr>
      <w:r w:rsidRPr="00AC7D58">
        <w:t xml:space="preserve">   </w:t>
      </w:r>
      <w:r w:rsidR="00B74EE7" w:rsidRPr="00B74EE7">
        <w:rPr>
          <w:b/>
          <w:color w:val="000000"/>
        </w:rPr>
        <w:t xml:space="preserve">Естественное движение населения в </w:t>
      </w:r>
      <w:proofErr w:type="spellStart"/>
      <w:r w:rsidR="00B74EE7" w:rsidRPr="00B74EE7">
        <w:rPr>
          <w:b/>
          <w:color w:val="000000"/>
        </w:rPr>
        <w:t>Кезском</w:t>
      </w:r>
      <w:proofErr w:type="spellEnd"/>
      <w:r w:rsidR="00B74EE7" w:rsidRPr="00B74EE7">
        <w:rPr>
          <w:b/>
          <w:color w:val="000000"/>
        </w:rPr>
        <w:t xml:space="preserve"> районе</w:t>
      </w:r>
    </w:p>
    <w:p w:rsidR="00B92856" w:rsidRPr="00AC7D58" w:rsidRDefault="00B74EE7" w:rsidP="00546F77">
      <w:pPr>
        <w:pStyle w:val="a6"/>
        <w:jc w:val="center"/>
        <w:rPr>
          <w:rFonts w:ascii="Times New Roman" w:hAnsi="Times New Roman" w:cs="Times New Roman"/>
          <w:color w:val="000000"/>
          <w:sz w:val="24"/>
          <w:szCs w:val="24"/>
        </w:rPr>
      </w:pPr>
      <w:r>
        <w:rPr>
          <w:noProof/>
          <w:sz w:val="28"/>
          <w:szCs w:val="28"/>
        </w:rPr>
        <w:drawing>
          <wp:inline distT="0" distB="0" distL="0" distR="0">
            <wp:extent cx="5457825" cy="2381250"/>
            <wp:effectExtent l="0" t="0" r="0" b="0"/>
            <wp:docPr id="66" name="Объект 6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05DD3" w:rsidRPr="003F2AF3" w:rsidRDefault="00B05DD3" w:rsidP="00373E30">
      <w:pPr>
        <w:pStyle w:val="a6"/>
        <w:ind w:firstLine="708"/>
        <w:jc w:val="both"/>
        <w:rPr>
          <w:rFonts w:ascii="Times New Roman" w:hAnsi="Times New Roman" w:cs="Times New Roman"/>
          <w:sz w:val="24"/>
          <w:szCs w:val="24"/>
          <w:lang w:eastAsia="ar-SA"/>
        </w:rPr>
      </w:pPr>
      <w:bookmarkStart w:id="1" w:name="_MON_1540281042"/>
      <w:bookmarkStart w:id="2" w:name="_MON_1540280815"/>
      <w:bookmarkStart w:id="3" w:name="_MON_1540280582"/>
      <w:bookmarkEnd w:id="1"/>
      <w:bookmarkEnd w:id="2"/>
      <w:bookmarkEnd w:id="3"/>
      <w:r w:rsidRPr="003F2AF3">
        <w:rPr>
          <w:rFonts w:ascii="Times New Roman" w:hAnsi="Times New Roman" w:cs="Times New Roman"/>
          <w:sz w:val="24"/>
          <w:szCs w:val="24"/>
          <w:lang w:eastAsia="ar-SA"/>
        </w:rPr>
        <w:t>По количеству родившихся район по итогам 12 месяцев находится на 10 позиции среди районов республики, по естественно</w:t>
      </w:r>
      <w:r w:rsidR="003F2AF3" w:rsidRPr="003F2AF3">
        <w:rPr>
          <w:rFonts w:ascii="Times New Roman" w:hAnsi="Times New Roman" w:cs="Times New Roman"/>
          <w:sz w:val="24"/>
          <w:szCs w:val="24"/>
          <w:lang w:eastAsia="ar-SA"/>
        </w:rPr>
        <w:t xml:space="preserve">й убыли </w:t>
      </w:r>
      <w:r w:rsidRPr="003F2AF3">
        <w:rPr>
          <w:rFonts w:ascii="Times New Roman" w:hAnsi="Times New Roman" w:cs="Times New Roman"/>
          <w:sz w:val="24"/>
          <w:szCs w:val="24"/>
          <w:lang w:eastAsia="ar-SA"/>
        </w:rPr>
        <w:t xml:space="preserve"> – на </w:t>
      </w:r>
      <w:r w:rsidR="003F2AF3" w:rsidRPr="003F2AF3">
        <w:rPr>
          <w:rFonts w:ascii="Times New Roman" w:hAnsi="Times New Roman" w:cs="Times New Roman"/>
          <w:sz w:val="24"/>
          <w:szCs w:val="24"/>
          <w:lang w:eastAsia="ar-SA"/>
        </w:rPr>
        <w:t>4</w:t>
      </w:r>
      <w:r w:rsidRPr="003F2AF3">
        <w:rPr>
          <w:rFonts w:ascii="Times New Roman" w:hAnsi="Times New Roman" w:cs="Times New Roman"/>
          <w:sz w:val="24"/>
          <w:szCs w:val="24"/>
          <w:lang w:eastAsia="ar-SA"/>
        </w:rPr>
        <w:t xml:space="preserve"> месте. </w:t>
      </w:r>
    </w:p>
    <w:p w:rsidR="00B92856" w:rsidRPr="00373E30" w:rsidRDefault="00B92856" w:rsidP="00373E30">
      <w:pPr>
        <w:pStyle w:val="a6"/>
        <w:ind w:firstLine="708"/>
        <w:jc w:val="both"/>
        <w:rPr>
          <w:rFonts w:ascii="Times New Roman" w:hAnsi="Times New Roman" w:cs="Times New Roman"/>
          <w:sz w:val="24"/>
          <w:szCs w:val="24"/>
        </w:rPr>
      </w:pPr>
      <w:r w:rsidRPr="003F2AF3">
        <w:rPr>
          <w:rFonts w:ascii="Times New Roman" w:hAnsi="Times New Roman" w:cs="Times New Roman"/>
          <w:sz w:val="24"/>
          <w:szCs w:val="24"/>
        </w:rPr>
        <w:t xml:space="preserve">Кроме того, на численность населения </w:t>
      </w:r>
      <w:r w:rsidR="00B74EE7" w:rsidRPr="003F2AF3">
        <w:rPr>
          <w:rFonts w:ascii="Times New Roman" w:hAnsi="Times New Roman" w:cs="Times New Roman"/>
          <w:sz w:val="24"/>
          <w:szCs w:val="24"/>
        </w:rPr>
        <w:t xml:space="preserve"> </w:t>
      </w:r>
      <w:r w:rsidRPr="003F2AF3">
        <w:rPr>
          <w:rFonts w:ascii="Times New Roman" w:hAnsi="Times New Roman" w:cs="Times New Roman"/>
          <w:sz w:val="24"/>
          <w:szCs w:val="24"/>
        </w:rPr>
        <w:t>района</w:t>
      </w:r>
      <w:r w:rsidRPr="00373E30">
        <w:rPr>
          <w:rFonts w:ascii="Times New Roman" w:hAnsi="Times New Roman" w:cs="Times New Roman"/>
          <w:sz w:val="24"/>
          <w:szCs w:val="24"/>
        </w:rPr>
        <w:t xml:space="preserve"> существенно влияет миграция населения. </w:t>
      </w:r>
      <w:r w:rsidR="00465D36">
        <w:rPr>
          <w:rFonts w:ascii="Times New Roman" w:hAnsi="Times New Roman" w:cs="Times New Roman"/>
          <w:sz w:val="24"/>
          <w:szCs w:val="24"/>
        </w:rPr>
        <w:t>П</w:t>
      </w:r>
      <w:r w:rsidRPr="00373E30">
        <w:rPr>
          <w:rFonts w:ascii="Times New Roman" w:hAnsi="Times New Roman" w:cs="Times New Roman"/>
          <w:sz w:val="24"/>
          <w:szCs w:val="24"/>
        </w:rPr>
        <w:t xml:space="preserve">о данным </w:t>
      </w:r>
      <w:proofErr w:type="spellStart"/>
      <w:r w:rsidRPr="00373E30">
        <w:rPr>
          <w:rFonts w:ascii="Times New Roman" w:hAnsi="Times New Roman" w:cs="Times New Roman"/>
          <w:sz w:val="24"/>
          <w:szCs w:val="24"/>
        </w:rPr>
        <w:t>Удмуртстата</w:t>
      </w:r>
      <w:proofErr w:type="spellEnd"/>
      <w:r w:rsidRPr="00373E30">
        <w:rPr>
          <w:rFonts w:ascii="Times New Roman" w:hAnsi="Times New Roman" w:cs="Times New Roman"/>
          <w:sz w:val="24"/>
          <w:szCs w:val="24"/>
        </w:rPr>
        <w:t xml:space="preserve"> в </w:t>
      </w:r>
      <w:proofErr w:type="spellStart"/>
      <w:r w:rsidR="00B74EE7" w:rsidRPr="00373E30">
        <w:rPr>
          <w:rFonts w:ascii="Times New Roman" w:hAnsi="Times New Roman" w:cs="Times New Roman"/>
          <w:sz w:val="24"/>
          <w:szCs w:val="24"/>
        </w:rPr>
        <w:t>Кез</w:t>
      </w:r>
      <w:r w:rsidRPr="00373E30">
        <w:rPr>
          <w:rFonts w:ascii="Times New Roman" w:hAnsi="Times New Roman" w:cs="Times New Roman"/>
          <w:sz w:val="24"/>
          <w:szCs w:val="24"/>
        </w:rPr>
        <w:t>ском</w:t>
      </w:r>
      <w:proofErr w:type="spellEnd"/>
      <w:r w:rsidRPr="00373E30">
        <w:rPr>
          <w:rFonts w:ascii="Times New Roman" w:hAnsi="Times New Roman" w:cs="Times New Roman"/>
          <w:sz w:val="24"/>
          <w:szCs w:val="24"/>
        </w:rPr>
        <w:t xml:space="preserve"> районе сложилась миграционная убыль населения, которая составила </w:t>
      </w:r>
      <w:r w:rsidR="006A64DE" w:rsidRPr="00373E30">
        <w:rPr>
          <w:rFonts w:ascii="Times New Roman" w:hAnsi="Times New Roman" w:cs="Times New Roman"/>
          <w:sz w:val="24"/>
          <w:szCs w:val="24"/>
        </w:rPr>
        <w:t>331</w:t>
      </w:r>
      <w:r w:rsidRPr="00373E30">
        <w:rPr>
          <w:rFonts w:ascii="Times New Roman" w:hAnsi="Times New Roman" w:cs="Times New Roman"/>
          <w:sz w:val="24"/>
          <w:szCs w:val="24"/>
        </w:rPr>
        <w:t xml:space="preserve"> чел</w:t>
      </w:r>
      <w:r w:rsidR="006A64DE" w:rsidRPr="00373E30">
        <w:rPr>
          <w:rFonts w:ascii="Times New Roman" w:hAnsi="Times New Roman" w:cs="Times New Roman"/>
          <w:sz w:val="24"/>
          <w:szCs w:val="24"/>
        </w:rPr>
        <w:t>овек</w:t>
      </w:r>
      <w:r w:rsidRPr="00373E30">
        <w:rPr>
          <w:rFonts w:ascii="Times New Roman" w:hAnsi="Times New Roman" w:cs="Times New Roman"/>
          <w:sz w:val="24"/>
          <w:szCs w:val="24"/>
        </w:rPr>
        <w:t>.</w:t>
      </w:r>
    </w:p>
    <w:p w:rsidR="006A64DE" w:rsidRDefault="006A64DE" w:rsidP="001C49F4">
      <w:pPr>
        <w:pStyle w:val="a6"/>
        <w:ind w:firstLine="708"/>
        <w:jc w:val="both"/>
        <w:rPr>
          <w:rFonts w:ascii="Times New Roman" w:hAnsi="Times New Roman" w:cs="Times New Roman"/>
          <w:sz w:val="24"/>
          <w:szCs w:val="24"/>
        </w:rPr>
      </w:pPr>
      <w:r w:rsidRPr="00373E30">
        <w:rPr>
          <w:rFonts w:ascii="Times New Roman" w:hAnsi="Times New Roman" w:cs="Times New Roman"/>
          <w:sz w:val="24"/>
          <w:szCs w:val="24"/>
        </w:rPr>
        <w:t xml:space="preserve">Миграционная убыль </w:t>
      </w:r>
      <w:r w:rsidR="00B92856" w:rsidRPr="00373E30">
        <w:rPr>
          <w:rFonts w:ascii="Times New Roman" w:hAnsi="Times New Roman" w:cs="Times New Roman"/>
          <w:sz w:val="24"/>
          <w:szCs w:val="24"/>
        </w:rPr>
        <w:t>с</w:t>
      </w:r>
      <w:r w:rsidRPr="00373E30">
        <w:rPr>
          <w:rFonts w:ascii="Times New Roman" w:hAnsi="Times New Roman" w:cs="Times New Roman"/>
          <w:sz w:val="24"/>
          <w:szCs w:val="24"/>
        </w:rPr>
        <w:t>в</w:t>
      </w:r>
      <w:r w:rsidR="00B92856" w:rsidRPr="00373E30">
        <w:rPr>
          <w:rFonts w:ascii="Times New Roman" w:hAnsi="Times New Roman" w:cs="Times New Roman"/>
          <w:sz w:val="24"/>
          <w:szCs w:val="24"/>
        </w:rPr>
        <w:t>язана</w:t>
      </w:r>
      <w:r w:rsidRPr="00373E30">
        <w:rPr>
          <w:rFonts w:ascii="Times New Roman" w:hAnsi="Times New Roman" w:cs="Times New Roman"/>
          <w:sz w:val="24"/>
          <w:szCs w:val="24"/>
        </w:rPr>
        <w:t xml:space="preserve"> </w:t>
      </w:r>
      <w:r w:rsidR="00B92856" w:rsidRPr="00373E30">
        <w:rPr>
          <w:rFonts w:ascii="Times New Roman" w:hAnsi="Times New Roman" w:cs="Times New Roman"/>
          <w:sz w:val="24"/>
          <w:szCs w:val="24"/>
        </w:rPr>
        <w:t xml:space="preserve"> с переездом сельского населения </w:t>
      </w:r>
      <w:r w:rsidRPr="00373E30">
        <w:rPr>
          <w:rFonts w:ascii="Times New Roman" w:hAnsi="Times New Roman" w:cs="Times New Roman"/>
          <w:sz w:val="24"/>
          <w:szCs w:val="24"/>
        </w:rPr>
        <w:t xml:space="preserve">в другие районы республики  - 60%, </w:t>
      </w:r>
      <w:r w:rsidR="00373E30" w:rsidRPr="00373E30">
        <w:rPr>
          <w:rFonts w:ascii="Times New Roman" w:hAnsi="Times New Roman" w:cs="Times New Roman"/>
          <w:sz w:val="24"/>
          <w:szCs w:val="24"/>
        </w:rPr>
        <w:t xml:space="preserve">в другие регионы страны выехало </w:t>
      </w:r>
      <w:r w:rsidRPr="00373E30">
        <w:rPr>
          <w:rFonts w:ascii="Times New Roman" w:hAnsi="Times New Roman" w:cs="Times New Roman"/>
          <w:sz w:val="24"/>
          <w:szCs w:val="24"/>
        </w:rPr>
        <w:t xml:space="preserve">37% населения.  </w:t>
      </w:r>
      <w:r w:rsidR="0026608E">
        <w:rPr>
          <w:rFonts w:ascii="Times New Roman" w:hAnsi="Times New Roman" w:cs="Times New Roman"/>
          <w:sz w:val="24"/>
          <w:szCs w:val="24"/>
        </w:rPr>
        <w:t xml:space="preserve">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lastRenderedPageBreak/>
        <w:t xml:space="preserve">На 1 </w:t>
      </w:r>
      <w:r>
        <w:rPr>
          <w:rFonts w:ascii="Times New Roman" w:hAnsi="Times New Roman" w:cs="Times New Roman"/>
          <w:sz w:val="24"/>
          <w:szCs w:val="24"/>
        </w:rPr>
        <w:t xml:space="preserve">января </w:t>
      </w:r>
      <w:r w:rsidRPr="007E5213">
        <w:rPr>
          <w:rFonts w:ascii="Times New Roman" w:hAnsi="Times New Roman" w:cs="Times New Roman"/>
          <w:sz w:val="24"/>
          <w:szCs w:val="24"/>
        </w:rPr>
        <w:t xml:space="preserve"> 2016 года в районе 2943 семьи с детьми до 18 – летнего возраста, в них детей – 5123</w:t>
      </w:r>
      <w:r w:rsidRPr="007E5213">
        <w:rPr>
          <w:rFonts w:ascii="Times New Roman" w:hAnsi="Times New Roman" w:cs="Times New Roman"/>
          <w:b/>
          <w:sz w:val="24"/>
          <w:szCs w:val="24"/>
        </w:rPr>
        <w:t>.</w:t>
      </w:r>
      <w:r w:rsidRPr="007E5213">
        <w:rPr>
          <w:rFonts w:ascii="Times New Roman" w:hAnsi="Times New Roman" w:cs="Times New Roman"/>
          <w:sz w:val="24"/>
          <w:szCs w:val="24"/>
        </w:rPr>
        <w:t xml:space="preserve">  Количество семей, воспитывающих одного ребенка –1332, двоих – 1199, многодетных семей – 472, из них 436 – малообеспеченных семей. </w:t>
      </w:r>
    </w:p>
    <w:p w:rsidR="007E5213" w:rsidRDefault="007E5213" w:rsidP="007E5213">
      <w:pPr>
        <w:pStyle w:val="a6"/>
        <w:jc w:val="center"/>
        <w:rPr>
          <w:rFonts w:ascii="Times New Roman" w:hAnsi="Times New Roman" w:cs="Times New Roman"/>
          <w:b/>
          <w:sz w:val="24"/>
          <w:szCs w:val="24"/>
        </w:rPr>
      </w:pPr>
    </w:p>
    <w:p w:rsidR="007E5213" w:rsidRPr="007E5213" w:rsidRDefault="007E5213" w:rsidP="007E5213">
      <w:pPr>
        <w:pStyle w:val="a6"/>
        <w:jc w:val="center"/>
        <w:rPr>
          <w:rFonts w:ascii="Times New Roman" w:hAnsi="Times New Roman" w:cs="Times New Roman"/>
          <w:b/>
          <w:sz w:val="24"/>
          <w:szCs w:val="24"/>
        </w:rPr>
      </w:pPr>
      <w:r w:rsidRPr="007E5213">
        <w:rPr>
          <w:rFonts w:ascii="Times New Roman" w:hAnsi="Times New Roman" w:cs="Times New Roman"/>
          <w:b/>
          <w:sz w:val="24"/>
          <w:szCs w:val="24"/>
        </w:rPr>
        <w:t>Показатели семей с детьми до 18 – летнего возраста</w:t>
      </w:r>
    </w:p>
    <w:p w:rsidR="007E5213" w:rsidRPr="007E5213" w:rsidRDefault="007E5213" w:rsidP="007E5213">
      <w:pPr>
        <w:pStyle w:val="a6"/>
        <w:rPr>
          <w:rFonts w:ascii="Times New Roman" w:hAnsi="Times New Roman" w:cs="Times New Roman"/>
          <w:sz w:val="24"/>
          <w:szCs w:val="24"/>
        </w:rPr>
      </w:pPr>
    </w:p>
    <w:tbl>
      <w:tblPr>
        <w:tblStyle w:val="af1"/>
        <w:tblW w:w="9648" w:type="dxa"/>
        <w:tblLook w:val="01E0"/>
      </w:tblPr>
      <w:tblGrid>
        <w:gridCol w:w="5328"/>
        <w:gridCol w:w="1440"/>
        <w:gridCol w:w="1440"/>
        <w:gridCol w:w="1426"/>
        <w:gridCol w:w="14"/>
      </w:tblGrid>
      <w:tr w:rsidR="007E5213" w:rsidRPr="007E5213" w:rsidTr="007E5213">
        <w:trPr>
          <w:trHeight w:val="674"/>
        </w:trPr>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Показатель</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2015 год </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Прогноз 2016 года</w:t>
            </w:r>
          </w:p>
        </w:tc>
        <w:tc>
          <w:tcPr>
            <w:tcW w:w="1440" w:type="dxa"/>
            <w:gridSpan w:val="2"/>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2016 год </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семей с детьми до 18 лет</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3065</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3300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2943</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5306</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5250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5123</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зарегистрированных многодетных семей</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511</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500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472</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детей-сирот и детей, оставшихся без попечения родителей</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106</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детей-сирот и детей, оставшихся без попечения родителей, переданных в отчетный период на воспитание в семьи</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11</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9</w:t>
            </w:r>
          </w:p>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родителей, восстановленных в родительских правах</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r>
      <w:tr w:rsidR="007E5213" w:rsidRPr="007E5213" w:rsidTr="007E5213">
        <w:trPr>
          <w:gridAfter w:val="1"/>
          <w:wAfter w:w="14" w:type="dxa"/>
        </w:trPr>
        <w:tc>
          <w:tcPr>
            <w:tcW w:w="5328"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усыновленных (удочеренных) детей-сирот и детей, оставшихся без попечения родителей, взятых из госучреждений всех типов</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w:t>
            </w:r>
          </w:p>
        </w:tc>
        <w:tc>
          <w:tcPr>
            <w:tcW w:w="1426"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bl>
    <w:p w:rsidR="007E5213" w:rsidRPr="007E5213" w:rsidRDefault="007E5213" w:rsidP="007E5213">
      <w:pPr>
        <w:pStyle w:val="a6"/>
        <w:rPr>
          <w:rFonts w:ascii="Times New Roman" w:hAnsi="Times New Roman" w:cs="Times New Roman"/>
          <w:b/>
          <w:sz w:val="24"/>
          <w:szCs w:val="24"/>
        </w:rPr>
      </w:pPr>
    </w:p>
    <w:p w:rsidR="007E5213" w:rsidRDefault="007E5213" w:rsidP="007E5213">
      <w:pPr>
        <w:pStyle w:val="a6"/>
        <w:jc w:val="center"/>
        <w:rPr>
          <w:rFonts w:ascii="Times New Roman" w:hAnsi="Times New Roman" w:cs="Times New Roman"/>
          <w:b/>
          <w:sz w:val="24"/>
          <w:szCs w:val="24"/>
        </w:rPr>
      </w:pPr>
      <w:r w:rsidRPr="007E5213">
        <w:rPr>
          <w:rFonts w:ascii="Times New Roman" w:hAnsi="Times New Roman" w:cs="Times New Roman"/>
          <w:b/>
          <w:sz w:val="24"/>
          <w:szCs w:val="24"/>
        </w:rPr>
        <w:t>Динамика создания всех видов замещающих семей</w:t>
      </w:r>
      <w:r>
        <w:rPr>
          <w:rFonts w:ascii="Times New Roman" w:hAnsi="Times New Roman" w:cs="Times New Roman"/>
          <w:b/>
          <w:sz w:val="24"/>
          <w:szCs w:val="24"/>
        </w:rPr>
        <w:t xml:space="preserve"> </w:t>
      </w:r>
    </w:p>
    <w:p w:rsidR="007E5213" w:rsidRPr="007E5213" w:rsidRDefault="007E5213" w:rsidP="007E5213">
      <w:pPr>
        <w:pStyle w:val="a6"/>
        <w:jc w:val="center"/>
        <w:rPr>
          <w:rFonts w:ascii="Times New Roman" w:hAnsi="Times New Roman" w:cs="Times New Roman"/>
          <w:b/>
          <w:sz w:val="24"/>
          <w:szCs w:val="24"/>
        </w:rPr>
      </w:pPr>
    </w:p>
    <w:tbl>
      <w:tblPr>
        <w:tblStyle w:val="af1"/>
        <w:tblW w:w="9635" w:type="dxa"/>
        <w:tblLook w:val="01E0"/>
      </w:tblPr>
      <w:tblGrid>
        <w:gridCol w:w="6799"/>
        <w:gridCol w:w="1418"/>
        <w:gridCol w:w="1418"/>
      </w:tblGrid>
      <w:tr w:rsidR="007E5213" w:rsidRPr="007E5213" w:rsidTr="007E5213">
        <w:trPr>
          <w:trHeight w:val="58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Показатель</w:t>
            </w:r>
            <w:r w:rsidRPr="007E5213">
              <w:rPr>
                <w:rFonts w:ascii="Times New Roman" w:hAnsi="Times New Roman" w:cs="Times New Roman"/>
                <w:sz w:val="24"/>
                <w:szCs w:val="24"/>
              </w:rPr>
              <w:tab/>
            </w:r>
          </w:p>
        </w:tc>
        <w:tc>
          <w:tcPr>
            <w:tcW w:w="1418" w:type="dxa"/>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2015 год</w:t>
            </w:r>
          </w:p>
        </w:tc>
        <w:tc>
          <w:tcPr>
            <w:tcW w:w="1418" w:type="dxa"/>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2016 год</w:t>
            </w:r>
          </w:p>
        </w:tc>
      </w:tr>
      <w:tr w:rsidR="007E5213" w:rsidRPr="007E5213" w:rsidTr="007E5213">
        <w:trPr>
          <w:trHeight w:val="84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детей-сирот и детей, оставшихся без попечения родителей, в том числе социальных сирот, на 1 января года, следующего </w:t>
            </w:r>
            <w:proofErr w:type="gramStart"/>
            <w:r w:rsidRPr="007E5213">
              <w:rPr>
                <w:rFonts w:ascii="Times New Roman" w:hAnsi="Times New Roman" w:cs="Times New Roman"/>
                <w:sz w:val="24"/>
                <w:szCs w:val="24"/>
              </w:rPr>
              <w:t>за</w:t>
            </w:r>
            <w:proofErr w:type="gramEnd"/>
            <w:r w:rsidRPr="007E5213">
              <w:rPr>
                <w:rFonts w:ascii="Times New Roman" w:hAnsi="Times New Roman" w:cs="Times New Roman"/>
                <w:sz w:val="24"/>
                <w:szCs w:val="24"/>
              </w:rPr>
              <w:t xml:space="preserve"> отчетным</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106</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Вновь создано замещающих семей всего</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 до 18 лет</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r>
      <w:tr w:rsidR="007E5213" w:rsidRPr="007E5213" w:rsidTr="007E5213">
        <w:trPr>
          <w:trHeight w:val="14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 опекунских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Приемных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Патронатных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565"/>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Состоит на учете замещающих семей на 01 января года, следующего за отчетным годом всего</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81</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85</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 до 18 лет</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93</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опекунских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73</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78</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86</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приемных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патронатных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116"/>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bl>
    <w:p w:rsidR="007E5213" w:rsidRPr="007E5213" w:rsidRDefault="007E5213" w:rsidP="007E5213">
      <w:pPr>
        <w:pStyle w:val="a6"/>
        <w:rPr>
          <w:rFonts w:ascii="Times New Roman" w:hAnsi="Times New Roman" w:cs="Times New Roman"/>
          <w:sz w:val="24"/>
          <w:szCs w:val="24"/>
        </w:rPr>
      </w:pP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Социальный патронаж проведен в 183 неблагополучных семьях. На профилактический учет поставлено 7 семей, детей в которых 18. За отчетный период 7 </w:t>
      </w:r>
      <w:r w:rsidRPr="007E5213">
        <w:rPr>
          <w:rFonts w:ascii="Times New Roman" w:hAnsi="Times New Roman" w:cs="Times New Roman"/>
          <w:sz w:val="24"/>
          <w:szCs w:val="24"/>
        </w:rPr>
        <w:lastRenderedPageBreak/>
        <w:t xml:space="preserve">родителей </w:t>
      </w:r>
      <w:proofErr w:type="gramStart"/>
      <w:r w:rsidRPr="007E5213">
        <w:rPr>
          <w:rFonts w:ascii="Times New Roman" w:hAnsi="Times New Roman" w:cs="Times New Roman"/>
          <w:sz w:val="24"/>
          <w:szCs w:val="24"/>
        </w:rPr>
        <w:t>лишены</w:t>
      </w:r>
      <w:proofErr w:type="gramEnd"/>
      <w:r w:rsidRPr="007E5213">
        <w:rPr>
          <w:rFonts w:ascii="Times New Roman" w:hAnsi="Times New Roman" w:cs="Times New Roman"/>
          <w:sz w:val="24"/>
          <w:szCs w:val="24"/>
        </w:rPr>
        <w:t xml:space="preserve"> родительских прав в отношении 7 детей и 4 родителя ограничены в родительских правах в отношении 6 детей.  </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18 февраля приняли участие в районном праздничном мероприятии, посвященном «Дню защитника отечества» для отцов - «Папы разные нужны, папы разные важны».</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15 марта проведен семинар с замещающими родителями по теме «О состоянии законности в сфере защиты прав детей-сирот и детей, оставшихся без попечения родителей». </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 15 апреля по 15 мая на территории МО «Кезский район» проводилась ежегодная акция «Семья». В рамках   Акции, детям, оказавшимся в трудной жизненной ситуации оказана психологическая помощь, а также помощь в устройстве в реабилитационный центр </w:t>
      </w:r>
      <w:proofErr w:type="gramStart"/>
      <w:r w:rsidRPr="007E5213">
        <w:rPr>
          <w:rFonts w:ascii="Times New Roman" w:hAnsi="Times New Roman" w:cs="Times New Roman"/>
          <w:sz w:val="24"/>
          <w:szCs w:val="24"/>
        </w:rPr>
        <w:t>г</w:t>
      </w:r>
      <w:proofErr w:type="gramEnd"/>
      <w:r w:rsidRPr="007E5213">
        <w:rPr>
          <w:rFonts w:ascii="Times New Roman" w:hAnsi="Times New Roman" w:cs="Times New Roman"/>
          <w:sz w:val="24"/>
          <w:szCs w:val="24"/>
        </w:rPr>
        <w:t xml:space="preserve">. Ижевска.  Одна семья получила материальную денежную помощь в сумме 10 000 (Десять тысяч) рублей. В период проведения акции, оказана помощь в виде одежды, обуви, игрушек, книжек 20 малоимущим семьям. Население района приняло активное участие в проведении акции.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 xml:space="preserve">1 июня проведено районное мероприятие «Навстречу лету!», посвященное Дню защиты детей. В программе праздника приняли участие финалисты районного конкурса детского художественного творчества «Калейдоскоп». Для детей работала игровая площадка и аттракционы.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С 25 июля по 30 августа на территории муниципального образования проведена  акция «Помоги собрать ребенка в школу» по сбору школьных принадлежностей, канцелярских товаров (новых) для детей, находящихся в трудной жизненной ситуации.</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 целью разъяснения мер социальной поддержки для многодетных семей, а также в целях оказания практической помощи различным категориям семей с детьми</w:t>
      </w:r>
      <w:r>
        <w:rPr>
          <w:rFonts w:ascii="Times New Roman" w:hAnsi="Times New Roman" w:cs="Times New Roman"/>
          <w:sz w:val="24"/>
          <w:szCs w:val="24"/>
        </w:rPr>
        <w:t>,</w:t>
      </w:r>
      <w:r w:rsidRPr="007E5213">
        <w:rPr>
          <w:rFonts w:ascii="Times New Roman" w:hAnsi="Times New Roman" w:cs="Times New Roman"/>
          <w:sz w:val="24"/>
          <w:szCs w:val="24"/>
        </w:rPr>
        <w:t xml:space="preserve"> профилактики семейного неблагополучия и социального сиротства специалисты отдела приняли участие</w:t>
      </w:r>
      <w:r>
        <w:rPr>
          <w:rFonts w:ascii="Times New Roman" w:hAnsi="Times New Roman" w:cs="Times New Roman"/>
          <w:sz w:val="24"/>
          <w:szCs w:val="24"/>
        </w:rPr>
        <w:t xml:space="preserve"> в акции </w:t>
      </w:r>
      <w:r w:rsidRPr="007E5213">
        <w:rPr>
          <w:rFonts w:ascii="Times New Roman" w:hAnsi="Times New Roman" w:cs="Times New Roman"/>
          <w:sz w:val="24"/>
          <w:szCs w:val="24"/>
        </w:rPr>
        <w:t xml:space="preserve"> «В помощь семье и детям», проходивших в МОУ «</w:t>
      </w:r>
      <w:proofErr w:type="spellStart"/>
      <w:r w:rsidRPr="007E5213">
        <w:rPr>
          <w:rFonts w:ascii="Times New Roman" w:hAnsi="Times New Roman" w:cs="Times New Roman"/>
          <w:sz w:val="24"/>
          <w:szCs w:val="24"/>
        </w:rPr>
        <w:t>Кабалудская</w:t>
      </w:r>
      <w:proofErr w:type="spellEnd"/>
      <w:r w:rsidRPr="007E5213">
        <w:rPr>
          <w:rFonts w:ascii="Times New Roman" w:hAnsi="Times New Roman" w:cs="Times New Roman"/>
          <w:sz w:val="24"/>
          <w:szCs w:val="24"/>
        </w:rPr>
        <w:t xml:space="preserve"> СОШ», «</w:t>
      </w:r>
      <w:proofErr w:type="spellStart"/>
      <w:r w:rsidRPr="007E5213">
        <w:rPr>
          <w:rFonts w:ascii="Times New Roman" w:hAnsi="Times New Roman" w:cs="Times New Roman"/>
          <w:sz w:val="24"/>
          <w:szCs w:val="24"/>
        </w:rPr>
        <w:t>Новоунтемская</w:t>
      </w:r>
      <w:proofErr w:type="spellEnd"/>
      <w:r w:rsidRPr="007E5213">
        <w:rPr>
          <w:rFonts w:ascii="Times New Roman" w:hAnsi="Times New Roman" w:cs="Times New Roman"/>
          <w:sz w:val="24"/>
          <w:szCs w:val="24"/>
        </w:rPr>
        <w:t xml:space="preserve"> СОШ».</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25 ноября состоялся районный праздник «Загляните в мамины глаза», посвященный Дню матери на праздничном мероприятии чествовали маму,  представленную к награждению знаком отличия «материнская слава» в 2016 год, женщин-ветеранов общественного движения Кезского района в честь 25-летия Союза женщин Удмуртской Республики.</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21 декабря был организован и проведен семинар для замещающих родителей по теме «О состоянии законности в сфере защиты прав детей-сирот и детей, оставшихся без попечения родителей»</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В соответствии с Законом Удмуртской Республики от 5 мая 2006г. № 13-РЗ «О мерах по социальной поддержке многодетных семей» многодетным малообеспеченным семьям предоставляются меры по социальной поддержке за счет средств бюджета Удмуртской Республики. За отчетный период 1 многодетная малоимущая семья получила безвозмездную субсидию  из бюджета Удмуртской Республики в размере 869 тысяч рублей на приобретение  жилого дома.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w:t>
      </w:r>
    </w:p>
    <w:tbl>
      <w:tblPr>
        <w:tblStyle w:val="af1"/>
        <w:tblW w:w="9647" w:type="dxa"/>
        <w:tblLook w:val="01E0"/>
      </w:tblPr>
      <w:tblGrid>
        <w:gridCol w:w="6407"/>
        <w:gridCol w:w="1620"/>
        <w:gridCol w:w="1620"/>
      </w:tblGrid>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Показатели</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 xml:space="preserve">2015 год  </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2016 год</w:t>
            </w:r>
          </w:p>
        </w:tc>
      </w:tr>
      <w:tr w:rsidR="007E5213" w:rsidRPr="007E5213" w:rsidTr="007E5213">
        <w:trPr>
          <w:trHeight w:val="415"/>
        </w:trPr>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Общее количество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511</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472</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многодетных малообеспеченных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466</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436</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 в многодетных малообеспеченных семьях                                                        </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дошкольного возраста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школьного возраста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учащихся НПО</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студентов СПО</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студентов ВУЗов</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lastRenderedPageBreak/>
              <w:t>других категорий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1652</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518</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775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42</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1430</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526</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771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88</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lastRenderedPageBreak/>
              <w:t>Меры по социальной поддержке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 в них, пользующихся бесплатным проездом                                           </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том числе:</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школьники</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учащиеся НПО</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166</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151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15</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147</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122</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25</w:t>
            </w:r>
          </w:p>
        </w:tc>
      </w:tr>
      <w:tr w:rsidR="007E5213" w:rsidRPr="007E5213" w:rsidTr="007E5213">
        <w:trPr>
          <w:trHeight w:val="453"/>
        </w:trPr>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выплат на бесплатный проезд</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684,50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515,62</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школьников, обеспеченных бесплатным питанием</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642</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661</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выплат на питание учащихся из многодетных малообеспеченных семей (тыс. руб.)</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2790,20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3528,54</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семей, получивших компенсацию расходов на оплату коммунальных услуг</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highlight w:val="yellow"/>
              </w:rPr>
            </w:pPr>
            <w:r w:rsidRPr="007E5213">
              <w:rPr>
                <w:rFonts w:ascii="Times New Roman" w:hAnsi="Times New Roman" w:cs="Times New Roman"/>
                <w:sz w:val="24"/>
                <w:szCs w:val="24"/>
              </w:rPr>
              <w:t>273</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highlight w:val="yellow"/>
              </w:rPr>
            </w:pPr>
            <w:r w:rsidRPr="007E5213">
              <w:rPr>
                <w:rFonts w:ascii="Times New Roman" w:hAnsi="Times New Roman" w:cs="Times New Roman"/>
                <w:sz w:val="24"/>
                <w:szCs w:val="24"/>
              </w:rPr>
              <w:t>269</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компенсационных выплат на оплату коммунальных услуг многодетным малообеспеченным семьям</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1467,70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1323,903</w:t>
            </w:r>
          </w:p>
        </w:tc>
      </w:tr>
    </w:tbl>
    <w:p w:rsidR="007E5213" w:rsidRDefault="007E5213" w:rsidP="007E5213">
      <w:pPr>
        <w:jc w:val="both"/>
      </w:pPr>
    </w:p>
    <w:p w:rsidR="00F159F5" w:rsidRDefault="00F159F5" w:rsidP="007E5213">
      <w:pPr>
        <w:pStyle w:val="a6"/>
        <w:jc w:val="center"/>
        <w:rPr>
          <w:rFonts w:ascii="Times New Roman" w:hAnsi="Times New Roman" w:cs="Times New Roman"/>
          <w:b/>
          <w:i/>
          <w:sz w:val="28"/>
          <w:szCs w:val="28"/>
        </w:rPr>
      </w:pPr>
      <w:r w:rsidRPr="0026608E">
        <w:rPr>
          <w:rFonts w:ascii="Times New Roman" w:hAnsi="Times New Roman" w:cs="Times New Roman"/>
          <w:b/>
          <w:i/>
          <w:sz w:val="28"/>
          <w:szCs w:val="28"/>
        </w:rPr>
        <w:t>3.Качественное и доступное здравоохранение</w:t>
      </w:r>
    </w:p>
    <w:p w:rsidR="0026608E" w:rsidRPr="0026608E" w:rsidRDefault="0026608E" w:rsidP="00F159F5">
      <w:pPr>
        <w:pStyle w:val="a6"/>
        <w:jc w:val="center"/>
        <w:rPr>
          <w:rFonts w:ascii="Times New Roman" w:hAnsi="Times New Roman" w:cs="Times New Roman"/>
          <w:b/>
          <w:i/>
          <w:sz w:val="28"/>
          <w:szCs w:val="28"/>
        </w:rPr>
      </w:pPr>
    </w:p>
    <w:p w:rsidR="006A661B" w:rsidRPr="006A661B" w:rsidRDefault="006A661B" w:rsidP="006A661B">
      <w:pPr>
        <w:pStyle w:val="a6"/>
        <w:ind w:firstLine="708"/>
        <w:jc w:val="both"/>
        <w:rPr>
          <w:rFonts w:ascii="Times New Roman" w:eastAsia="Times New Roman" w:hAnsi="Times New Roman" w:cs="Times New Roman"/>
          <w:sz w:val="24"/>
          <w:szCs w:val="24"/>
        </w:rPr>
      </w:pPr>
      <w:r w:rsidRPr="006A661B">
        <w:rPr>
          <w:rFonts w:ascii="Times New Roman" w:eastAsia="Times New Roman" w:hAnsi="Times New Roman" w:cs="Times New Roman"/>
          <w:sz w:val="24"/>
          <w:szCs w:val="24"/>
        </w:rPr>
        <w:t xml:space="preserve">Здоровье населения считается одним из основных показателей качества жизни и уровня социально-экономического развития и защищенности государства. </w:t>
      </w:r>
    </w:p>
    <w:p w:rsidR="006A661B" w:rsidRPr="006A661B" w:rsidRDefault="006A661B" w:rsidP="006A661B">
      <w:pPr>
        <w:pStyle w:val="a6"/>
        <w:jc w:val="both"/>
        <w:rPr>
          <w:rFonts w:ascii="Times New Roman" w:hAnsi="Times New Roman" w:cs="Times New Roman"/>
          <w:b/>
          <w:sz w:val="24"/>
          <w:szCs w:val="24"/>
        </w:rPr>
      </w:pPr>
      <w:r w:rsidRPr="006A66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6A661B">
        <w:rPr>
          <w:rFonts w:ascii="Times New Roman" w:eastAsia="Times New Roman" w:hAnsi="Times New Roman" w:cs="Times New Roman"/>
          <w:sz w:val="24"/>
          <w:szCs w:val="24"/>
        </w:rPr>
        <w:t>Основными задачами отрасли здравоохранения в 2016</w:t>
      </w:r>
      <w:r>
        <w:rPr>
          <w:rFonts w:ascii="Times New Roman" w:eastAsia="Times New Roman" w:hAnsi="Times New Roman" w:cs="Times New Roman"/>
          <w:sz w:val="24"/>
          <w:szCs w:val="24"/>
        </w:rPr>
        <w:t xml:space="preserve"> </w:t>
      </w:r>
      <w:r w:rsidRPr="006A661B">
        <w:rPr>
          <w:rFonts w:ascii="Times New Roman" w:eastAsia="Times New Roman" w:hAnsi="Times New Roman" w:cs="Times New Roman"/>
          <w:sz w:val="24"/>
          <w:szCs w:val="24"/>
        </w:rPr>
        <w:t>г</w:t>
      </w:r>
      <w:r>
        <w:rPr>
          <w:rFonts w:ascii="Times New Roman" w:eastAsia="Times New Roman" w:hAnsi="Times New Roman" w:cs="Times New Roman"/>
          <w:sz w:val="24"/>
          <w:szCs w:val="24"/>
        </w:rPr>
        <w:t>оду</w:t>
      </w:r>
      <w:r w:rsidRPr="006A661B">
        <w:rPr>
          <w:rFonts w:ascii="Times New Roman" w:eastAsia="Times New Roman" w:hAnsi="Times New Roman" w:cs="Times New Roman"/>
          <w:sz w:val="24"/>
          <w:szCs w:val="24"/>
        </w:rPr>
        <w:t xml:space="preserve"> оставались усиление профилактической направленности, качество и доступность медицинской помощи в объеме территориальной программы государственных гарантий бесплатного оказания медицинской помощи, сохранение и повышение эффективности работы кадров, внедрение информационных технологий в систему здравоохранения.</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Pr>
          <w:rFonts w:ascii="Times New Roman" w:hAnsi="Times New Roman" w:cs="Times New Roman"/>
          <w:sz w:val="24"/>
          <w:szCs w:val="24"/>
        </w:rPr>
        <w:tab/>
      </w:r>
      <w:r w:rsidRPr="006A661B">
        <w:rPr>
          <w:rFonts w:ascii="Times New Roman" w:hAnsi="Times New Roman" w:cs="Times New Roman"/>
          <w:sz w:val="24"/>
          <w:szCs w:val="24"/>
        </w:rPr>
        <w:t xml:space="preserve">На сегодняшний день медицинское обеспечение </w:t>
      </w:r>
      <w:r>
        <w:rPr>
          <w:rFonts w:ascii="Times New Roman" w:hAnsi="Times New Roman" w:cs="Times New Roman"/>
          <w:sz w:val="24"/>
          <w:szCs w:val="24"/>
        </w:rPr>
        <w:t>20421</w:t>
      </w:r>
      <w:r w:rsidRPr="006A661B">
        <w:rPr>
          <w:rFonts w:ascii="Times New Roman" w:hAnsi="Times New Roman" w:cs="Times New Roman"/>
          <w:sz w:val="24"/>
          <w:szCs w:val="24"/>
        </w:rPr>
        <w:t xml:space="preserve"> жителя Кезского района осуществляет  районная больница в составе поликлиники на 430 посещений в смену, стационара на 140 коек, из которых 73 круглосуточные койки,  51- койки дневного стационара и 16- социальных коек, </w:t>
      </w:r>
      <w:proofErr w:type="spellStart"/>
      <w:r w:rsidRPr="006A661B">
        <w:rPr>
          <w:rFonts w:ascii="Times New Roman" w:hAnsi="Times New Roman" w:cs="Times New Roman"/>
          <w:sz w:val="24"/>
          <w:szCs w:val="24"/>
        </w:rPr>
        <w:t>Кулигинской</w:t>
      </w:r>
      <w:proofErr w:type="spellEnd"/>
      <w:r w:rsidRPr="006A661B">
        <w:rPr>
          <w:rFonts w:ascii="Times New Roman" w:hAnsi="Times New Roman" w:cs="Times New Roman"/>
          <w:sz w:val="24"/>
          <w:szCs w:val="24"/>
        </w:rPr>
        <w:t xml:space="preserve"> участковой больницы, 2 врачебных амбулаторий и  24 фельдшерско-акушерских пунктов.</w:t>
      </w:r>
    </w:p>
    <w:p w:rsidR="006A661B" w:rsidRPr="006A661B" w:rsidRDefault="006A661B" w:rsidP="006A661B">
      <w:pPr>
        <w:pStyle w:val="a6"/>
        <w:jc w:val="center"/>
        <w:rPr>
          <w:rFonts w:ascii="Times New Roman" w:hAnsi="Times New Roman" w:cs="Times New Roman"/>
          <w:sz w:val="24"/>
          <w:szCs w:val="24"/>
        </w:rPr>
      </w:pPr>
      <w:r w:rsidRPr="006A661B">
        <w:rPr>
          <w:rFonts w:ascii="Times New Roman" w:hAnsi="Times New Roman" w:cs="Times New Roman"/>
          <w:b/>
          <w:sz w:val="24"/>
          <w:szCs w:val="24"/>
        </w:rPr>
        <w:t>Укрепление материально-технической базы</w:t>
      </w:r>
    </w:p>
    <w:p w:rsidR="006A661B" w:rsidRPr="006A661B" w:rsidRDefault="006A661B" w:rsidP="006A661B">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Не смотря на сложную экономическую ситуацию прошлого </w:t>
      </w:r>
      <w:proofErr w:type="gramStart"/>
      <w:r w:rsidRPr="006A661B">
        <w:rPr>
          <w:rFonts w:ascii="Times New Roman" w:hAnsi="Times New Roman" w:cs="Times New Roman"/>
          <w:sz w:val="24"/>
          <w:szCs w:val="24"/>
        </w:rPr>
        <w:t>года</w:t>
      </w:r>
      <w:proofErr w:type="gramEnd"/>
      <w:r w:rsidRPr="006A661B">
        <w:rPr>
          <w:rFonts w:ascii="Times New Roman" w:hAnsi="Times New Roman" w:cs="Times New Roman"/>
          <w:sz w:val="24"/>
          <w:szCs w:val="24"/>
        </w:rPr>
        <w:t xml:space="preserve"> продолжалась работа по укреплению материально-технической базы больницы. Проведен текущий ремонт в инфекционном отделении в связи с переездом туда отделения </w:t>
      </w:r>
      <w:r>
        <w:rPr>
          <w:rFonts w:ascii="Times New Roman" w:hAnsi="Times New Roman" w:cs="Times New Roman"/>
          <w:sz w:val="24"/>
          <w:szCs w:val="24"/>
        </w:rPr>
        <w:t>стационара дневного пребывания</w:t>
      </w:r>
      <w:r w:rsidRPr="006A661B">
        <w:rPr>
          <w:rFonts w:ascii="Times New Roman" w:hAnsi="Times New Roman" w:cs="Times New Roman"/>
          <w:sz w:val="24"/>
          <w:szCs w:val="24"/>
        </w:rPr>
        <w:t>, косметические ремонты в подразделениях. В здание стационара с отдельным входом переведена женская консультация, что позволило отделить беременных женщин от потока  пациентов с острыми заболеваниями. В освободившихся кабинетах поликлиники  размещена онкологическая служба с мужским смотровым кабинетом и участковые терапевты. Построен, оснащен медицинской аппаратурой и мебелью фельдшерско-акушерский пункт в д.</w:t>
      </w:r>
      <w:r w:rsidR="00A57766">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Пужмезь</w:t>
      </w:r>
      <w:proofErr w:type="spellEnd"/>
      <w:r w:rsidRPr="006A661B">
        <w:rPr>
          <w:rFonts w:ascii="Times New Roman" w:hAnsi="Times New Roman" w:cs="Times New Roman"/>
          <w:sz w:val="24"/>
          <w:szCs w:val="24"/>
        </w:rPr>
        <w:t xml:space="preserve">. Направлены документы в комиссию по лицензированию медицинской деятельности для получения лицензии для  работы </w:t>
      </w:r>
      <w:r w:rsidR="00CA1050">
        <w:rPr>
          <w:rFonts w:ascii="Times New Roman" w:hAnsi="Times New Roman" w:cs="Times New Roman"/>
          <w:sz w:val="24"/>
          <w:szCs w:val="24"/>
        </w:rPr>
        <w:t>фельдшерско-акушерского пункта</w:t>
      </w:r>
      <w:r w:rsidRPr="006A661B">
        <w:rPr>
          <w:rFonts w:ascii="Times New Roman" w:hAnsi="Times New Roman" w:cs="Times New Roman"/>
          <w:sz w:val="24"/>
          <w:szCs w:val="24"/>
        </w:rPr>
        <w:t xml:space="preserve">. В сентябре текущего года отделением скорой медицинской помощи получена новая машина, оснащенная  медицинской аппаратурой для оказания неотложной помощи.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Материальная база   районной больницы нуждается в значительном улучшении: до сих пор не решен вопрос по строительству </w:t>
      </w:r>
      <w:proofErr w:type="spellStart"/>
      <w:r w:rsidRPr="006A661B">
        <w:rPr>
          <w:rFonts w:ascii="Times New Roman" w:hAnsi="Times New Roman" w:cs="Times New Roman"/>
          <w:sz w:val="24"/>
          <w:szCs w:val="24"/>
        </w:rPr>
        <w:t>пристроя</w:t>
      </w:r>
      <w:proofErr w:type="spellEnd"/>
      <w:r w:rsidRPr="006A661B">
        <w:rPr>
          <w:rFonts w:ascii="Times New Roman" w:hAnsi="Times New Roman" w:cs="Times New Roman"/>
          <w:sz w:val="24"/>
          <w:szCs w:val="24"/>
        </w:rPr>
        <w:t xml:space="preserve"> к поликлинике. </w:t>
      </w:r>
      <w:proofErr w:type="gramStart"/>
      <w:r w:rsidRPr="006A661B">
        <w:rPr>
          <w:rFonts w:ascii="Times New Roman" w:hAnsi="Times New Roman" w:cs="Times New Roman"/>
          <w:sz w:val="24"/>
          <w:szCs w:val="24"/>
        </w:rPr>
        <w:t xml:space="preserve">Постоянные жалобы слышат врачи и администрация больницы по поводу проведенного ремонта в детском и инфекционном отделениях: в отделениях холодно, повышенная влажность и холод </w:t>
      </w:r>
      <w:r w:rsidRPr="006A661B">
        <w:rPr>
          <w:rFonts w:ascii="Times New Roman" w:hAnsi="Times New Roman" w:cs="Times New Roman"/>
          <w:sz w:val="24"/>
          <w:szCs w:val="24"/>
        </w:rPr>
        <w:lastRenderedPageBreak/>
        <w:t>способствуют постоянной реинфекции, в палатах с потолков капает вода, уложенная вокруг раковин плитка падает.</w:t>
      </w:r>
      <w:proofErr w:type="gramEnd"/>
      <w:r w:rsidRPr="006A661B">
        <w:rPr>
          <w:rFonts w:ascii="Times New Roman" w:hAnsi="Times New Roman" w:cs="Times New Roman"/>
          <w:sz w:val="24"/>
          <w:szCs w:val="24"/>
        </w:rPr>
        <w:t xml:space="preserve"> Из-за отсутствия должной вентиляции в кабинетах поликлиники  на потолке образуется постоянная плесень.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Нуждаются в улучшении условий фельдшерско-акушерские пункты. Здание </w:t>
      </w:r>
      <w:proofErr w:type="spellStart"/>
      <w:r w:rsidRPr="006A661B">
        <w:rPr>
          <w:rFonts w:ascii="Times New Roman" w:hAnsi="Times New Roman" w:cs="Times New Roman"/>
          <w:sz w:val="24"/>
          <w:szCs w:val="24"/>
        </w:rPr>
        <w:t>Камыжевского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ФАПа</w:t>
      </w:r>
      <w:proofErr w:type="spellEnd"/>
      <w:r w:rsidRPr="006A661B">
        <w:rPr>
          <w:rFonts w:ascii="Times New Roman" w:hAnsi="Times New Roman" w:cs="Times New Roman"/>
          <w:sz w:val="24"/>
          <w:szCs w:val="24"/>
        </w:rPr>
        <w:t xml:space="preserve"> находится в аварийном состояни</w:t>
      </w:r>
      <w:r w:rsidR="007E5213">
        <w:rPr>
          <w:rFonts w:ascii="Times New Roman" w:hAnsi="Times New Roman" w:cs="Times New Roman"/>
          <w:sz w:val="24"/>
          <w:szCs w:val="24"/>
        </w:rPr>
        <w:t>и</w:t>
      </w:r>
      <w:r w:rsidRPr="006A661B">
        <w:rPr>
          <w:rFonts w:ascii="Times New Roman" w:hAnsi="Times New Roman" w:cs="Times New Roman"/>
          <w:sz w:val="24"/>
          <w:szCs w:val="24"/>
        </w:rPr>
        <w:t xml:space="preserve">, необходим ремонт помещения </w:t>
      </w:r>
      <w:proofErr w:type="spellStart"/>
      <w:r w:rsidRPr="006A661B">
        <w:rPr>
          <w:rFonts w:ascii="Times New Roman" w:hAnsi="Times New Roman" w:cs="Times New Roman"/>
          <w:sz w:val="24"/>
          <w:szCs w:val="24"/>
        </w:rPr>
        <w:t>Кабалудского</w:t>
      </w:r>
      <w:proofErr w:type="spellEnd"/>
      <w:r w:rsidRPr="006A661B">
        <w:rPr>
          <w:rFonts w:ascii="Times New Roman" w:hAnsi="Times New Roman" w:cs="Times New Roman"/>
          <w:sz w:val="24"/>
          <w:szCs w:val="24"/>
        </w:rPr>
        <w:t xml:space="preserve">  </w:t>
      </w:r>
      <w:r w:rsidR="00CA1050">
        <w:rPr>
          <w:rFonts w:ascii="Times New Roman" w:hAnsi="Times New Roman" w:cs="Times New Roman"/>
          <w:sz w:val="24"/>
          <w:szCs w:val="24"/>
        </w:rPr>
        <w:t>ФАП</w:t>
      </w:r>
      <w:r w:rsidRPr="006A661B">
        <w:rPr>
          <w:rFonts w:ascii="Times New Roman" w:hAnsi="Times New Roman" w:cs="Times New Roman"/>
          <w:sz w:val="24"/>
          <w:szCs w:val="24"/>
        </w:rPr>
        <w:t>. Из всех строений больницы  6  зданий –</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ветхих, в 9–требуется комплексный капремонт, в 4-выборочный капремонт, в 8- необходим текущий ремонт. Проводится подготовка  документов для строительства модульного ФАП в д</w:t>
      </w:r>
      <w:proofErr w:type="gramStart"/>
      <w:r w:rsidRPr="006A661B">
        <w:rPr>
          <w:rFonts w:ascii="Times New Roman" w:hAnsi="Times New Roman" w:cs="Times New Roman"/>
          <w:sz w:val="24"/>
          <w:szCs w:val="24"/>
        </w:rPr>
        <w:t>.М</w:t>
      </w:r>
      <w:proofErr w:type="gramEnd"/>
      <w:r w:rsidRPr="006A661B">
        <w:rPr>
          <w:rFonts w:ascii="Times New Roman" w:hAnsi="Times New Roman" w:cs="Times New Roman"/>
          <w:sz w:val="24"/>
          <w:szCs w:val="24"/>
        </w:rPr>
        <w:t xml:space="preserve">ысы.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Одной из важнейших проблем отрасли здравоохранения остается оснащение структурных подразделений учреждения лечебно-диагностическим оборудованием в соответствии с Порядками оказания медицинской помощи и приведения помещений в соответствие с  санитарными  правилами и лицензионными требованиями.</w:t>
      </w:r>
    </w:p>
    <w:p w:rsidR="00CA1050" w:rsidRDefault="00CA1050" w:rsidP="00CA1050">
      <w:pPr>
        <w:pStyle w:val="a6"/>
        <w:jc w:val="center"/>
        <w:rPr>
          <w:rFonts w:ascii="Times New Roman" w:hAnsi="Times New Roman" w:cs="Times New Roman"/>
          <w:b/>
          <w:sz w:val="24"/>
          <w:szCs w:val="24"/>
        </w:rPr>
      </w:pPr>
    </w:p>
    <w:p w:rsidR="006A661B" w:rsidRPr="006A661B" w:rsidRDefault="00CA1050" w:rsidP="00CA1050">
      <w:pPr>
        <w:pStyle w:val="a6"/>
        <w:jc w:val="center"/>
        <w:rPr>
          <w:rFonts w:ascii="Times New Roman" w:hAnsi="Times New Roman" w:cs="Times New Roman"/>
          <w:b/>
          <w:sz w:val="24"/>
          <w:szCs w:val="24"/>
        </w:rPr>
      </w:pPr>
      <w:r>
        <w:rPr>
          <w:rFonts w:ascii="Times New Roman" w:hAnsi="Times New Roman" w:cs="Times New Roman"/>
          <w:b/>
          <w:sz w:val="24"/>
          <w:szCs w:val="24"/>
        </w:rPr>
        <w:t>Развитие кадрового потенциала</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На </w:t>
      </w:r>
      <w:r w:rsidR="00CA1050">
        <w:rPr>
          <w:rFonts w:ascii="Times New Roman" w:hAnsi="Times New Roman" w:cs="Times New Roman"/>
          <w:sz w:val="24"/>
          <w:szCs w:val="24"/>
        </w:rPr>
        <w:t xml:space="preserve">01.01.2017 </w:t>
      </w:r>
      <w:r w:rsidRPr="006A661B">
        <w:rPr>
          <w:rFonts w:ascii="Times New Roman" w:hAnsi="Times New Roman" w:cs="Times New Roman"/>
          <w:sz w:val="24"/>
          <w:szCs w:val="24"/>
        </w:rPr>
        <w:t>г</w:t>
      </w:r>
      <w:r w:rsidR="00CA1050">
        <w:rPr>
          <w:rFonts w:ascii="Times New Roman" w:hAnsi="Times New Roman" w:cs="Times New Roman"/>
          <w:sz w:val="24"/>
          <w:szCs w:val="24"/>
        </w:rPr>
        <w:t xml:space="preserve">ода </w:t>
      </w:r>
      <w:r w:rsidRPr="006A661B">
        <w:rPr>
          <w:rFonts w:ascii="Times New Roman" w:hAnsi="Times New Roman" w:cs="Times New Roman"/>
          <w:sz w:val="24"/>
          <w:szCs w:val="24"/>
        </w:rPr>
        <w:t xml:space="preserve"> в районе работают 59 врачей и 195 средних медицинских работников. Обеспеченность врачами и средними медработниками в районной больнице ниже, чем по республике.  Укомплектованность  средним медперсоналом выше, чем в среднем по районам и УР.</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Осенью приступил к работе врач анестезиолог-реаниматолог - выпускник Ижевской медицинской академии, обучавшийся по целевому направлению. Для </w:t>
      </w:r>
      <w:proofErr w:type="spellStart"/>
      <w:r w:rsidRPr="006A661B">
        <w:rPr>
          <w:rFonts w:ascii="Times New Roman" w:hAnsi="Times New Roman" w:cs="Times New Roman"/>
          <w:sz w:val="24"/>
          <w:szCs w:val="24"/>
        </w:rPr>
        <w:t>Чепецкой</w:t>
      </w:r>
      <w:proofErr w:type="spellEnd"/>
      <w:r w:rsidRPr="006A661B">
        <w:rPr>
          <w:rFonts w:ascii="Times New Roman" w:hAnsi="Times New Roman" w:cs="Times New Roman"/>
          <w:sz w:val="24"/>
          <w:szCs w:val="24"/>
        </w:rPr>
        <w:t xml:space="preserve"> врачебной амбулатории подготовлен и прошел первичную переподготовку фельдшер- лаборант. В настоящее время  больница испытывает дефицит медицинских кадров – врачей и фельдшеров, 69</w:t>
      </w:r>
      <w:r w:rsidR="00CA1050">
        <w:rPr>
          <w:rFonts w:ascii="Times New Roman" w:hAnsi="Times New Roman" w:cs="Times New Roman"/>
          <w:sz w:val="24"/>
          <w:szCs w:val="24"/>
        </w:rPr>
        <w:t>,</w:t>
      </w:r>
      <w:r w:rsidRPr="006A661B">
        <w:rPr>
          <w:rFonts w:ascii="Times New Roman" w:hAnsi="Times New Roman" w:cs="Times New Roman"/>
          <w:sz w:val="24"/>
          <w:szCs w:val="24"/>
        </w:rPr>
        <w:t>2% фельдшеров, работающих на ФАП, имеют возраст старше 50 лет.</w:t>
      </w:r>
    </w:p>
    <w:p w:rsidR="006A661B" w:rsidRPr="006A661B" w:rsidRDefault="006A661B" w:rsidP="00CA1050">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 xml:space="preserve"> Без медработников остались 2 фельдшерско-акушерских пункта:  не работают </w:t>
      </w:r>
      <w:proofErr w:type="spellStart"/>
      <w:r w:rsidRPr="006A661B">
        <w:rPr>
          <w:rFonts w:ascii="Times New Roman" w:hAnsi="Times New Roman" w:cs="Times New Roman"/>
          <w:sz w:val="24"/>
          <w:szCs w:val="24"/>
        </w:rPr>
        <w:t>Филинский</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Кабалудский</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ФАПы</w:t>
      </w:r>
      <w:proofErr w:type="spellEnd"/>
      <w:r w:rsidRPr="006A661B">
        <w:rPr>
          <w:rFonts w:ascii="Times New Roman" w:hAnsi="Times New Roman" w:cs="Times New Roman"/>
          <w:sz w:val="24"/>
          <w:szCs w:val="24"/>
        </w:rPr>
        <w:t xml:space="preserve">, в </w:t>
      </w:r>
      <w:proofErr w:type="spellStart"/>
      <w:r w:rsidRPr="006A661B">
        <w:rPr>
          <w:rFonts w:ascii="Times New Roman" w:hAnsi="Times New Roman" w:cs="Times New Roman"/>
          <w:sz w:val="24"/>
          <w:szCs w:val="24"/>
        </w:rPr>
        <w:t>Юрукском</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Вортчинском</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ФАПах</w:t>
      </w:r>
      <w:proofErr w:type="spellEnd"/>
      <w:r w:rsidRPr="006A661B">
        <w:rPr>
          <w:rFonts w:ascii="Times New Roman" w:hAnsi="Times New Roman" w:cs="Times New Roman"/>
          <w:sz w:val="24"/>
          <w:szCs w:val="24"/>
        </w:rPr>
        <w:t xml:space="preserve">  в 2016</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г</w:t>
      </w:r>
      <w:r w:rsidR="00CA1050">
        <w:rPr>
          <w:rFonts w:ascii="Times New Roman" w:hAnsi="Times New Roman" w:cs="Times New Roman"/>
          <w:sz w:val="24"/>
          <w:szCs w:val="24"/>
        </w:rPr>
        <w:t>оду</w:t>
      </w:r>
      <w:r w:rsidRPr="006A661B">
        <w:rPr>
          <w:rFonts w:ascii="Times New Roman" w:hAnsi="Times New Roman" w:cs="Times New Roman"/>
          <w:sz w:val="24"/>
          <w:szCs w:val="24"/>
        </w:rPr>
        <w:t xml:space="preserve"> работали совместители.  Не смотря на то, что молодые специалисты приезжают ежегодно, терапевтами больница укомплектована не в полном объеме. Остро нуждается в хирурге поликлиническая служба больницы.</w:t>
      </w:r>
    </w:p>
    <w:p w:rsidR="006A661B" w:rsidRPr="006A661B" w:rsidRDefault="006A661B" w:rsidP="00CA1050">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Большое внимание уделяется повышению квалификации медицинских кадров, уровень аттестованных врачей и средних медицинских </w:t>
      </w:r>
      <w:r w:rsidR="00CA1050">
        <w:rPr>
          <w:rFonts w:ascii="Times New Roman" w:hAnsi="Times New Roman" w:cs="Times New Roman"/>
          <w:sz w:val="24"/>
          <w:szCs w:val="24"/>
        </w:rPr>
        <w:t>работников</w:t>
      </w:r>
      <w:r w:rsidRPr="006A661B">
        <w:rPr>
          <w:rFonts w:ascii="Times New Roman" w:hAnsi="Times New Roman" w:cs="Times New Roman"/>
          <w:sz w:val="24"/>
          <w:szCs w:val="24"/>
        </w:rPr>
        <w:t xml:space="preserve"> остается на достаточном уровне, по итогам года составил у врачей 42,9%, у средних медработников 77,4%.  Из 24 аттестованных врачей 6 имеют высшую квалификационную категорию, 16-первую квалификационную категорию, 2 - вторую категорию. Из 195 средних медицинских работников   5 имеют высшую квалификационную категорию, 130 - первую, 16- вторую. В 2016</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 xml:space="preserve">году на циклах повышения квалификации обучено 17 врачей и 65 средних медицинских работников. Главный врач прошел обучение на цикле первичной переподготовки по специальности «организация здравоохранения и общественное здоровье», 10 средних медицинских работников обучены в объеме первичной специализации по таким специальностям как «сестринское дело в хирургии», «медицинский лабораторный техник», «охрана здоровья женщин». </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Для укомплектованности  медицинскими кадрами ведется работа по профориентации школьников Кезского района, учащиеся старших классов с 2013</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г</w:t>
      </w:r>
      <w:r w:rsidR="00CA1050">
        <w:rPr>
          <w:rFonts w:ascii="Times New Roman" w:hAnsi="Times New Roman" w:cs="Times New Roman"/>
          <w:sz w:val="24"/>
          <w:szCs w:val="24"/>
        </w:rPr>
        <w:t>ода</w:t>
      </w:r>
      <w:r w:rsidRPr="006A661B">
        <w:rPr>
          <w:rFonts w:ascii="Times New Roman" w:hAnsi="Times New Roman" w:cs="Times New Roman"/>
          <w:sz w:val="24"/>
          <w:szCs w:val="24"/>
        </w:rPr>
        <w:t xml:space="preserve"> ежегодно проходят социальную  практику на базе </w:t>
      </w:r>
      <w:r w:rsidR="00CA1050">
        <w:rPr>
          <w:rFonts w:ascii="Times New Roman" w:hAnsi="Times New Roman" w:cs="Times New Roman"/>
          <w:sz w:val="24"/>
          <w:szCs w:val="24"/>
        </w:rPr>
        <w:t>районной больницы</w:t>
      </w:r>
      <w:r w:rsidRPr="006A661B">
        <w:rPr>
          <w:rFonts w:ascii="Times New Roman" w:hAnsi="Times New Roman" w:cs="Times New Roman"/>
          <w:sz w:val="24"/>
          <w:szCs w:val="24"/>
        </w:rPr>
        <w:t>. Более активно проводится работа со студентами И</w:t>
      </w:r>
      <w:r w:rsidR="00CA1050">
        <w:rPr>
          <w:rFonts w:ascii="Times New Roman" w:hAnsi="Times New Roman" w:cs="Times New Roman"/>
          <w:sz w:val="24"/>
          <w:szCs w:val="24"/>
        </w:rPr>
        <w:t xml:space="preserve">жевской государственной медицинской академии, </w:t>
      </w:r>
      <w:r w:rsidRPr="006A661B">
        <w:rPr>
          <w:rFonts w:ascii="Times New Roman" w:hAnsi="Times New Roman" w:cs="Times New Roman"/>
          <w:sz w:val="24"/>
          <w:szCs w:val="24"/>
        </w:rPr>
        <w:t>в том числе в части содействия прохождению интернатуры по специальностям необходимым для РБ.</w:t>
      </w:r>
    </w:p>
    <w:p w:rsidR="006A661B" w:rsidRPr="006A661B" w:rsidRDefault="00010421" w:rsidP="00CA1050">
      <w:pPr>
        <w:pStyle w:val="a6"/>
        <w:ind w:firstLine="708"/>
        <w:jc w:val="both"/>
        <w:rPr>
          <w:rFonts w:ascii="Times New Roman" w:hAnsi="Times New Roman" w:cs="Times New Roman"/>
          <w:sz w:val="24"/>
          <w:szCs w:val="24"/>
        </w:rPr>
      </w:pPr>
      <w:r>
        <w:rPr>
          <w:rFonts w:ascii="Times New Roman" w:hAnsi="Times New Roman" w:cs="Times New Roman"/>
          <w:sz w:val="24"/>
          <w:szCs w:val="24"/>
        </w:rPr>
        <w:t>За год а</w:t>
      </w:r>
      <w:r w:rsidR="006A661B" w:rsidRPr="006A661B">
        <w:rPr>
          <w:rFonts w:ascii="Times New Roman" w:hAnsi="Times New Roman" w:cs="Times New Roman"/>
          <w:sz w:val="24"/>
          <w:szCs w:val="24"/>
        </w:rPr>
        <w:t xml:space="preserve">дминистрацией </w:t>
      </w:r>
      <w:r w:rsidR="00CA1050">
        <w:rPr>
          <w:rFonts w:ascii="Times New Roman" w:hAnsi="Times New Roman" w:cs="Times New Roman"/>
          <w:sz w:val="24"/>
          <w:szCs w:val="24"/>
        </w:rPr>
        <w:t>районной больницы</w:t>
      </w:r>
      <w:r w:rsidR="006A661B" w:rsidRPr="006A661B">
        <w:rPr>
          <w:rFonts w:ascii="Times New Roman" w:hAnsi="Times New Roman" w:cs="Times New Roman"/>
          <w:sz w:val="24"/>
          <w:szCs w:val="24"/>
        </w:rPr>
        <w:t xml:space="preserve"> было выдано 5 целевых направлений для поступления в ИГМА, из них 4 человека поступили.</w:t>
      </w:r>
    </w:p>
    <w:p w:rsidR="007E5213" w:rsidRDefault="007E5213" w:rsidP="00CA1050">
      <w:pPr>
        <w:pStyle w:val="a6"/>
        <w:ind w:firstLine="708"/>
        <w:jc w:val="center"/>
        <w:rPr>
          <w:rFonts w:ascii="Times New Roman" w:hAnsi="Times New Roman" w:cs="Times New Roman"/>
          <w:b/>
          <w:sz w:val="24"/>
          <w:szCs w:val="24"/>
        </w:rPr>
      </w:pPr>
    </w:p>
    <w:p w:rsidR="006A661B" w:rsidRPr="006A661B" w:rsidRDefault="006A661B" w:rsidP="00CA1050">
      <w:pPr>
        <w:pStyle w:val="a6"/>
        <w:ind w:firstLine="708"/>
        <w:jc w:val="center"/>
        <w:rPr>
          <w:rFonts w:ascii="Times New Roman" w:hAnsi="Times New Roman" w:cs="Times New Roman"/>
          <w:b/>
          <w:sz w:val="24"/>
          <w:szCs w:val="24"/>
        </w:rPr>
      </w:pPr>
      <w:r w:rsidRPr="006A661B">
        <w:rPr>
          <w:rFonts w:ascii="Times New Roman" w:hAnsi="Times New Roman" w:cs="Times New Roman"/>
          <w:b/>
          <w:sz w:val="24"/>
          <w:szCs w:val="24"/>
        </w:rPr>
        <w:t>Анализ демографической ситуации, заболеваемости</w:t>
      </w:r>
    </w:p>
    <w:p w:rsidR="004847B4" w:rsidRDefault="006A661B" w:rsidP="004847B4">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lastRenderedPageBreak/>
        <w:t>За 2016 год демографическая ситуация продолжала ухудшаться, в сравнении с аналогичным периодом 2015 года родилось на 11 детей меньше, рождаемость уменьшилась с 14,7 промилле  до 14,4. Положительным моментом можно отметить снижение общей смертности с 15,3 промилле до 15,1, в абсолютных цифрах умерло на 9 человек меньше.</w:t>
      </w:r>
      <w:r w:rsidR="00010421">
        <w:rPr>
          <w:rFonts w:ascii="Times New Roman" w:hAnsi="Times New Roman" w:cs="Times New Roman"/>
          <w:sz w:val="24"/>
          <w:szCs w:val="24"/>
        </w:rPr>
        <w:t xml:space="preserve"> </w:t>
      </w:r>
    </w:p>
    <w:p w:rsidR="00010421" w:rsidRPr="006A661B" w:rsidRDefault="00010421" w:rsidP="004847B4">
      <w:pPr>
        <w:pStyle w:val="a6"/>
        <w:ind w:firstLine="708"/>
        <w:jc w:val="both"/>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9"/>
        <w:gridCol w:w="1595"/>
        <w:gridCol w:w="1595"/>
        <w:gridCol w:w="1595"/>
        <w:gridCol w:w="1595"/>
        <w:gridCol w:w="1347"/>
      </w:tblGrid>
      <w:tr w:rsidR="006A661B" w:rsidRPr="006A661B" w:rsidTr="006462C2">
        <w:tc>
          <w:tcPr>
            <w:tcW w:w="4819" w:type="dxa"/>
            <w:gridSpan w:val="3"/>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Рождаемость</w:t>
            </w:r>
          </w:p>
        </w:tc>
        <w:tc>
          <w:tcPr>
            <w:tcW w:w="4537" w:type="dxa"/>
            <w:gridSpan w:val="3"/>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Смертность</w:t>
            </w:r>
          </w:p>
        </w:tc>
      </w:tr>
      <w:tr w:rsidR="006A661B" w:rsidRPr="006A661B" w:rsidTr="006462C2">
        <w:trPr>
          <w:trHeight w:val="427"/>
        </w:trPr>
        <w:tc>
          <w:tcPr>
            <w:tcW w:w="1629" w:type="dxa"/>
            <w:tcBorders>
              <w:top w:val="single" w:sz="4" w:space="0" w:color="auto"/>
              <w:left w:val="single" w:sz="4" w:space="0" w:color="auto"/>
              <w:bottom w:val="single" w:sz="4" w:space="0" w:color="auto"/>
              <w:right w:val="single" w:sz="4" w:space="0" w:color="auto"/>
            </w:tcBorders>
          </w:tcPr>
          <w:p w:rsidR="006A661B" w:rsidRPr="006A661B" w:rsidRDefault="006A661B" w:rsidP="006462C2">
            <w:pPr>
              <w:pStyle w:val="a6"/>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proofErr w:type="spellStart"/>
            <w:r w:rsidRPr="006A661B">
              <w:rPr>
                <w:rFonts w:ascii="Times New Roman" w:hAnsi="Times New Roman" w:cs="Times New Roman"/>
                <w:sz w:val="24"/>
                <w:szCs w:val="24"/>
              </w:rPr>
              <w:t>Абс</w:t>
            </w:r>
            <w:proofErr w:type="spellEnd"/>
            <w:r w:rsidR="00010421">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tcPr>
          <w:p w:rsidR="006A661B" w:rsidRPr="006A661B" w:rsidRDefault="006A661B" w:rsidP="006462C2">
            <w:pPr>
              <w:pStyle w:val="a6"/>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proofErr w:type="spellStart"/>
            <w:r w:rsidRPr="006A661B">
              <w:rPr>
                <w:rFonts w:ascii="Times New Roman" w:hAnsi="Times New Roman" w:cs="Times New Roman"/>
                <w:sz w:val="24"/>
                <w:szCs w:val="24"/>
              </w:rPr>
              <w:t>Абс</w:t>
            </w:r>
            <w:proofErr w:type="spellEnd"/>
            <w:r w:rsidRPr="006A661B">
              <w:rPr>
                <w:rFonts w:ascii="Times New Roman" w:hAnsi="Times New Roman" w:cs="Times New Roman"/>
                <w:sz w:val="24"/>
                <w:szCs w:val="24"/>
              </w:rPr>
              <w:t>.</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w:t>
            </w:r>
          </w:p>
        </w:tc>
      </w:tr>
      <w:tr w:rsidR="006A661B" w:rsidRPr="006A661B" w:rsidTr="006462C2">
        <w:tc>
          <w:tcPr>
            <w:tcW w:w="1629"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2016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299</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14,4</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2016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313</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15,1</w:t>
            </w:r>
          </w:p>
        </w:tc>
      </w:tr>
      <w:tr w:rsidR="006A661B" w:rsidRPr="006A661B" w:rsidTr="006462C2">
        <w:tc>
          <w:tcPr>
            <w:tcW w:w="1629"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2015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310</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14,7</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2015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322</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15,3</w:t>
            </w:r>
          </w:p>
        </w:tc>
      </w:tr>
    </w:tbl>
    <w:p w:rsidR="004847B4" w:rsidRDefault="004847B4" w:rsidP="004847B4">
      <w:pPr>
        <w:pStyle w:val="a6"/>
        <w:jc w:val="both"/>
        <w:rPr>
          <w:rFonts w:ascii="Times New Roman" w:hAnsi="Times New Roman" w:cs="Times New Roman"/>
          <w:sz w:val="24"/>
          <w:szCs w:val="24"/>
        </w:rPr>
      </w:pPr>
    </w:p>
    <w:p w:rsidR="006A661B" w:rsidRPr="006A661B" w:rsidRDefault="006A661B" w:rsidP="004847B4">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Естественный прирост, как и в прошлом году, остается отрицательным и составил (-0,7). Смертность лиц трудоспособного возраста выросла до 8,1 на 1000 населения (2015</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г</w:t>
      </w:r>
      <w:r w:rsidR="006462C2">
        <w:rPr>
          <w:rFonts w:ascii="Times New Roman" w:hAnsi="Times New Roman" w:cs="Times New Roman"/>
          <w:sz w:val="24"/>
          <w:szCs w:val="24"/>
        </w:rPr>
        <w:t xml:space="preserve">од </w:t>
      </w:r>
      <w:r w:rsidRPr="006A661B">
        <w:rPr>
          <w:rFonts w:ascii="Times New Roman" w:hAnsi="Times New Roman" w:cs="Times New Roman"/>
          <w:sz w:val="24"/>
          <w:szCs w:val="24"/>
        </w:rPr>
        <w:t>- 7,8 %). В абсолютных цифрах число умерших</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 xml:space="preserve">87 в 2016 году, 89 - в 2015 году. </w:t>
      </w:r>
    </w:p>
    <w:p w:rsidR="006A661B" w:rsidRDefault="006A661B" w:rsidP="004847B4">
      <w:pPr>
        <w:pStyle w:val="a6"/>
        <w:jc w:val="both"/>
        <w:rPr>
          <w:rFonts w:ascii="Times New Roman" w:hAnsi="Times New Roman" w:cs="Times New Roman"/>
          <w:sz w:val="24"/>
          <w:szCs w:val="24"/>
        </w:rPr>
      </w:pPr>
      <w:r w:rsidRPr="006A661B">
        <w:rPr>
          <w:rFonts w:ascii="Times New Roman" w:hAnsi="Times New Roman" w:cs="Times New Roman"/>
          <w:sz w:val="24"/>
          <w:szCs w:val="24"/>
        </w:rPr>
        <w:t>Структура причин общей смертности:</w:t>
      </w:r>
    </w:p>
    <w:p w:rsidR="001E224C" w:rsidRPr="006A661B" w:rsidRDefault="001E224C" w:rsidP="004847B4">
      <w:pPr>
        <w:pStyle w:val="a6"/>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5"/>
        <w:gridCol w:w="4267"/>
        <w:gridCol w:w="4119"/>
      </w:tblGrid>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Место</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2016</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2015</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rPr>
            </w:pPr>
            <w:r w:rsidRPr="006A661B">
              <w:rPr>
                <w:rFonts w:ascii="Times New Roman" w:hAnsi="Times New Roman" w:cs="Times New Roman"/>
                <w:sz w:val="24"/>
                <w:szCs w:val="24"/>
                <w:lang w:val="en-US"/>
              </w:rPr>
              <w:t>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Болезни системы кровообращения – 136чел (43,5%)</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Болезни системы кровообращения – 130 чел (41,3%)</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lang w:val="en-US"/>
              </w:rPr>
            </w:pPr>
            <w:r w:rsidRPr="006A661B">
              <w:rPr>
                <w:rFonts w:ascii="Times New Roman" w:hAnsi="Times New Roman" w:cs="Times New Roman"/>
                <w:sz w:val="24"/>
                <w:szCs w:val="24"/>
                <w:lang w:val="en-US"/>
              </w:rPr>
              <w:t>II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Травмы, отравления, несчастные случаи- 48чел (15,3%) </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Травмы, отравления, несчастные случаи- 42чел (13,1%) </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rPr>
            </w:pPr>
            <w:r w:rsidRPr="006A661B">
              <w:rPr>
                <w:rFonts w:ascii="Times New Roman" w:hAnsi="Times New Roman" w:cs="Times New Roman"/>
                <w:sz w:val="24"/>
                <w:szCs w:val="24"/>
                <w:lang w:val="en-US"/>
              </w:rPr>
              <w:t>III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Злокачественные новообразования  – 45чел (14,4%) </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Старость-39(12,5%)</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p w:rsidR="006A661B" w:rsidRPr="006A661B" w:rsidRDefault="006A661B" w:rsidP="006A661B">
            <w:pPr>
              <w:pStyle w:val="a6"/>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Старость-27(8,6%)</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35чел (11,1%)</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lang w:val="en-US"/>
              </w:rPr>
            </w:pP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tc>
      </w:tr>
    </w:tbl>
    <w:p w:rsidR="006462C2"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 </w:t>
      </w:r>
    </w:p>
    <w:p w:rsidR="006A661B" w:rsidRPr="006A661B" w:rsidRDefault="006A661B" w:rsidP="006462C2">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структуре общей смертности в сравнении  с 2015</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г</w:t>
      </w:r>
      <w:r w:rsidR="006462C2">
        <w:rPr>
          <w:rFonts w:ascii="Times New Roman" w:hAnsi="Times New Roman" w:cs="Times New Roman"/>
          <w:sz w:val="24"/>
          <w:szCs w:val="24"/>
        </w:rPr>
        <w:t xml:space="preserve">одом </w:t>
      </w:r>
      <w:r w:rsidRPr="006A661B">
        <w:rPr>
          <w:rFonts w:ascii="Times New Roman" w:hAnsi="Times New Roman" w:cs="Times New Roman"/>
          <w:sz w:val="24"/>
          <w:szCs w:val="24"/>
        </w:rPr>
        <w:t xml:space="preserve"> произошли изменения:  1 место стабильно занимают болезни системы кровообращения,  на 2 месте – смертность от внешних причин. В связи со значительным ростом  заболеваемости и смертности, на 3 место вышли  злокачественные новообразования.   Абсолютное число умерших от злокачественных новообразований   выросло до 45 человек против 35 в 2015 году.  В структуре смертности от внешних причин отмечается рост   суицидов с 16 до 22 случаев.     Увеличение суицидов произошло среди лиц пенсионного возраста, в 2015г  оба пенсионера были женского пола, в 2016г  4 мужчин и 3 женщины. </w:t>
      </w:r>
    </w:p>
    <w:p w:rsidR="006A661B" w:rsidRPr="006A661B" w:rsidRDefault="006A661B" w:rsidP="006462C2">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При проведении анализа  суицидов у лиц трудоспособного возраста  можно сделать вывод, что основная часть людей, совершивших суициды – это люди не имеющие специальности и официального места работы, как </w:t>
      </w:r>
      <w:proofErr w:type="gramStart"/>
      <w:r w:rsidRPr="006A661B">
        <w:rPr>
          <w:rFonts w:ascii="Times New Roman" w:hAnsi="Times New Roman" w:cs="Times New Roman"/>
          <w:sz w:val="24"/>
          <w:szCs w:val="24"/>
        </w:rPr>
        <w:t>правило</w:t>
      </w:r>
      <w:proofErr w:type="gramEnd"/>
      <w:r w:rsidRPr="006A661B">
        <w:rPr>
          <w:rFonts w:ascii="Times New Roman" w:hAnsi="Times New Roman" w:cs="Times New Roman"/>
          <w:sz w:val="24"/>
          <w:szCs w:val="24"/>
        </w:rPr>
        <w:t xml:space="preserve"> злоупотребляющие спиртным.         </w:t>
      </w:r>
    </w:p>
    <w:p w:rsidR="006462C2" w:rsidRDefault="006462C2" w:rsidP="006462C2">
      <w:pPr>
        <w:pStyle w:val="a6"/>
        <w:jc w:val="center"/>
        <w:rPr>
          <w:rFonts w:ascii="Times New Roman" w:hAnsi="Times New Roman" w:cs="Times New Roman"/>
          <w:sz w:val="24"/>
          <w:szCs w:val="24"/>
        </w:rPr>
      </w:pPr>
    </w:p>
    <w:p w:rsidR="006A661B" w:rsidRPr="006462C2" w:rsidRDefault="006A661B" w:rsidP="006462C2">
      <w:pPr>
        <w:pStyle w:val="a6"/>
        <w:jc w:val="center"/>
        <w:rPr>
          <w:rFonts w:ascii="Times New Roman" w:hAnsi="Times New Roman" w:cs="Times New Roman"/>
          <w:b/>
          <w:sz w:val="24"/>
          <w:szCs w:val="24"/>
        </w:rPr>
      </w:pPr>
      <w:r w:rsidRPr="006462C2">
        <w:rPr>
          <w:rFonts w:ascii="Times New Roman" w:hAnsi="Times New Roman" w:cs="Times New Roman"/>
          <w:b/>
          <w:sz w:val="24"/>
          <w:szCs w:val="24"/>
        </w:rPr>
        <w:t>Структура смертности лиц трудоспособного возраста</w:t>
      </w:r>
      <w:r w:rsidR="006462C2" w:rsidRPr="006462C2">
        <w:rPr>
          <w:rFonts w:ascii="Times New Roman" w:hAnsi="Times New Roman" w:cs="Times New Roman"/>
          <w:b/>
          <w:sz w:val="24"/>
          <w:szCs w:val="24"/>
        </w:rPr>
        <w:t xml:space="preserve"> </w:t>
      </w:r>
    </w:p>
    <w:p w:rsidR="006462C2" w:rsidRPr="006A661B" w:rsidRDefault="006462C2" w:rsidP="006462C2">
      <w:pPr>
        <w:pStyle w:val="a6"/>
        <w:jc w:val="center"/>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3"/>
        <w:gridCol w:w="3969"/>
      </w:tblGrid>
      <w:tr w:rsidR="006A661B" w:rsidRPr="006A661B" w:rsidTr="006462C2">
        <w:tc>
          <w:tcPr>
            <w:tcW w:w="1134" w:type="dxa"/>
          </w:tcPr>
          <w:p w:rsidR="006A661B" w:rsidRPr="006A661B" w:rsidRDefault="006A661B" w:rsidP="006A661B">
            <w:pPr>
              <w:pStyle w:val="a6"/>
              <w:rPr>
                <w:rFonts w:ascii="Times New Roman" w:hAnsi="Times New Roman" w:cs="Times New Roman"/>
                <w:sz w:val="24"/>
                <w:szCs w:val="24"/>
              </w:rPr>
            </w:pPr>
          </w:p>
        </w:tc>
        <w:tc>
          <w:tcPr>
            <w:tcW w:w="4253" w:type="dxa"/>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2016 год</w:t>
            </w:r>
          </w:p>
        </w:tc>
        <w:tc>
          <w:tcPr>
            <w:tcW w:w="3969" w:type="dxa"/>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2015 год</w:t>
            </w:r>
          </w:p>
        </w:tc>
      </w:tr>
      <w:tr w:rsidR="006A661B" w:rsidRPr="006A661B" w:rsidTr="006462C2">
        <w:trPr>
          <w:trHeight w:val="1094"/>
        </w:trPr>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системы  кровообращения –  29чел – 33,3 % </w:t>
            </w:r>
          </w:p>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Травмы, отравления и несчастные случаи – 29чел –33,3 %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 Травмы, отравления и несчастные случаи – 29</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 xml:space="preserve">чел –32,6 % </w:t>
            </w:r>
          </w:p>
        </w:tc>
      </w:tr>
      <w:tr w:rsidR="006A661B" w:rsidRPr="006A661B" w:rsidTr="006462C2">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12чел– 13,8 %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системы кровообращения –24чел –27,0% </w:t>
            </w:r>
          </w:p>
        </w:tc>
      </w:tr>
      <w:tr w:rsidR="006A661B" w:rsidRPr="006A661B" w:rsidTr="006462C2">
        <w:trPr>
          <w:trHeight w:val="529"/>
        </w:trPr>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III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органов пищеварения –5чел– 5,8 %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12чел– 13,5 %</w:t>
            </w:r>
          </w:p>
        </w:tc>
      </w:tr>
    </w:tbl>
    <w:p w:rsidR="006A661B" w:rsidRPr="006A661B" w:rsidRDefault="006A661B" w:rsidP="006A661B">
      <w:pPr>
        <w:pStyle w:val="a6"/>
        <w:rPr>
          <w:rFonts w:ascii="Times New Roman" w:hAnsi="Times New Roman" w:cs="Times New Roman"/>
          <w:sz w:val="24"/>
          <w:szCs w:val="24"/>
        </w:rPr>
      </w:pPr>
    </w:p>
    <w:p w:rsidR="006A661B" w:rsidRPr="006A661B" w:rsidRDefault="006A661B" w:rsidP="006462C2">
      <w:pPr>
        <w:pStyle w:val="a6"/>
        <w:jc w:val="both"/>
        <w:rPr>
          <w:rFonts w:ascii="Times New Roman" w:hAnsi="Times New Roman" w:cs="Times New Roman"/>
          <w:sz w:val="24"/>
          <w:szCs w:val="24"/>
        </w:rPr>
      </w:pPr>
      <w:r w:rsidRPr="006A661B">
        <w:rPr>
          <w:rFonts w:ascii="Times New Roman" w:hAnsi="Times New Roman" w:cs="Times New Roman"/>
          <w:sz w:val="24"/>
          <w:szCs w:val="24"/>
        </w:rPr>
        <w:lastRenderedPageBreak/>
        <w:t xml:space="preserve">    </w:t>
      </w:r>
      <w:r w:rsidR="006462C2">
        <w:rPr>
          <w:rFonts w:ascii="Times New Roman" w:hAnsi="Times New Roman" w:cs="Times New Roman"/>
          <w:sz w:val="24"/>
          <w:szCs w:val="24"/>
        </w:rPr>
        <w:tab/>
      </w:r>
      <w:r w:rsidRPr="006A661B">
        <w:rPr>
          <w:rFonts w:ascii="Times New Roman" w:hAnsi="Times New Roman" w:cs="Times New Roman"/>
          <w:sz w:val="24"/>
          <w:szCs w:val="24"/>
        </w:rPr>
        <w:t xml:space="preserve"> Структура смертности лиц трудоспособного возраста в этом году также изменилась: к смертности от внешних причин присоединились болезни системы </w:t>
      </w:r>
      <w:proofErr w:type="gramStart"/>
      <w:r w:rsidRPr="006A661B">
        <w:rPr>
          <w:rFonts w:ascii="Times New Roman" w:hAnsi="Times New Roman" w:cs="Times New Roman"/>
          <w:sz w:val="24"/>
          <w:szCs w:val="24"/>
        </w:rPr>
        <w:t>кровообращения</w:t>
      </w:r>
      <w:proofErr w:type="gramEnd"/>
      <w:r w:rsidRPr="006A661B">
        <w:rPr>
          <w:rFonts w:ascii="Times New Roman" w:hAnsi="Times New Roman" w:cs="Times New Roman"/>
          <w:sz w:val="24"/>
          <w:szCs w:val="24"/>
        </w:rPr>
        <w:t xml:space="preserve"> и вышли на 1</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место, на 2 мест</w:t>
      </w:r>
      <w:r w:rsidR="006462C2">
        <w:rPr>
          <w:rFonts w:ascii="Times New Roman" w:hAnsi="Times New Roman" w:cs="Times New Roman"/>
          <w:sz w:val="24"/>
          <w:szCs w:val="24"/>
        </w:rPr>
        <w:t>о</w:t>
      </w:r>
      <w:r w:rsidRPr="006A661B">
        <w:rPr>
          <w:rFonts w:ascii="Times New Roman" w:hAnsi="Times New Roman" w:cs="Times New Roman"/>
          <w:sz w:val="24"/>
          <w:szCs w:val="24"/>
        </w:rPr>
        <w:t xml:space="preserve"> - смертность от злокачественных новообразований, н</w:t>
      </w:r>
      <w:r w:rsidR="006462C2">
        <w:rPr>
          <w:rFonts w:ascii="Times New Roman" w:hAnsi="Times New Roman" w:cs="Times New Roman"/>
          <w:sz w:val="24"/>
          <w:szCs w:val="24"/>
        </w:rPr>
        <w:t>а</w:t>
      </w:r>
      <w:r w:rsidRPr="006A661B">
        <w:rPr>
          <w:rFonts w:ascii="Times New Roman" w:hAnsi="Times New Roman" w:cs="Times New Roman"/>
          <w:sz w:val="24"/>
          <w:szCs w:val="24"/>
        </w:rPr>
        <w:t xml:space="preserve"> 3 мест</w:t>
      </w:r>
      <w:r w:rsidR="006462C2">
        <w:rPr>
          <w:rFonts w:ascii="Times New Roman" w:hAnsi="Times New Roman" w:cs="Times New Roman"/>
          <w:sz w:val="24"/>
          <w:szCs w:val="24"/>
        </w:rPr>
        <w:t>о</w:t>
      </w:r>
      <w:r w:rsidRPr="006A661B">
        <w:rPr>
          <w:rFonts w:ascii="Times New Roman" w:hAnsi="Times New Roman" w:cs="Times New Roman"/>
          <w:sz w:val="24"/>
          <w:szCs w:val="24"/>
        </w:rPr>
        <w:t xml:space="preserve"> – от заболеваний органов пищеварения. Отмечается рост  смертности  лиц трудоспособного возраста от болезней органов кровообращения и злокачественных новообразований.   </w:t>
      </w:r>
    </w:p>
    <w:p w:rsidR="006A661B" w:rsidRPr="006A661B" w:rsidRDefault="006A661B" w:rsidP="006462C2">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Показатель смертности от </w:t>
      </w:r>
      <w:r w:rsidR="00E978F9">
        <w:rPr>
          <w:rFonts w:ascii="Times New Roman" w:hAnsi="Times New Roman" w:cs="Times New Roman"/>
          <w:sz w:val="24"/>
          <w:szCs w:val="24"/>
        </w:rPr>
        <w:t xml:space="preserve">дорожно-транспортных происшествий </w:t>
      </w:r>
      <w:r w:rsidRPr="006A661B">
        <w:rPr>
          <w:rFonts w:ascii="Times New Roman" w:hAnsi="Times New Roman" w:cs="Times New Roman"/>
          <w:sz w:val="24"/>
          <w:szCs w:val="24"/>
        </w:rPr>
        <w:t xml:space="preserve"> несколько вырос и значительно превысил показатель «дорожной карты», в абсолютных цифрах – погибло по 5 человек в текущем и прошлом годах.      </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E978F9">
        <w:rPr>
          <w:rFonts w:ascii="Times New Roman" w:hAnsi="Times New Roman" w:cs="Times New Roman"/>
          <w:sz w:val="24"/>
          <w:szCs w:val="24"/>
        </w:rPr>
        <w:tab/>
        <w:t xml:space="preserve">  </w:t>
      </w:r>
      <w:r w:rsidRPr="006A661B">
        <w:rPr>
          <w:rFonts w:ascii="Times New Roman" w:hAnsi="Times New Roman" w:cs="Times New Roman"/>
          <w:sz w:val="24"/>
          <w:szCs w:val="24"/>
        </w:rPr>
        <w:t xml:space="preserve">Показатель младенческой смертности </w:t>
      </w:r>
      <w:r w:rsidR="00BC551F">
        <w:rPr>
          <w:rFonts w:ascii="Times New Roman" w:hAnsi="Times New Roman" w:cs="Times New Roman"/>
          <w:sz w:val="24"/>
          <w:szCs w:val="24"/>
        </w:rPr>
        <w:t>снизился</w:t>
      </w:r>
      <w:r w:rsidRPr="006A661B">
        <w:rPr>
          <w:rFonts w:ascii="Times New Roman" w:hAnsi="Times New Roman" w:cs="Times New Roman"/>
          <w:sz w:val="24"/>
          <w:szCs w:val="24"/>
        </w:rPr>
        <w:t xml:space="preserve"> и составил 6,7 промилле.  Два ребенка  умерли на первом месяце жизни в Федеральном центре сердечн</w:t>
      </w:r>
      <w:proofErr w:type="gramStart"/>
      <w:r w:rsidRPr="006A661B">
        <w:rPr>
          <w:rFonts w:ascii="Times New Roman" w:hAnsi="Times New Roman" w:cs="Times New Roman"/>
          <w:sz w:val="24"/>
          <w:szCs w:val="24"/>
        </w:rPr>
        <w:t>о-</w:t>
      </w:r>
      <w:proofErr w:type="gramEnd"/>
      <w:r w:rsidRPr="006A661B">
        <w:rPr>
          <w:rFonts w:ascii="Times New Roman" w:hAnsi="Times New Roman" w:cs="Times New Roman"/>
          <w:sz w:val="24"/>
          <w:szCs w:val="24"/>
        </w:rPr>
        <w:t xml:space="preserve"> сосудистой хирургии г.</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 xml:space="preserve">Перми. Причинами смерти детей явились врожденные пороки развития. Патология в обоих случаях была выявлена во время беременности. Были проведены </w:t>
      </w:r>
      <w:proofErr w:type="spellStart"/>
      <w:r w:rsidRPr="006A661B">
        <w:rPr>
          <w:rFonts w:ascii="Times New Roman" w:hAnsi="Times New Roman" w:cs="Times New Roman"/>
          <w:sz w:val="24"/>
          <w:szCs w:val="24"/>
        </w:rPr>
        <w:t>пренатальные</w:t>
      </w:r>
      <w:proofErr w:type="spellEnd"/>
      <w:r w:rsidRPr="006A661B">
        <w:rPr>
          <w:rFonts w:ascii="Times New Roman" w:hAnsi="Times New Roman" w:cs="Times New Roman"/>
          <w:sz w:val="24"/>
          <w:szCs w:val="24"/>
        </w:rPr>
        <w:t xml:space="preserve"> консилиумы в Перинатальном Центре республики. Обе женщины были направлены на родоразрешение в специализированные учреждения Пермского края на оказание высокотехнологичной медицинской  помощи.       Случаев смерти детей старше одного года не было. </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Уровень общей за</w:t>
      </w:r>
      <w:r w:rsidR="00E978F9">
        <w:rPr>
          <w:rFonts w:ascii="Times New Roman" w:hAnsi="Times New Roman" w:cs="Times New Roman"/>
          <w:sz w:val="24"/>
          <w:szCs w:val="24"/>
        </w:rPr>
        <w:t>болеваемости вырос  на 17,</w:t>
      </w:r>
      <w:r w:rsidRPr="006A661B">
        <w:rPr>
          <w:rFonts w:ascii="Times New Roman" w:hAnsi="Times New Roman" w:cs="Times New Roman"/>
          <w:sz w:val="24"/>
          <w:szCs w:val="24"/>
        </w:rPr>
        <w:t>4% и составил -  3069,2 на 1</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тыс</w:t>
      </w:r>
      <w:r w:rsidR="00E978F9">
        <w:rPr>
          <w:rFonts w:ascii="Times New Roman" w:hAnsi="Times New Roman" w:cs="Times New Roman"/>
          <w:sz w:val="24"/>
          <w:szCs w:val="24"/>
        </w:rPr>
        <w:t>.</w:t>
      </w:r>
      <w:r w:rsidRPr="006A661B">
        <w:rPr>
          <w:rFonts w:ascii="Times New Roman" w:hAnsi="Times New Roman" w:cs="Times New Roman"/>
          <w:sz w:val="24"/>
          <w:szCs w:val="24"/>
        </w:rPr>
        <w:t xml:space="preserve"> населения (2015</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E978F9">
        <w:rPr>
          <w:rFonts w:ascii="Times New Roman" w:hAnsi="Times New Roman" w:cs="Times New Roman"/>
          <w:sz w:val="24"/>
          <w:szCs w:val="24"/>
        </w:rPr>
        <w:t xml:space="preserve">од </w:t>
      </w:r>
      <w:r w:rsidRPr="006A661B">
        <w:rPr>
          <w:rFonts w:ascii="Times New Roman" w:hAnsi="Times New Roman" w:cs="Times New Roman"/>
          <w:sz w:val="24"/>
          <w:szCs w:val="24"/>
        </w:rPr>
        <w:t xml:space="preserve"> – 2614,7), уровень первичной заболеваемости  – 1297,0 (</w:t>
      </w:r>
      <w:r w:rsidR="00E978F9" w:rsidRPr="006A661B">
        <w:rPr>
          <w:rFonts w:ascii="Times New Roman" w:hAnsi="Times New Roman" w:cs="Times New Roman"/>
          <w:sz w:val="24"/>
          <w:szCs w:val="24"/>
        </w:rPr>
        <w:t>2015</w:t>
      </w:r>
      <w:r w:rsidR="00E978F9">
        <w:rPr>
          <w:rFonts w:ascii="Times New Roman" w:hAnsi="Times New Roman" w:cs="Times New Roman"/>
          <w:sz w:val="24"/>
          <w:szCs w:val="24"/>
        </w:rPr>
        <w:t xml:space="preserve"> </w:t>
      </w:r>
      <w:r w:rsidR="00E978F9" w:rsidRPr="006A661B">
        <w:rPr>
          <w:rFonts w:ascii="Times New Roman" w:hAnsi="Times New Roman" w:cs="Times New Roman"/>
          <w:sz w:val="24"/>
          <w:szCs w:val="24"/>
        </w:rPr>
        <w:t>г</w:t>
      </w:r>
      <w:r w:rsidR="00E978F9">
        <w:rPr>
          <w:rFonts w:ascii="Times New Roman" w:hAnsi="Times New Roman" w:cs="Times New Roman"/>
          <w:sz w:val="24"/>
          <w:szCs w:val="24"/>
        </w:rPr>
        <w:t>од -1211,6,</w:t>
      </w:r>
      <w:r w:rsidRPr="006A661B">
        <w:rPr>
          <w:rFonts w:ascii="Times New Roman" w:hAnsi="Times New Roman" w:cs="Times New Roman"/>
          <w:sz w:val="24"/>
          <w:szCs w:val="24"/>
        </w:rPr>
        <w:t xml:space="preserve"> рост на 7,0%</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В структуре общей заболеваемости на 1 месте -  болезни органов дыхания, на 2 место вышли болезни системы кровообращения, на 3 мест</w:t>
      </w:r>
      <w:r w:rsidR="00E978F9">
        <w:rPr>
          <w:rFonts w:ascii="Times New Roman" w:hAnsi="Times New Roman" w:cs="Times New Roman"/>
          <w:sz w:val="24"/>
          <w:szCs w:val="24"/>
        </w:rPr>
        <w:t>о</w:t>
      </w:r>
      <w:r w:rsidRPr="006A661B">
        <w:rPr>
          <w:rFonts w:ascii="Times New Roman" w:hAnsi="Times New Roman" w:cs="Times New Roman"/>
          <w:sz w:val="24"/>
          <w:szCs w:val="24"/>
        </w:rPr>
        <w:t xml:space="preserve"> - болезни мочеполовой системы. В структуре первичной заболеваемости на 1 месте – болезни органов дыхания, на 2 месте – травмы, на 3 месте – болезни кожи и подкожной клетчатки. Рост произошел за счет заболеваний системы кровообращения и мочеполовой системы. У детей также отмечается  рост общей и первичной заболеваемости  за счет болезней органов дыхания, нервной системы, заболеваний кожи и подкожной клетчатки.</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Уровень</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заболеваемости с временной утратой трудоспособности не</w:t>
      </w:r>
      <w:r w:rsidR="00E978F9">
        <w:rPr>
          <w:rFonts w:ascii="Times New Roman" w:hAnsi="Times New Roman" w:cs="Times New Roman"/>
          <w:sz w:val="24"/>
          <w:szCs w:val="24"/>
        </w:rPr>
        <w:t>значительно вырос и составил 79,</w:t>
      </w:r>
      <w:r w:rsidRPr="006A661B">
        <w:rPr>
          <w:rFonts w:ascii="Times New Roman" w:hAnsi="Times New Roman" w:cs="Times New Roman"/>
          <w:sz w:val="24"/>
          <w:szCs w:val="24"/>
        </w:rPr>
        <w:t xml:space="preserve">6 случая на 100 </w:t>
      </w:r>
      <w:proofErr w:type="gramStart"/>
      <w:r w:rsidRPr="006A661B">
        <w:rPr>
          <w:rFonts w:ascii="Times New Roman" w:hAnsi="Times New Roman" w:cs="Times New Roman"/>
          <w:sz w:val="24"/>
          <w:szCs w:val="24"/>
        </w:rPr>
        <w:t>работающих</w:t>
      </w:r>
      <w:proofErr w:type="gramEnd"/>
      <w:r w:rsidRPr="006A661B">
        <w:rPr>
          <w:rFonts w:ascii="Times New Roman" w:hAnsi="Times New Roman" w:cs="Times New Roman"/>
          <w:sz w:val="24"/>
          <w:szCs w:val="24"/>
        </w:rPr>
        <w:t xml:space="preserve">. Структура заболеваемости с </w:t>
      </w:r>
      <w:r w:rsidR="00E978F9">
        <w:rPr>
          <w:rFonts w:ascii="Times New Roman" w:hAnsi="Times New Roman" w:cs="Times New Roman"/>
          <w:sz w:val="24"/>
          <w:szCs w:val="24"/>
        </w:rPr>
        <w:t>временной утратой трудоспособности</w:t>
      </w:r>
      <w:r w:rsidRPr="006A661B">
        <w:rPr>
          <w:rFonts w:ascii="Times New Roman" w:hAnsi="Times New Roman" w:cs="Times New Roman"/>
          <w:sz w:val="24"/>
          <w:szCs w:val="24"/>
        </w:rPr>
        <w:t xml:space="preserve"> тоже без изменений, на первом месте болезни органов дыхания, на втором болезни костно-мышечной системы, на третьем травмы  и отравления.</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В 2016 </w:t>
      </w:r>
      <w:r w:rsidR="00E978F9">
        <w:rPr>
          <w:rFonts w:ascii="Times New Roman" w:hAnsi="Times New Roman" w:cs="Times New Roman"/>
          <w:sz w:val="24"/>
          <w:szCs w:val="24"/>
        </w:rPr>
        <w:t xml:space="preserve">году </w:t>
      </w:r>
      <w:r w:rsidRPr="006A661B">
        <w:rPr>
          <w:rFonts w:ascii="Times New Roman" w:hAnsi="Times New Roman" w:cs="Times New Roman"/>
          <w:sz w:val="24"/>
          <w:szCs w:val="24"/>
        </w:rPr>
        <w:t>сохраняется нестабильная  эпид</w:t>
      </w:r>
      <w:r w:rsidR="00E978F9">
        <w:rPr>
          <w:rFonts w:ascii="Times New Roman" w:hAnsi="Times New Roman" w:cs="Times New Roman"/>
          <w:sz w:val="24"/>
          <w:szCs w:val="24"/>
        </w:rPr>
        <w:t xml:space="preserve">емиологическая </w:t>
      </w:r>
      <w:r w:rsidRPr="006A661B">
        <w:rPr>
          <w:rFonts w:ascii="Times New Roman" w:hAnsi="Times New Roman" w:cs="Times New Roman"/>
          <w:sz w:val="24"/>
          <w:szCs w:val="24"/>
        </w:rPr>
        <w:t>ситуация по заболеваемости туберкулезом.  Показатель смертности от туберкулеза ниже уровня прошлого года,  зарегистрирован 1 летальный  случай. Заболеваемость туберкулезом в районе растет, в текущем году  вновь выявлено 8 больных.</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 xml:space="preserve"> Имеют фазу распада 6 человек. Охват населения </w:t>
      </w:r>
      <w:proofErr w:type="spellStart"/>
      <w:r w:rsidRPr="006A661B">
        <w:rPr>
          <w:rFonts w:ascii="Times New Roman" w:hAnsi="Times New Roman" w:cs="Times New Roman"/>
          <w:sz w:val="24"/>
          <w:szCs w:val="24"/>
        </w:rPr>
        <w:t>ФГ-осмотрами</w:t>
      </w:r>
      <w:proofErr w:type="spellEnd"/>
      <w:r w:rsidRPr="006A661B">
        <w:rPr>
          <w:rFonts w:ascii="Times New Roman" w:hAnsi="Times New Roman" w:cs="Times New Roman"/>
          <w:sz w:val="24"/>
          <w:szCs w:val="24"/>
        </w:rPr>
        <w:t xml:space="preserve">  остается на достаточно высоком уровне, из  вновь выявленных больных туберкулезом 5 человек выявлено при прохождении флюорографии. Но в районе проживает часть возрастного и социально неблагополучного населения, которое годами не проходят флюорографические осмотры, категорически от них отказываются, не смотря на систематическую работу с ними медицинских работников. Эта категория граждан на сегодняшний день составляет группу риска не только по  туберкулезу, но и по онкологическим заболеваниям. В 2016</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E978F9">
        <w:rPr>
          <w:rFonts w:ascii="Times New Roman" w:hAnsi="Times New Roman" w:cs="Times New Roman"/>
          <w:sz w:val="24"/>
          <w:szCs w:val="24"/>
        </w:rPr>
        <w:t>оду</w:t>
      </w:r>
      <w:r w:rsidRPr="006A661B">
        <w:rPr>
          <w:rFonts w:ascii="Times New Roman" w:hAnsi="Times New Roman" w:cs="Times New Roman"/>
          <w:sz w:val="24"/>
          <w:szCs w:val="24"/>
        </w:rPr>
        <w:t xml:space="preserve"> продолжалась работа по обследованию нетранспортабельного  населения на туберкулез методом микроскопии мокроты. На санитарном транспорте районной больницы продолжался вывоз населения ФАП, в том числе не проходивших Ф</w:t>
      </w:r>
      <w:proofErr w:type="gramStart"/>
      <w:r w:rsidRPr="006A661B">
        <w:rPr>
          <w:rFonts w:ascii="Times New Roman" w:hAnsi="Times New Roman" w:cs="Times New Roman"/>
          <w:sz w:val="24"/>
          <w:szCs w:val="24"/>
        </w:rPr>
        <w:t>Г-</w:t>
      </w:r>
      <w:proofErr w:type="gramEnd"/>
      <w:r w:rsidRPr="006A661B">
        <w:rPr>
          <w:rFonts w:ascii="Times New Roman" w:hAnsi="Times New Roman" w:cs="Times New Roman"/>
          <w:sz w:val="24"/>
          <w:szCs w:val="24"/>
        </w:rPr>
        <w:t xml:space="preserve"> осмотры более 2-х лет.</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E978F9">
        <w:rPr>
          <w:rFonts w:ascii="Times New Roman" w:hAnsi="Times New Roman" w:cs="Times New Roman"/>
          <w:sz w:val="24"/>
          <w:szCs w:val="24"/>
        </w:rPr>
        <w:tab/>
      </w:r>
      <w:r w:rsidRPr="006A661B">
        <w:rPr>
          <w:rFonts w:ascii="Times New Roman" w:hAnsi="Times New Roman" w:cs="Times New Roman"/>
          <w:sz w:val="24"/>
          <w:szCs w:val="24"/>
        </w:rPr>
        <w:t>Уровень первичной  онкологической  заболеваемости в сравнении с 2015 годом значительно выше,</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вновь выявленных и взятых на учет 98 пациентов, что на  33 человека  больше, в сравнении с прошлым годом.</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Из 108 больных выявленных в текущем году 26</w:t>
      </w:r>
      <w:r w:rsidR="00E978F9">
        <w:rPr>
          <w:rFonts w:ascii="Times New Roman" w:hAnsi="Times New Roman" w:cs="Times New Roman"/>
          <w:sz w:val="24"/>
          <w:szCs w:val="24"/>
        </w:rPr>
        <w:t xml:space="preserve"> человек </w:t>
      </w:r>
      <w:proofErr w:type="gramStart"/>
      <w:r w:rsidR="00E978F9">
        <w:rPr>
          <w:rFonts w:ascii="Times New Roman" w:hAnsi="Times New Roman" w:cs="Times New Roman"/>
          <w:sz w:val="24"/>
          <w:szCs w:val="24"/>
        </w:rPr>
        <w:t>выявле</w:t>
      </w:r>
      <w:r w:rsidRPr="006A661B">
        <w:rPr>
          <w:rFonts w:ascii="Times New Roman" w:hAnsi="Times New Roman" w:cs="Times New Roman"/>
          <w:sz w:val="24"/>
          <w:szCs w:val="24"/>
        </w:rPr>
        <w:t>ны</w:t>
      </w:r>
      <w:proofErr w:type="gramEnd"/>
      <w:r w:rsidRPr="006A661B">
        <w:rPr>
          <w:rFonts w:ascii="Times New Roman" w:hAnsi="Times New Roman" w:cs="Times New Roman"/>
          <w:sz w:val="24"/>
          <w:szCs w:val="24"/>
        </w:rPr>
        <w:t xml:space="preserve"> активно при профилактических осмотрах.</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 xml:space="preserve">По сравнению с прошлым годом снизилась </w:t>
      </w:r>
      <w:proofErr w:type="spellStart"/>
      <w:r w:rsidRPr="006A661B">
        <w:rPr>
          <w:rFonts w:ascii="Times New Roman" w:hAnsi="Times New Roman" w:cs="Times New Roman"/>
          <w:sz w:val="24"/>
          <w:szCs w:val="24"/>
        </w:rPr>
        <w:t>выявляемость</w:t>
      </w:r>
      <w:proofErr w:type="spellEnd"/>
      <w:r w:rsidRPr="006A661B">
        <w:rPr>
          <w:rFonts w:ascii="Times New Roman" w:hAnsi="Times New Roman" w:cs="Times New Roman"/>
          <w:sz w:val="24"/>
          <w:szCs w:val="24"/>
        </w:rPr>
        <w:t xml:space="preserve"> на ранних </w:t>
      </w:r>
      <w:proofErr w:type="gramStart"/>
      <w:r w:rsidRPr="006A661B">
        <w:rPr>
          <w:rFonts w:ascii="Times New Roman" w:hAnsi="Times New Roman" w:cs="Times New Roman"/>
          <w:sz w:val="24"/>
          <w:szCs w:val="24"/>
        </w:rPr>
        <w:t>стадиях</w:t>
      </w:r>
      <w:proofErr w:type="gramEnd"/>
      <w:r w:rsidRPr="006A661B">
        <w:rPr>
          <w:rFonts w:ascii="Times New Roman" w:hAnsi="Times New Roman" w:cs="Times New Roman"/>
          <w:sz w:val="24"/>
          <w:szCs w:val="24"/>
        </w:rPr>
        <w:t xml:space="preserve"> и выросло число больных с 3 и 4 стадиями заболеваний. Это связано с тем, что у большей части вновь выявленных пациентов заболевание носило скрытый характер. Имело место также позднее обращение за медицинской помощью и диагностические ошибки. Онкологом и специалистами </w:t>
      </w:r>
      <w:r w:rsidRPr="006A661B">
        <w:rPr>
          <w:rFonts w:ascii="Times New Roman" w:hAnsi="Times New Roman" w:cs="Times New Roman"/>
          <w:sz w:val="24"/>
          <w:szCs w:val="24"/>
        </w:rPr>
        <w:lastRenderedPageBreak/>
        <w:t>районной больницы активно проводилась профилактическая работа с населением, регулярно проводится обучение и мастер- классы с врачами и средним медицинским персоналом.</w:t>
      </w:r>
    </w:p>
    <w:p w:rsidR="006A661B" w:rsidRPr="006A661B" w:rsidRDefault="006A661B" w:rsidP="00E978F9">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2016</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C337A7">
        <w:rPr>
          <w:rFonts w:ascii="Times New Roman" w:hAnsi="Times New Roman" w:cs="Times New Roman"/>
          <w:sz w:val="24"/>
          <w:szCs w:val="24"/>
        </w:rPr>
        <w:t>оду</w:t>
      </w:r>
      <w:r w:rsidRPr="006A661B">
        <w:rPr>
          <w:rFonts w:ascii="Times New Roman" w:hAnsi="Times New Roman" w:cs="Times New Roman"/>
          <w:sz w:val="24"/>
          <w:szCs w:val="24"/>
        </w:rPr>
        <w:t xml:space="preserve"> в сравнении с прошлым годом  снизилась заболеваемость инфекциями, передающимися половым путем (сифилис, гонорея, трихомоноз), заболеваемость ветряной оспой, пневмониями, острыми кишечными инфекциями выросла.</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Не смотря на то, что число укушенных клещами выросло, число заболевших ПОЗ за 2016</w:t>
      </w:r>
      <w:r w:rsidR="00C337A7">
        <w:rPr>
          <w:rFonts w:ascii="Times New Roman" w:hAnsi="Times New Roman" w:cs="Times New Roman"/>
          <w:sz w:val="24"/>
          <w:szCs w:val="24"/>
        </w:rPr>
        <w:t xml:space="preserve"> </w:t>
      </w:r>
      <w:r w:rsidRPr="006A661B">
        <w:rPr>
          <w:rFonts w:ascii="Times New Roman" w:hAnsi="Times New Roman" w:cs="Times New Roman"/>
          <w:sz w:val="24"/>
          <w:szCs w:val="24"/>
        </w:rPr>
        <w:t>г</w:t>
      </w:r>
      <w:r w:rsidR="00C337A7">
        <w:rPr>
          <w:rFonts w:ascii="Times New Roman" w:hAnsi="Times New Roman" w:cs="Times New Roman"/>
          <w:sz w:val="24"/>
          <w:szCs w:val="24"/>
        </w:rPr>
        <w:t>од</w:t>
      </w:r>
      <w:r w:rsidRPr="006A661B">
        <w:rPr>
          <w:rFonts w:ascii="Times New Roman" w:hAnsi="Times New Roman" w:cs="Times New Roman"/>
          <w:sz w:val="24"/>
          <w:szCs w:val="24"/>
        </w:rPr>
        <w:t xml:space="preserve"> снизилось по сравнению с 2015</w:t>
      </w:r>
      <w:r w:rsidR="00C337A7">
        <w:rPr>
          <w:rFonts w:ascii="Times New Roman" w:hAnsi="Times New Roman" w:cs="Times New Roman"/>
          <w:sz w:val="24"/>
          <w:szCs w:val="24"/>
        </w:rPr>
        <w:t xml:space="preserve"> </w:t>
      </w:r>
      <w:r w:rsidRPr="006A661B">
        <w:rPr>
          <w:rFonts w:ascii="Times New Roman" w:hAnsi="Times New Roman" w:cs="Times New Roman"/>
          <w:sz w:val="24"/>
          <w:szCs w:val="24"/>
        </w:rPr>
        <w:t>годом.  Ежегодно растет число ВИЧ-инфицированных, вновь взятых на учет – 13 человек. Всего состоят на учете - 48 человек, из них 1 ребенок, 27 человек получают антиретровирусную терапию. Всего на ВИЧ-инфекцию за год обследовано2553 человека.</w:t>
      </w:r>
    </w:p>
    <w:p w:rsidR="006A661B" w:rsidRPr="006A661B" w:rsidRDefault="006A661B" w:rsidP="000143BD">
      <w:pPr>
        <w:pStyle w:val="a6"/>
        <w:ind w:firstLine="708"/>
        <w:jc w:val="center"/>
        <w:rPr>
          <w:rFonts w:ascii="Times New Roman" w:hAnsi="Times New Roman" w:cs="Times New Roman"/>
          <w:b/>
          <w:sz w:val="24"/>
          <w:szCs w:val="24"/>
        </w:rPr>
      </w:pPr>
      <w:r w:rsidRPr="006A661B">
        <w:rPr>
          <w:rFonts w:ascii="Times New Roman" w:hAnsi="Times New Roman" w:cs="Times New Roman"/>
          <w:b/>
          <w:sz w:val="24"/>
          <w:szCs w:val="24"/>
        </w:rPr>
        <w:t>Совершенствование организации медицинской помощи</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2016</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w:t>
      </w:r>
      <w:r w:rsidR="000143BD">
        <w:rPr>
          <w:rFonts w:ascii="Times New Roman" w:hAnsi="Times New Roman" w:cs="Times New Roman"/>
          <w:sz w:val="24"/>
          <w:szCs w:val="24"/>
        </w:rPr>
        <w:t>оду</w:t>
      </w:r>
      <w:r w:rsidRPr="006A661B">
        <w:rPr>
          <w:rFonts w:ascii="Times New Roman" w:hAnsi="Times New Roman" w:cs="Times New Roman"/>
          <w:sz w:val="24"/>
          <w:szCs w:val="24"/>
        </w:rPr>
        <w:t xml:space="preserve">   доля электронной записи на прием к медицинским специалистам с использованием сети Интернет составила 23</w:t>
      </w:r>
      <w:r w:rsidR="000143BD">
        <w:rPr>
          <w:rFonts w:ascii="Times New Roman" w:hAnsi="Times New Roman" w:cs="Times New Roman"/>
          <w:sz w:val="24"/>
          <w:szCs w:val="24"/>
        </w:rPr>
        <w:t>,</w:t>
      </w:r>
      <w:r w:rsidRPr="006A661B">
        <w:rPr>
          <w:rFonts w:ascii="Times New Roman" w:hAnsi="Times New Roman" w:cs="Times New Roman"/>
          <w:sz w:val="24"/>
          <w:szCs w:val="24"/>
        </w:rPr>
        <w:t>1% от  всех посещений, количество записей в абсолютных цифрах – 15</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401. Число врачей специалистов ведущих прием по электронной записи расширилось до 27. Медицинскими работниками постоянно внедряются информационные технологии, в течении года начата работа в электронной амбулаторной медицинской карте, электронной истории болезни, в электронном виде специалисты начали заполнять документы пациентов в бюро медико-социальной экспертизы. В течение года продолжил работу кабинет неотложной помощи, благодаря чему  число вызовов скорой помощи медицинской помощи снизилось до 5724, число вызовов ОСМП за этот же период 2015г составил – 6163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фойе поликлиники функционирует табло с бегущей строкой, где размещена вся необходимая информация о диспансеризации населения, о вакцинации.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территориальной программой государственных гарантий утвержден план амбулаторных посещений с определением доли посещений с профилактической целью, по заболеванию и в неотложной форме. В целом план посещений выполнен на 113,2 %, в том числе в разрезе видов посещений перевыполнен по профилактическим посещениям, недовыполнен по посещениям по заболеваниям и посещениям в неотложной форме. Большой объем разовых профилактических посещений обусловлен осмотром пациентов с хроническими заболеваниями, состоящих на Д-учете, разовыми осмотрами детей и взрослых для получения различных справок или при карантинных осмотрах в школах и ДОУ. В 2016 </w:t>
      </w:r>
      <w:r w:rsidR="000143BD">
        <w:rPr>
          <w:rFonts w:ascii="Times New Roman" w:hAnsi="Times New Roman" w:cs="Times New Roman"/>
          <w:sz w:val="24"/>
          <w:szCs w:val="24"/>
        </w:rPr>
        <w:t>году</w:t>
      </w:r>
      <w:r w:rsidRPr="006A661B">
        <w:rPr>
          <w:rFonts w:ascii="Times New Roman" w:hAnsi="Times New Roman" w:cs="Times New Roman"/>
          <w:sz w:val="24"/>
          <w:szCs w:val="24"/>
        </w:rPr>
        <w:t xml:space="preserve"> продолжалась диспансеризация детского и определенных гру</w:t>
      </w:r>
      <w:proofErr w:type="gramStart"/>
      <w:r w:rsidRPr="006A661B">
        <w:rPr>
          <w:rFonts w:ascii="Times New Roman" w:hAnsi="Times New Roman" w:cs="Times New Roman"/>
          <w:sz w:val="24"/>
          <w:szCs w:val="24"/>
        </w:rPr>
        <w:t>пп взр</w:t>
      </w:r>
      <w:proofErr w:type="gramEnd"/>
      <w:r w:rsidRPr="006A661B">
        <w:rPr>
          <w:rFonts w:ascii="Times New Roman" w:hAnsi="Times New Roman" w:cs="Times New Roman"/>
          <w:sz w:val="24"/>
          <w:szCs w:val="24"/>
        </w:rPr>
        <w:t>ослого населения. За год было охвачено 3732 человека  взрослого населения, или 88,2% от плана. По результатам диспансеризации впервые выявлены 413 хронических заболеваний, из них новообразований – 91</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(в том числе 19</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 злокачественных), эндокринных заболеваний – 160</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(в том числе 23 – с сахарным диабетом), 27 заболеваний органов кровообращения, 34 заболевания органов кровообращения и другие. По результатам диспансеризации 110 человек взяты на «Д» учет.</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По сравнению с 2015</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w:t>
      </w:r>
      <w:r w:rsidR="000143BD">
        <w:rPr>
          <w:rFonts w:ascii="Times New Roman" w:hAnsi="Times New Roman" w:cs="Times New Roman"/>
          <w:sz w:val="24"/>
          <w:szCs w:val="24"/>
        </w:rPr>
        <w:t>одом</w:t>
      </w:r>
      <w:r w:rsidRPr="006A661B">
        <w:rPr>
          <w:rFonts w:ascii="Times New Roman" w:hAnsi="Times New Roman" w:cs="Times New Roman"/>
          <w:sz w:val="24"/>
          <w:szCs w:val="24"/>
        </w:rPr>
        <w:t xml:space="preserve"> улучшились показатели  диспансеризации детского населения в объеме 66,8% в возрасте от 1-17 лет осмотрено</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3056 ребенка и 88,2%  в возрасте до 1 года осмотрено 238</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детей. По результатам проведенной диспансеризации  1</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уппу</w:t>
      </w:r>
      <w:r w:rsidRPr="006A661B">
        <w:rPr>
          <w:rFonts w:ascii="Times New Roman" w:hAnsi="Times New Roman" w:cs="Times New Roman"/>
          <w:sz w:val="24"/>
          <w:szCs w:val="24"/>
        </w:rPr>
        <w:t xml:space="preserve"> здоровья в районе имеют 26</w:t>
      </w:r>
      <w:r w:rsidR="000143BD">
        <w:rPr>
          <w:rFonts w:ascii="Times New Roman" w:hAnsi="Times New Roman" w:cs="Times New Roman"/>
          <w:sz w:val="24"/>
          <w:szCs w:val="24"/>
        </w:rPr>
        <w:t>,</w:t>
      </w:r>
      <w:r w:rsidRPr="006A661B">
        <w:rPr>
          <w:rFonts w:ascii="Times New Roman" w:hAnsi="Times New Roman" w:cs="Times New Roman"/>
          <w:sz w:val="24"/>
          <w:szCs w:val="24"/>
        </w:rPr>
        <w:t>7% детей, 2</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уппу –</w:t>
      </w:r>
      <w:r w:rsidRPr="006A661B">
        <w:rPr>
          <w:rFonts w:ascii="Times New Roman" w:hAnsi="Times New Roman" w:cs="Times New Roman"/>
          <w:sz w:val="24"/>
          <w:szCs w:val="24"/>
        </w:rPr>
        <w:t xml:space="preserve"> 64</w:t>
      </w:r>
      <w:r w:rsidR="000143BD">
        <w:rPr>
          <w:rFonts w:ascii="Times New Roman" w:hAnsi="Times New Roman" w:cs="Times New Roman"/>
          <w:sz w:val="24"/>
          <w:szCs w:val="24"/>
        </w:rPr>
        <w:t>,</w:t>
      </w:r>
      <w:r w:rsidRPr="006A661B">
        <w:rPr>
          <w:rFonts w:ascii="Times New Roman" w:hAnsi="Times New Roman" w:cs="Times New Roman"/>
          <w:sz w:val="24"/>
          <w:szCs w:val="24"/>
        </w:rPr>
        <w:t>8%, 3</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 xml:space="preserve">уппу </w:t>
      </w:r>
      <w:r w:rsidRPr="006A661B">
        <w:rPr>
          <w:rFonts w:ascii="Times New Roman" w:hAnsi="Times New Roman" w:cs="Times New Roman"/>
          <w:sz w:val="24"/>
          <w:szCs w:val="24"/>
        </w:rPr>
        <w:t>-7</w:t>
      </w:r>
      <w:r w:rsidR="000143BD">
        <w:rPr>
          <w:rFonts w:ascii="Times New Roman" w:hAnsi="Times New Roman" w:cs="Times New Roman"/>
          <w:sz w:val="24"/>
          <w:szCs w:val="24"/>
        </w:rPr>
        <w:t>,</w:t>
      </w:r>
      <w:r w:rsidRPr="006A661B">
        <w:rPr>
          <w:rFonts w:ascii="Times New Roman" w:hAnsi="Times New Roman" w:cs="Times New Roman"/>
          <w:sz w:val="24"/>
          <w:szCs w:val="24"/>
        </w:rPr>
        <w:t xml:space="preserve">7%. Из охваченных диспансеризацией детей-131 дети-сироты и оставшиеся без попечения родителей, в том числе 54- учащиеся </w:t>
      </w:r>
      <w:proofErr w:type="spellStart"/>
      <w:r w:rsidRPr="006A661B">
        <w:rPr>
          <w:rFonts w:ascii="Times New Roman" w:hAnsi="Times New Roman" w:cs="Times New Roman"/>
          <w:sz w:val="24"/>
          <w:szCs w:val="24"/>
        </w:rPr>
        <w:t>Озоно-Чепецкой</w:t>
      </w:r>
      <w:proofErr w:type="spellEnd"/>
      <w:r w:rsidRPr="006A661B">
        <w:rPr>
          <w:rFonts w:ascii="Times New Roman" w:hAnsi="Times New Roman" w:cs="Times New Roman"/>
          <w:sz w:val="24"/>
          <w:szCs w:val="24"/>
        </w:rPr>
        <w:t xml:space="preserve"> вспомогательной школы.</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течени</w:t>
      </w:r>
      <w:proofErr w:type="gramStart"/>
      <w:r w:rsidRPr="006A661B">
        <w:rPr>
          <w:rFonts w:ascii="Times New Roman" w:hAnsi="Times New Roman" w:cs="Times New Roman"/>
          <w:sz w:val="24"/>
          <w:szCs w:val="24"/>
        </w:rPr>
        <w:t>и</w:t>
      </w:r>
      <w:proofErr w:type="gramEnd"/>
      <w:r w:rsidRPr="006A661B">
        <w:rPr>
          <w:rFonts w:ascii="Times New Roman" w:hAnsi="Times New Roman" w:cs="Times New Roman"/>
          <w:sz w:val="24"/>
          <w:szCs w:val="24"/>
        </w:rPr>
        <w:t xml:space="preserve"> года 107 больных получили высокотехнологичную медицинскую помощь, из низ 100 взрослых,7 детей. Из 7 детей 3 </w:t>
      </w:r>
      <w:proofErr w:type="gramStart"/>
      <w:r w:rsidRPr="006A661B">
        <w:rPr>
          <w:rFonts w:ascii="Times New Roman" w:hAnsi="Times New Roman" w:cs="Times New Roman"/>
          <w:sz w:val="24"/>
          <w:szCs w:val="24"/>
        </w:rPr>
        <w:t>пролечены</w:t>
      </w:r>
      <w:proofErr w:type="gramEnd"/>
      <w:r w:rsidRPr="006A661B">
        <w:rPr>
          <w:rFonts w:ascii="Times New Roman" w:hAnsi="Times New Roman" w:cs="Times New Roman"/>
          <w:sz w:val="24"/>
          <w:szCs w:val="24"/>
        </w:rPr>
        <w:t xml:space="preserve"> по поводу ЗНО , 2 ребенка получили консервативную терапию, 2 детям проведена </w:t>
      </w:r>
      <w:proofErr w:type="spellStart"/>
      <w:r w:rsidRPr="006A661B">
        <w:rPr>
          <w:rFonts w:ascii="Times New Roman" w:hAnsi="Times New Roman" w:cs="Times New Roman"/>
          <w:sz w:val="24"/>
          <w:szCs w:val="24"/>
        </w:rPr>
        <w:t>кохлеарная</w:t>
      </w:r>
      <w:proofErr w:type="spellEnd"/>
      <w:r w:rsidRPr="006A661B">
        <w:rPr>
          <w:rFonts w:ascii="Times New Roman" w:hAnsi="Times New Roman" w:cs="Times New Roman"/>
          <w:sz w:val="24"/>
          <w:szCs w:val="24"/>
        </w:rPr>
        <w:t xml:space="preserve"> имплантация. Из 100 человек взрослого населения получившие ВМП</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 xml:space="preserve"> 71-офтальмологические больные ( замена хрусталика), 29 человек - с заболеваниями </w:t>
      </w:r>
      <w:proofErr w:type="spellStart"/>
      <w:r w:rsidRPr="006A661B">
        <w:rPr>
          <w:rFonts w:ascii="Times New Roman" w:hAnsi="Times New Roman" w:cs="Times New Roman"/>
          <w:sz w:val="24"/>
          <w:szCs w:val="24"/>
        </w:rPr>
        <w:t>сердечно-сосудистой</w:t>
      </w:r>
      <w:proofErr w:type="spellEnd"/>
      <w:r w:rsidRPr="006A661B">
        <w:rPr>
          <w:rFonts w:ascii="Times New Roman" w:hAnsi="Times New Roman" w:cs="Times New Roman"/>
          <w:sz w:val="24"/>
          <w:szCs w:val="24"/>
        </w:rPr>
        <w:t xml:space="preserve"> системы. В санаториях республиканского и федерального значения в 2016 году оздоровлено 103ребенка , 11 взрослых (после перенесенного ОИМ, ОНМК).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lastRenderedPageBreak/>
        <w:t xml:space="preserve">В  2016 году продолжалось проведение </w:t>
      </w:r>
      <w:proofErr w:type="spellStart"/>
      <w:r w:rsidRPr="006A661B">
        <w:rPr>
          <w:rFonts w:ascii="Times New Roman" w:hAnsi="Times New Roman" w:cs="Times New Roman"/>
          <w:sz w:val="24"/>
          <w:szCs w:val="24"/>
        </w:rPr>
        <w:t>пренатального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неонатального</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аудиологического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скринингов</w:t>
      </w:r>
      <w:proofErr w:type="spellEnd"/>
      <w:r w:rsidRPr="006A661B">
        <w:rPr>
          <w:rFonts w:ascii="Times New Roman" w:hAnsi="Times New Roman" w:cs="Times New Roman"/>
          <w:sz w:val="24"/>
          <w:szCs w:val="24"/>
        </w:rPr>
        <w:t xml:space="preserve"> – за год обследовано на врожденную наследственную патологию – 12 новорожденных, аудиологический скрининг проведен 12 новорожденным, </w:t>
      </w:r>
      <w:proofErr w:type="spellStart"/>
      <w:r w:rsidRPr="006A661B">
        <w:rPr>
          <w:rFonts w:ascii="Times New Roman" w:hAnsi="Times New Roman" w:cs="Times New Roman"/>
          <w:sz w:val="24"/>
          <w:szCs w:val="24"/>
        </w:rPr>
        <w:t>пренатальный</w:t>
      </w:r>
      <w:proofErr w:type="spellEnd"/>
      <w:r w:rsidRPr="006A661B">
        <w:rPr>
          <w:rFonts w:ascii="Times New Roman" w:hAnsi="Times New Roman" w:cs="Times New Roman"/>
          <w:sz w:val="24"/>
          <w:szCs w:val="24"/>
        </w:rPr>
        <w:t xml:space="preserve"> скрининг в сроке до 13 недель прошли 196 беременных.</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проведена большая работа по пропаганде </w:t>
      </w:r>
      <w:r w:rsidR="000143BD">
        <w:rPr>
          <w:rFonts w:ascii="Times New Roman" w:hAnsi="Times New Roman" w:cs="Times New Roman"/>
          <w:sz w:val="24"/>
          <w:szCs w:val="24"/>
        </w:rPr>
        <w:t>здорового образа жизни</w:t>
      </w:r>
      <w:r w:rsidRPr="006A661B">
        <w:rPr>
          <w:rFonts w:ascii="Times New Roman" w:hAnsi="Times New Roman" w:cs="Times New Roman"/>
          <w:sz w:val="24"/>
          <w:szCs w:val="24"/>
        </w:rPr>
        <w:t xml:space="preserve">. На базе поликлиники работали  9 Школ здоровья, за год в них проведено  198 занятий, обучено 1002 слушателя.  В течение года в районной газете опубликовано 25 статей на различные медицинские темы, особое внимание уделялось теме злокачественных новообразований. По местному радиовещанию проведено 9 радиобесед и </w:t>
      </w:r>
      <w:proofErr w:type="spellStart"/>
      <w:r w:rsidRPr="006A661B">
        <w:rPr>
          <w:rFonts w:ascii="Times New Roman" w:hAnsi="Times New Roman" w:cs="Times New Roman"/>
          <w:sz w:val="24"/>
          <w:szCs w:val="24"/>
        </w:rPr>
        <w:t>радиолекций</w:t>
      </w:r>
      <w:proofErr w:type="spellEnd"/>
      <w:r w:rsidRPr="006A661B">
        <w:rPr>
          <w:rFonts w:ascii="Times New Roman" w:hAnsi="Times New Roman" w:cs="Times New Roman"/>
          <w:sz w:val="24"/>
          <w:szCs w:val="24"/>
        </w:rPr>
        <w:t xml:space="preserve">, проведено 11 социологических опросов по информированности населения о факторах риска неинфекционных заболеваний, о раннем выявлении рака и сахарного диабета.  Проведены Дни открытых дверей, приуроченные к Всемирным Дням борьбы с туберкулезом, со </w:t>
      </w:r>
      <w:proofErr w:type="spellStart"/>
      <w:r w:rsidRPr="006A661B">
        <w:rPr>
          <w:rFonts w:ascii="Times New Roman" w:hAnsi="Times New Roman" w:cs="Times New Roman"/>
          <w:sz w:val="24"/>
          <w:szCs w:val="24"/>
        </w:rPr>
        <w:t>СПИДом</w:t>
      </w:r>
      <w:proofErr w:type="spellEnd"/>
      <w:r w:rsidRPr="006A661B">
        <w:rPr>
          <w:rFonts w:ascii="Times New Roman" w:hAnsi="Times New Roman" w:cs="Times New Roman"/>
          <w:sz w:val="24"/>
          <w:szCs w:val="24"/>
        </w:rPr>
        <w:t xml:space="preserve">, раннему выявлению онкологических заболеваний. В фойе поликлиники продолжалась демонстрация видеороликов на медицинские темы, были разработаны памятки по профилактике хронического </w:t>
      </w:r>
      <w:proofErr w:type="spellStart"/>
      <w:r w:rsidRPr="006A661B">
        <w:rPr>
          <w:rFonts w:ascii="Times New Roman" w:hAnsi="Times New Roman" w:cs="Times New Roman"/>
          <w:sz w:val="24"/>
          <w:szCs w:val="24"/>
        </w:rPr>
        <w:t>обструктивного</w:t>
      </w:r>
      <w:proofErr w:type="spellEnd"/>
      <w:r w:rsidRPr="006A661B">
        <w:rPr>
          <w:rFonts w:ascii="Times New Roman" w:hAnsi="Times New Roman" w:cs="Times New Roman"/>
          <w:sz w:val="24"/>
          <w:szCs w:val="24"/>
        </w:rPr>
        <w:t xml:space="preserve"> бронхита, анемиям, острым респираторным вирусным заболеваниям. На сайте районной больницы размещалась информация на актуальные темы. Медицинскими работниками разработано и подготовлено 6 </w:t>
      </w:r>
      <w:proofErr w:type="spellStart"/>
      <w:r w:rsidRPr="006A661B">
        <w:rPr>
          <w:rFonts w:ascii="Times New Roman" w:hAnsi="Times New Roman" w:cs="Times New Roman"/>
          <w:sz w:val="24"/>
          <w:szCs w:val="24"/>
        </w:rPr>
        <w:t>мультимедийных</w:t>
      </w:r>
      <w:proofErr w:type="spellEnd"/>
      <w:r w:rsidRPr="006A661B">
        <w:rPr>
          <w:rFonts w:ascii="Times New Roman" w:hAnsi="Times New Roman" w:cs="Times New Roman"/>
          <w:sz w:val="24"/>
          <w:szCs w:val="24"/>
        </w:rPr>
        <w:t xml:space="preserve"> презентаций, оформлено 15 </w:t>
      </w:r>
      <w:proofErr w:type="spellStart"/>
      <w:r w:rsidRPr="006A661B">
        <w:rPr>
          <w:rFonts w:ascii="Times New Roman" w:hAnsi="Times New Roman" w:cs="Times New Roman"/>
          <w:sz w:val="24"/>
          <w:szCs w:val="24"/>
        </w:rPr>
        <w:t>санбюллетеней</w:t>
      </w:r>
      <w:proofErr w:type="spellEnd"/>
      <w:r w:rsidRPr="006A661B">
        <w:rPr>
          <w:rFonts w:ascii="Times New Roman" w:hAnsi="Times New Roman" w:cs="Times New Roman"/>
          <w:sz w:val="24"/>
          <w:szCs w:val="24"/>
        </w:rPr>
        <w:t xml:space="preserve"> и 15 информационных стендов. </w:t>
      </w:r>
    </w:p>
    <w:p w:rsidR="006A661B" w:rsidRPr="006A661B" w:rsidRDefault="006A661B" w:rsidP="00D265DC">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течении года проводилась иммунизация детского и взрослого населения: план иммунизации выполнен от годового на: 99,0% - против </w:t>
      </w:r>
      <w:proofErr w:type="spellStart"/>
      <w:r w:rsidRPr="006A661B">
        <w:rPr>
          <w:rFonts w:ascii="Times New Roman" w:hAnsi="Times New Roman" w:cs="Times New Roman"/>
          <w:sz w:val="24"/>
          <w:szCs w:val="24"/>
        </w:rPr>
        <w:t>полиомелита</w:t>
      </w:r>
      <w:proofErr w:type="spellEnd"/>
      <w:r w:rsidRPr="006A661B">
        <w:rPr>
          <w:rFonts w:ascii="Times New Roman" w:hAnsi="Times New Roman" w:cs="Times New Roman"/>
          <w:sz w:val="24"/>
          <w:szCs w:val="24"/>
        </w:rPr>
        <w:t xml:space="preserve">, 88,6%, - против </w:t>
      </w:r>
      <w:proofErr w:type="spellStart"/>
      <w:r w:rsidRPr="006A661B">
        <w:rPr>
          <w:rFonts w:ascii="Times New Roman" w:hAnsi="Times New Roman" w:cs="Times New Roman"/>
          <w:sz w:val="24"/>
          <w:szCs w:val="24"/>
        </w:rPr>
        <w:t>гемофильной</w:t>
      </w:r>
      <w:proofErr w:type="spellEnd"/>
      <w:r w:rsidRPr="006A661B">
        <w:rPr>
          <w:rFonts w:ascii="Times New Roman" w:hAnsi="Times New Roman" w:cs="Times New Roman"/>
          <w:sz w:val="24"/>
          <w:szCs w:val="24"/>
        </w:rPr>
        <w:t xml:space="preserve"> инфекции, 207,5% – против гепатита</w:t>
      </w:r>
      <w:proofErr w:type="gramStart"/>
      <w:r w:rsidRPr="006A661B">
        <w:rPr>
          <w:rFonts w:ascii="Times New Roman" w:hAnsi="Times New Roman" w:cs="Times New Roman"/>
          <w:sz w:val="24"/>
          <w:szCs w:val="24"/>
        </w:rPr>
        <w:t xml:space="preserve"> В</w:t>
      </w:r>
      <w:proofErr w:type="gramEnd"/>
      <w:r w:rsidRPr="006A661B">
        <w:rPr>
          <w:rFonts w:ascii="Times New Roman" w:hAnsi="Times New Roman" w:cs="Times New Roman"/>
          <w:sz w:val="24"/>
          <w:szCs w:val="24"/>
        </w:rPr>
        <w:t>, 100,4 % - против краснухи, 100,9% - против кори и эпидемического паротита, 84,7 % - против туберкулеза, 84,4 % - против дифтерии, коклюша, столбняка, 100%  от гриппа.</w:t>
      </w:r>
    </w:p>
    <w:p w:rsidR="006A661B" w:rsidRPr="006A661B" w:rsidRDefault="006A661B" w:rsidP="00D265DC">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D265DC">
        <w:rPr>
          <w:rFonts w:ascii="Times New Roman" w:hAnsi="Times New Roman" w:cs="Times New Roman"/>
          <w:sz w:val="24"/>
          <w:szCs w:val="24"/>
        </w:rPr>
        <w:tab/>
      </w:r>
      <w:r w:rsidRPr="006A661B">
        <w:rPr>
          <w:rFonts w:ascii="Times New Roman" w:hAnsi="Times New Roman" w:cs="Times New Roman"/>
          <w:sz w:val="24"/>
          <w:szCs w:val="24"/>
        </w:rPr>
        <w:t>Стационарная помощь остается важным звеном  в здравоохранении района.</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 xml:space="preserve">В связи с развитием и совершенствованием амбулаторно-поликлинической помощи увеличивается объем </w:t>
      </w:r>
      <w:proofErr w:type="spellStart"/>
      <w:r w:rsidRPr="006A661B">
        <w:rPr>
          <w:rFonts w:ascii="Times New Roman" w:hAnsi="Times New Roman" w:cs="Times New Roman"/>
          <w:sz w:val="24"/>
          <w:szCs w:val="24"/>
        </w:rPr>
        <w:t>стационарзамещающей</w:t>
      </w:r>
      <w:proofErr w:type="spellEnd"/>
      <w:r w:rsidRPr="006A661B">
        <w:rPr>
          <w:rFonts w:ascii="Times New Roman" w:hAnsi="Times New Roman" w:cs="Times New Roman"/>
          <w:sz w:val="24"/>
          <w:szCs w:val="24"/>
        </w:rPr>
        <w:t xml:space="preserve"> и амбулаторной помощи, уменьшается объем круглосуточной помощи. В связи с этим в 2017г планируется сокращение  ещё 5 круглосуточных стационарных коек, из них 2 койки в </w:t>
      </w:r>
      <w:proofErr w:type="spellStart"/>
      <w:r w:rsidRPr="006A661B">
        <w:rPr>
          <w:rFonts w:ascii="Times New Roman" w:hAnsi="Times New Roman" w:cs="Times New Roman"/>
          <w:sz w:val="24"/>
          <w:szCs w:val="24"/>
        </w:rPr>
        <w:t>Кулигинской</w:t>
      </w:r>
      <w:proofErr w:type="spellEnd"/>
      <w:r w:rsidRPr="006A661B">
        <w:rPr>
          <w:rFonts w:ascii="Times New Roman" w:hAnsi="Times New Roman" w:cs="Times New Roman"/>
          <w:sz w:val="24"/>
          <w:szCs w:val="24"/>
        </w:rPr>
        <w:t xml:space="preserve"> участковой больнице.   </w:t>
      </w:r>
      <w:r w:rsidRPr="006A661B">
        <w:rPr>
          <w:rFonts w:ascii="Times New Roman" w:hAnsi="Times New Roman" w:cs="Times New Roman"/>
          <w:b/>
          <w:sz w:val="24"/>
          <w:szCs w:val="24"/>
        </w:rPr>
        <w:t xml:space="preserve"> </w:t>
      </w:r>
    </w:p>
    <w:p w:rsidR="006A661B" w:rsidRPr="006A661B" w:rsidRDefault="006A661B" w:rsidP="00D265DC">
      <w:pPr>
        <w:pStyle w:val="a6"/>
        <w:jc w:val="both"/>
        <w:rPr>
          <w:rFonts w:ascii="Times New Roman" w:hAnsi="Times New Roman" w:cs="Times New Roman"/>
          <w:sz w:val="24"/>
          <w:szCs w:val="24"/>
        </w:rPr>
      </w:pPr>
      <w:r w:rsidRPr="006A661B">
        <w:rPr>
          <w:rFonts w:ascii="Times New Roman" w:hAnsi="Times New Roman" w:cs="Times New Roman"/>
          <w:sz w:val="24"/>
          <w:szCs w:val="24"/>
        </w:rPr>
        <w:t>В 2014г впервые в качестве критерия работы коечного фонда введен показатель законченных случаев госпитализации. План госпитализаций в 2016г для стационара был снижен до 2577 в сравнении с 2015</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г</w:t>
      </w:r>
      <w:r w:rsidR="00D265DC">
        <w:rPr>
          <w:rFonts w:ascii="Times New Roman" w:hAnsi="Times New Roman" w:cs="Times New Roman"/>
          <w:sz w:val="24"/>
          <w:szCs w:val="24"/>
        </w:rPr>
        <w:t xml:space="preserve">одом </w:t>
      </w:r>
      <w:r w:rsidRPr="006A661B">
        <w:rPr>
          <w:rFonts w:ascii="Times New Roman" w:hAnsi="Times New Roman" w:cs="Times New Roman"/>
          <w:sz w:val="24"/>
          <w:szCs w:val="24"/>
        </w:rPr>
        <w:t>(план на 2015</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г</w:t>
      </w:r>
      <w:r w:rsidR="00D265DC">
        <w:rPr>
          <w:rFonts w:ascii="Times New Roman" w:hAnsi="Times New Roman" w:cs="Times New Roman"/>
          <w:sz w:val="24"/>
          <w:szCs w:val="24"/>
        </w:rPr>
        <w:t xml:space="preserve">од - </w:t>
      </w:r>
      <w:r w:rsidRPr="006A661B">
        <w:rPr>
          <w:rFonts w:ascii="Times New Roman" w:hAnsi="Times New Roman" w:cs="Times New Roman"/>
          <w:sz w:val="24"/>
          <w:szCs w:val="24"/>
        </w:rPr>
        <w:t>3117).</w:t>
      </w:r>
    </w:p>
    <w:p w:rsidR="006A661B" w:rsidRPr="006A661B" w:rsidRDefault="006A661B" w:rsidP="00D265DC">
      <w:pPr>
        <w:pStyle w:val="a6"/>
        <w:ind w:firstLine="708"/>
        <w:jc w:val="both"/>
        <w:rPr>
          <w:rFonts w:ascii="Times New Roman" w:hAnsi="Times New Roman" w:cs="Times New Roman"/>
          <w:sz w:val="24"/>
          <w:szCs w:val="24"/>
        </w:rPr>
      </w:pPr>
      <w:proofErr w:type="gramStart"/>
      <w:r w:rsidRPr="006A661B">
        <w:rPr>
          <w:rFonts w:ascii="Times New Roman" w:hAnsi="Times New Roman" w:cs="Times New Roman"/>
          <w:sz w:val="24"/>
          <w:szCs w:val="24"/>
        </w:rPr>
        <w:t>За  год план госпитализаций в соответствии с Терр</w:t>
      </w:r>
      <w:r w:rsidR="00D265DC">
        <w:rPr>
          <w:rFonts w:ascii="Times New Roman" w:hAnsi="Times New Roman" w:cs="Times New Roman"/>
          <w:sz w:val="24"/>
          <w:szCs w:val="24"/>
        </w:rPr>
        <w:t xml:space="preserve">иториальной </w:t>
      </w:r>
      <w:r w:rsidRPr="006A661B">
        <w:rPr>
          <w:rFonts w:ascii="Times New Roman" w:hAnsi="Times New Roman" w:cs="Times New Roman"/>
          <w:sz w:val="24"/>
          <w:szCs w:val="24"/>
        </w:rPr>
        <w:t xml:space="preserve">программой выполнен по круглосуточному стационару на 105,8%, в </w:t>
      </w:r>
      <w:r w:rsidR="00D265DC">
        <w:rPr>
          <w:rFonts w:ascii="Times New Roman" w:hAnsi="Times New Roman" w:cs="Times New Roman"/>
          <w:sz w:val="24"/>
          <w:szCs w:val="24"/>
        </w:rPr>
        <w:t>стационаре дневного пребывания</w:t>
      </w:r>
      <w:r w:rsidRPr="006A661B">
        <w:rPr>
          <w:rFonts w:ascii="Times New Roman" w:hAnsi="Times New Roman" w:cs="Times New Roman"/>
          <w:sz w:val="24"/>
          <w:szCs w:val="24"/>
        </w:rPr>
        <w:t xml:space="preserve"> – 98,6%.</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 xml:space="preserve"> Недовыполнение плана госпитализаций по дневному стационару связано с отсутствием терапевта в </w:t>
      </w:r>
      <w:proofErr w:type="spellStart"/>
      <w:r w:rsidRPr="006A661B">
        <w:rPr>
          <w:rFonts w:ascii="Times New Roman" w:hAnsi="Times New Roman" w:cs="Times New Roman"/>
          <w:sz w:val="24"/>
          <w:szCs w:val="24"/>
        </w:rPr>
        <w:t>Чепецкой</w:t>
      </w:r>
      <w:proofErr w:type="spellEnd"/>
      <w:r w:rsidRPr="006A661B">
        <w:rPr>
          <w:rFonts w:ascii="Times New Roman" w:hAnsi="Times New Roman" w:cs="Times New Roman"/>
          <w:sz w:val="24"/>
          <w:szCs w:val="24"/>
        </w:rPr>
        <w:t xml:space="preserve"> </w:t>
      </w:r>
      <w:r w:rsidR="00D265DC">
        <w:rPr>
          <w:rFonts w:ascii="Times New Roman" w:hAnsi="Times New Roman" w:cs="Times New Roman"/>
          <w:sz w:val="24"/>
          <w:szCs w:val="24"/>
        </w:rPr>
        <w:t>врачебной амбулатории</w:t>
      </w:r>
      <w:r w:rsidRPr="006A661B">
        <w:rPr>
          <w:rFonts w:ascii="Times New Roman" w:hAnsi="Times New Roman" w:cs="Times New Roman"/>
          <w:sz w:val="24"/>
          <w:szCs w:val="24"/>
        </w:rPr>
        <w:t xml:space="preserve">,  фельдшера в </w:t>
      </w:r>
      <w:proofErr w:type="spellStart"/>
      <w:r w:rsidRPr="006A661B">
        <w:rPr>
          <w:rFonts w:ascii="Times New Roman" w:hAnsi="Times New Roman" w:cs="Times New Roman"/>
          <w:sz w:val="24"/>
          <w:szCs w:val="24"/>
        </w:rPr>
        <w:t>Кузьминской</w:t>
      </w:r>
      <w:proofErr w:type="spellEnd"/>
      <w:r w:rsidRPr="006A661B">
        <w:rPr>
          <w:rFonts w:ascii="Times New Roman" w:hAnsi="Times New Roman" w:cs="Times New Roman"/>
          <w:sz w:val="24"/>
          <w:szCs w:val="24"/>
        </w:rPr>
        <w:t xml:space="preserve"> </w:t>
      </w:r>
      <w:r w:rsidR="00D265DC">
        <w:rPr>
          <w:rFonts w:ascii="Times New Roman" w:hAnsi="Times New Roman" w:cs="Times New Roman"/>
          <w:sz w:val="24"/>
          <w:szCs w:val="24"/>
        </w:rPr>
        <w:t xml:space="preserve">врачебной амбулатории </w:t>
      </w:r>
      <w:r w:rsidRPr="006A661B">
        <w:rPr>
          <w:rFonts w:ascii="Times New Roman" w:hAnsi="Times New Roman" w:cs="Times New Roman"/>
          <w:sz w:val="24"/>
          <w:szCs w:val="24"/>
        </w:rPr>
        <w:t xml:space="preserve"> в течение 2 месяцев на период специализации, недостаточного числа разработанных  медико-экономических стандартов по детским инфекциям для </w:t>
      </w:r>
      <w:r w:rsidR="00D265DC">
        <w:rPr>
          <w:rFonts w:ascii="Times New Roman" w:hAnsi="Times New Roman" w:cs="Times New Roman"/>
          <w:sz w:val="24"/>
          <w:szCs w:val="24"/>
        </w:rPr>
        <w:t>стационара дневного пребывания</w:t>
      </w:r>
      <w:r w:rsidRPr="006A661B">
        <w:rPr>
          <w:rFonts w:ascii="Times New Roman" w:hAnsi="Times New Roman" w:cs="Times New Roman"/>
          <w:sz w:val="24"/>
          <w:szCs w:val="24"/>
        </w:rPr>
        <w:t>.</w:t>
      </w:r>
      <w:proofErr w:type="gramEnd"/>
    </w:p>
    <w:p w:rsidR="006A661B" w:rsidRPr="006A661B" w:rsidRDefault="006A661B" w:rsidP="00D265DC">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организации амбулаторной, стационарной, скорой помощи сохраняются проблемы несоответствия санитарным и лицензионным требованиям по оснащению оборудованием, санитарным транспортом</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 xml:space="preserve"> площадям.</w:t>
      </w:r>
    </w:p>
    <w:p w:rsidR="006A661B" w:rsidRPr="006A661B" w:rsidRDefault="006A661B" w:rsidP="006A661B">
      <w:pPr>
        <w:pStyle w:val="a6"/>
        <w:rPr>
          <w:rFonts w:ascii="Times New Roman" w:hAnsi="Times New Roman" w:cs="Times New Roman"/>
          <w:b/>
          <w:sz w:val="24"/>
          <w:szCs w:val="24"/>
        </w:rPr>
      </w:pPr>
    </w:p>
    <w:p w:rsidR="006A661B" w:rsidRDefault="006A661B" w:rsidP="00D265DC">
      <w:pPr>
        <w:pStyle w:val="a6"/>
        <w:jc w:val="center"/>
        <w:rPr>
          <w:rFonts w:ascii="Times New Roman" w:hAnsi="Times New Roman" w:cs="Times New Roman"/>
          <w:b/>
          <w:sz w:val="24"/>
          <w:szCs w:val="24"/>
        </w:rPr>
      </w:pPr>
      <w:r w:rsidRPr="006A661B">
        <w:rPr>
          <w:rFonts w:ascii="Times New Roman" w:hAnsi="Times New Roman" w:cs="Times New Roman"/>
          <w:b/>
          <w:sz w:val="24"/>
          <w:szCs w:val="24"/>
        </w:rPr>
        <w:t xml:space="preserve">Выполнение плана мероприятий («дорожной карты»), направленные на повышение эффективности здравоохранения </w:t>
      </w:r>
      <w:r w:rsidR="00E67F4D">
        <w:rPr>
          <w:rFonts w:ascii="Times New Roman" w:hAnsi="Times New Roman" w:cs="Times New Roman"/>
          <w:b/>
          <w:sz w:val="24"/>
          <w:szCs w:val="24"/>
        </w:rPr>
        <w:t>района</w:t>
      </w:r>
    </w:p>
    <w:p w:rsidR="00D265DC" w:rsidRPr="006A661B" w:rsidRDefault="00D265DC" w:rsidP="00D265DC">
      <w:pPr>
        <w:pStyle w:val="a6"/>
        <w:jc w:val="center"/>
        <w:rPr>
          <w:rFonts w:ascii="Times New Roman" w:hAnsi="Times New Roman" w:cs="Times New Roman"/>
          <w:b/>
          <w:sz w:val="24"/>
          <w:szCs w:val="24"/>
        </w:rPr>
      </w:pPr>
    </w:p>
    <w:tbl>
      <w:tblPr>
        <w:tblW w:w="949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685"/>
        <w:gridCol w:w="1984"/>
        <w:gridCol w:w="992"/>
        <w:gridCol w:w="992"/>
        <w:gridCol w:w="1276"/>
      </w:tblGrid>
      <w:tr w:rsidR="00E67F4D" w:rsidRPr="006A661B" w:rsidTr="00733E0E">
        <w:tc>
          <w:tcPr>
            <w:tcW w:w="568"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N</w:t>
            </w:r>
            <w:r w:rsidRPr="006A661B">
              <w:rPr>
                <w:rFonts w:ascii="Times New Roman" w:hAnsi="Times New Roman" w:cs="Times New Roman"/>
                <w:sz w:val="24"/>
                <w:szCs w:val="24"/>
              </w:rPr>
              <w:br/>
            </w:r>
            <w:proofErr w:type="spellStart"/>
            <w:proofErr w:type="gramStart"/>
            <w:r w:rsidRPr="006A661B">
              <w:rPr>
                <w:rFonts w:ascii="Times New Roman" w:hAnsi="Times New Roman" w:cs="Times New Roman"/>
                <w:sz w:val="24"/>
                <w:szCs w:val="24"/>
              </w:rPr>
              <w:t>п</w:t>
            </w:r>
            <w:proofErr w:type="spellEnd"/>
            <w:proofErr w:type="gramEnd"/>
            <w:r w:rsidRPr="006A661B">
              <w:rPr>
                <w:rFonts w:ascii="Times New Roman" w:hAnsi="Times New Roman" w:cs="Times New Roman"/>
                <w:sz w:val="24"/>
                <w:szCs w:val="24"/>
              </w:rPr>
              <w:t>/</w:t>
            </w:r>
            <w:proofErr w:type="spellStart"/>
            <w:r w:rsidRPr="006A661B">
              <w:rPr>
                <w:rFonts w:ascii="Times New Roman" w:hAnsi="Times New Roman" w:cs="Times New Roman"/>
                <w:sz w:val="24"/>
                <w:szCs w:val="24"/>
              </w:rPr>
              <w:t>п</w:t>
            </w:r>
            <w:proofErr w:type="spellEnd"/>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Наименование целевого показателя (индикатора)</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Единица измерения</w:t>
            </w:r>
          </w:p>
        </w:tc>
        <w:tc>
          <w:tcPr>
            <w:tcW w:w="3260" w:type="dxa"/>
            <w:gridSpan w:val="3"/>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Значения целевых показателей (индикаторов)</w:t>
            </w:r>
          </w:p>
        </w:tc>
      </w:tr>
      <w:tr w:rsidR="00E67F4D" w:rsidRPr="006A661B" w:rsidTr="00733E0E">
        <w:tc>
          <w:tcPr>
            <w:tcW w:w="568"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3685"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2015 год</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2016 год</w:t>
            </w: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Pr>
                <w:rFonts w:ascii="Times New Roman" w:hAnsi="Times New Roman" w:cs="Times New Roman"/>
                <w:sz w:val="24"/>
                <w:szCs w:val="24"/>
              </w:rPr>
              <w:t>Темп роста, %</w:t>
            </w:r>
          </w:p>
        </w:tc>
      </w:tr>
      <w:tr w:rsidR="00E67F4D" w:rsidRPr="006A661B" w:rsidTr="00733E0E">
        <w:tc>
          <w:tcPr>
            <w:tcW w:w="9497" w:type="dxa"/>
            <w:gridSpan w:val="6"/>
            <w:tcBorders>
              <w:top w:val="single" w:sz="4" w:space="0" w:color="auto"/>
              <w:left w:val="single" w:sz="4" w:space="0" w:color="auto"/>
              <w:bottom w:val="single" w:sz="4" w:space="0" w:color="auto"/>
            </w:tcBorders>
          </w:tcPr>
          <w:p w:rsidR="00E67F4D" w:rsidRPr="00E67F4D" w:rsidRDefault="00E67F4D" w:rsidP="00D265DC">
            <w:pPr>
              <w:pStyle w:val="a6"/>
              <w:jc w:val="center"/>
              <w:rPr>
                <w:rFonts w:ascii="Times New Roman" w:hAnsi="Times New Roman" w:cs="Times New Roman"/>
                <w:b/>
                <w:sz w:val="24"/>
                <w:szCs w:val="24"/>
              </w:rPr>
            </w:pPr>
            <w:r w:rsidRPr="00E67F4D">
              <w:rPr>
                <w:rFonts w:ascii="Times New Roman" w:hAnsi="Times New Roman" w:cs="Times New Roman"/>
                <w:b/>
                <w:sz w:val="24"/>
                <w:szCs w:val="24"/>
              </w:rPr>
              <w:t>Государственная программа "Развитие здравоохранения" на 2013 - 2020 годы</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Ожидаемая продолжительность </w:t>
            </w:r>
            <w:r w:rsidRPr="006A661B">
              <w:rPr>
                <w:rFonts w:ascii="Times New Roman" w:hAnsi="Times New Roman" w:cs="Times New Roman"/>
                <w:sz w:val="24"/>
                <w:szCs w:val="24"/>
              </w:rPr>
              <w:lastRenderedPageBreak/>
              <w:t>жизни при рождении</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lastRenderedPageBreak/>
              <w:t>лет</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lastRenderedPageBreak/>
              <w:t>2</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всех причин</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число умерших на 1000 чел.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15,3</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15,1</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населения (без показателя внешних причин)</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умерших на 100 тыс. человек</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1298,6</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1304,7</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4</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Материнская смертность</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случаев на 100 тыс.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5</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Младенческая смертность</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случаев на 1000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10,4</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6,7</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64</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6</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болезней системы кровообращения</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613,6</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654,8</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7</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23,8</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28,9</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121</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8</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новообразований (в том числе злокачественных)</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166,5</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216,6</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130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9</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туберкулеза</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14,3</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4,8</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34</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10</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Заболеваемость туберкулезом</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19,0</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38,5</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203</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11</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Обеспеченность врачами</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28,1</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27,9</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12</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Соотношение врачей и среднего медицинского персонала</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1:3,5</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1:3,4</w:t>
            </w: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r>
    </w:tbl>
    <w:p w:rsidR="006A661B" w:rsidRPr="006A661B" w:rsidRDefault="006A661B" w:rsidP="006A661B">
      <w:pPr>
        <w:pStyle w:val="a6"/>
        <w:rPr>
          <w:rFonts w:ascii="Times New Roman" w:hAnsi="Times New Roman" w:cs="Times New Roman"/>
          <w:sz w:val="24"/>
          <w:szCs w:val="24"/>
        </w:rPr>
      </w:pPr>
    </w:p>
    <w:p w:rsidR="006A661B" w:rsidRPr="006A661B" w:rsidRDefault="006A661B" w:rsidP="006A661B">
      <w:pPr>
        <w:pStyle w:val="a6"/>
        <w:rPr>
          <w:rFonts w:ascii="Times New Roman" w:hAnsi="Times New Roman" w:cs="Times New Roman"/>
          <w:sz w:val="24"/>
          <w:szCs w:val="24"/>
        </w:rPr>
      </w:pPr>
    </w:p>
    <w:p w:rsidR="00F159F5" w:rsidRPr="0026608E" w:rsidRDefault="00F159F5" w:rsidP="00F159F5">
      <w:pPr>
        <w:pStyle w:val="a6"/>
        <w:jc w:val="center"/>
        <w:rPr>
          <w:rFonts w:ascii="Times New Roman" w:hAnsi="Times New Roman" w:cs="Times New Roman"/>
          <w:b/>
          <w:i/>
          <w:sz w:val="28"/>
          <w:szCs w:val="28"/>
        </w:rPr>
      </w:pPr>
      <w:r w:rsidRPr="0026608E">
        <w:rPr>
          <w:rFonts w:ascii="Times New Roman" w:hAnsi="Times New Roman" w:cs="Times New Roman"/>
          <w:b/>
          <w:i/>
          <w:sz w:val="28"/>
          <w:szCs w:val="28"/>
        </w:rPr>
        <w:t>4. Развитие физической культуры и спорта</w:t>
      </w:r>
    </w:p>
    <w:p w:rsidR="00ED3B67" w:rsidRDefault="00ED3B67" w:rsidP="00FE6813">
      <w:pPr>
        <w:pStyle w:val="a6"/>
        <w:ind w:firstLine="708"/>
        <w:jc w:val="both"/>
        <w:rPr>
          <w:rFonts w:ascii="Times New Roman" w:hAnsi="Times New Roman" w:cs="Times New Roman"/>
          <w:sz w:val="24"/>
          <w:szCs w:val="24"/>
        </w:rPr>
      </w:pPr>
    </w:p>
    <w:p w:rsidR="00FE6813" w:rsidRPr="00FE6813" w:rsidRDefault="00FE6813" w:rsidP="00FE6813">
      <w:pPr>
        <w:pStyle w:val="a6"/>
        <w:ind w:firstLine="708"/>
        <w:jc w:val="both"/>
        <w:rPr>
          <w:rFonts w:ascii="Times New Roman" w:hAnsi="Times New Roman" w:cs="Times New Roman"/>
          <w:sz w:val="24"/>
          <w:szCs w:val="24"/>
        </w:rPr>
      </w:pPr>
      <w:r w:rsidRPr="00FE6813">
        <w:rPr>
          <w:rFonts w:ascii="Times New Roman" w:hAnsi="Times New Roman" w:cs="Times New Roman"/>
          <w:sz w:val="24"/>
          <w:szCs w:val="24"/>
        </w:rPr>
        <w:t>Развитие физической культуры и спорта на территор</w:t>
      </w:r>
      <w:r>
        <w:rPr>
          <w:rFonts w:ascii="Times New Roman" w:hAnsi="Times New Roman" w:cs="Times New Roman"/>
          <w:sz w:val="24"/>
          <w:szCs w:val="24"/>
        </w:rPr>
        <w:t>ии муниципального образования «Кез</w:t>
      </w:r>
      <w:r w:rsidRPr="00FE6813">
        <w:rPr>
          <w:rFonts w:ascii="Times New Roman" w:hAnsi="Times New Roman" w:cs="Times New Roman"/>
          <w:sz w:val="24"/>
          <w:szCs w:val="24"/>
        </w:rPr>
        <w:t>ский район» осуществляется в соответствии с муниципальной программой «Охрана здоровья и формирование здорового образа жизни населения» на 2015-2020 годы.</w:t>
      </w:r>
    </w:p>
    <w:p w:rsidR="00FE6813" w:rsidRPr="00FE6813" w:rsidRDefault="00FE6813" w:rsidP="00FE6813">
      <w:pPr>
        <w:pStyle w:val="a6"/>
        <w:ind w:firstLine="708"/>
        <w:jc w:val="both"/>
        <w:rPr>
          <w:rFonts w:ascii="Times New Roman" w:hAnsi="Times New Roman" w:cs="Times New Roman"/>
          <w:sz w:val="24"/>
          <w:szCs w:val="24"/>
        </w:rPr>
      </w:pPr>
      <w:r w:rsidRPr="00FE6813">
        <w:rPr>
          <w:rFonts w:ascii="Times New Roman" w:hAnsi="Times New Roman" w:cs="Times New Roman"/>
          <w:sz w:val="24"/>
          <w:szCs w:val="24"/>
        </w:rPr>
        <w:t>Целью данной программы является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733E0E" w:rsidRPr="00FE6813" w:rsidRDefault="00733E0E" w:rsidP="00FE6813">
      <w:pPr>
        <w:pStyle w:val="a6"/>
        <w:jc w:val="both"/>
        <w:rPr>
          <w:rFonts w:ascii="Times New Roman" w:hAnsi="Times New Roman" w:cs="Times New Roman"/>
          <w:sz w:val="24"/>
          <w:szCs w:val="24"/>
        </w:rPr>
      </w:pPr>
    </w:p>
    <w:p w:rsidR="00733E0E" w:rsidRPr="00FE6813" w:rsidRDefault="00733E0E" w:rsidP="00FE6813">
      <w:pPr>
        <w:pStyle w:val="a6"/>
        <w:jc w:val="both"/>
        <w:rPr>
          <w:rFonts w:ascii="Times New Roman" w:hAnsi="Times New Roman" w:cs="Times New Roman"/>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672"/>
        <w:gridCol w:w="720"/>
        <w:gridCol w:w="1136"/>
        <w:gridCol w:w="992"/>
        <w:gridCol w:w="1134"/>
        <w:gridCol w:w="851"/>
        <w:gridCol w:w="850"/>
      </w:tblGrid>
      <w:tr w:rsidR="00733E0E" w:rsidRPr="00733E0E" w:rsidTr="00FE6813">
        <w:trPr>
          <w:trHeight w:val="465"/>
        </w:trPr>
        <w:tc>
          <w:tcPr>
            <w:tcW w:w="568" w:type="dxa"/>
            <w:vMerge w:val="restart"/>
            <w:vAlign w:val="center"/>
          </w:tcPr>
          <w:p w:rsidR="00733E0E" w:rsidRPr="00FE6813" w:rsidRDefault="00733E0E" w:rsidP="00FE6813">
            <w:pPr>
              <w:pStyle w:val="a6"/>
              <w:jc w:val="center"/>
              <w:rPr>
                <w:rFonts w:ascii="Times New Roman" w:hAnsi="Times New Roman" w:cs="Times New Roman"/>
              </w:rPr>
            </w:pPr>
            <w:r w:rsidRPr="00FE6813">
              <w:rPr>
                <w:rFonts w:ascii="Times New Roman" w:hAnsi="Times New Roman" w:cs="Times New Roman"/>
              </w:rPr>
              <w:t xml:space="preserve">№ </w:t>
            </w:r>
            <w:proofErr w:type="spellStart"/>
            <w:proofErr w:type="gramStart"/>
            <w:r w:rsidRPr="00FE6813">
              <w:rPr>
                <w:rFonts w:ascii="Times New Roman" w:hAnsi="Times New Roman" w:cs="Times New Roman"/>
              </w:rPr>
              <w:t>п</w:t>
            </w:r>
            <w:proofErr w:type="spellEnd"/>
            <w:proofErr w:type="gramEnd"/>
            <w:r w:rsidRPr="00FE6813">
              <w:rPr>
                <w:rFonts w:ascii="Times New Roman" w:hAnsi="Times New Roman" w:cs="Times New Roman"/>
              </w:rPr>
              <w:t>/</w:t>
            </w:r>
            <w:proofErr w:type="spellStart"/>
            <w:r w:rsidRPr="00FE6813">
              <w:rPr>
                <w:rFonts w:ascii="Times New Roman" w:hAnsi="Times New Roman" w:cs="Times New Roman"/>
              </w:rPr>
              <w:t>п</w:t>
            </w:r>
            <w:proofErr w:type="spellEnd"/>
          </w:p>
        </w:tc>
        <w:tc>
          <w:tcPr>
            <w:tcW w:w="3672"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Показатели</w:t>
            </w:r>
          </w:p>
        </w:tc>
        <w:tc>
          <w:tcPr>
            <w:tcW w:w="720"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 xml:space="preserve">Ед. </w:t>
            </w:r>
            <w:proofErr w:type="spellStart"/>
            <w:r w:rsidRPr="00733E0E">
              <w:rPr>
                <w:rFonts w:ascii="Times New Roman" w:hAnsi="Times New Roman" w:cs="Times New Roman"/>
                <w:sz w:val="24"/>
                <w:szCs w:val="24"/>
              </w:rPr>
              <w:t>изм</w:t>
            </w:r>
            <w:proofErr w:type="spellEnd"/>
          </w:p>
        </w:tc>
        <w:tc>
          <w:tcPr>
            <w:tcW w:w="1136"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2015</w:t>
            </w:r>
            <w:r>
              <w:rPr>
                <w:rFonts w:ascii="Times New Roman" w:hAnsi="Times New Roman" w:cs="Times New Roman"/>
                <w:sz w:val="24"/>
                <w:szCs w:val="24"/>
              </w:rPr>
              <w:t xml:space="preserve"> год</w:t>
            </w:r>
          </w:p>
        </w:tc>
        <w:tc>
          <w:tcPr>
            <w:tcW w:w="992" w:type="dxa"/>
            <w:vMerge w:val="restart"/>
            <w:vAlign w:val="center"/>
          </w:tcPr>
          <w:p w:rsidR="00733E0E" w:rsidRPr="00733E0E" w:rsidRDefault="00733E0E" w:rsidP="00FE6813">
            <w:pPr>
              <w:pStyle w:val="a6"/>
              <w:jc w:val="center"/>
              <w:rPr>
                <w:rFonts w:ascii="Times New Roman" w:hAnsi="Times New Roman" w:cs="Times New Roman"/>
                <w:sz w:val="24"/>
                <w:szCs w:val="24"/>
              </w:rPr>
            </w:pPr>
            <w:r>
              <w:rPr>
                <w:rFonts w:ascii="Times New Roman" w:hAnsi="Times New Roman" w:cs="Times New Roman"/>
                <w:sz w:val="24"/>
                <w:szCs w:val="24"/>
              </w:rPr>
              <w:t>План</w:t>
            </w:r>
          </w:p>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2016</w:t>
            </w:r>
          </w:p>
        </w:tc>
        <w:tc>
          <w:tcPr>
            <w:tcW w:w="1134"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2016</w:t>
            </w:r>
            <w:r>
              <w:rPr>
                <w:rFonts w:ascii="Times New Roman" w:hAnsi="Times New Roman" w:cs="Times New Roman"/>
                <w:sz w:val="24"/>
                <w:szCs w:val="24"/>
              </w:rPr>
              <w:t xml:space="preserve"> год</w:t>
            </w:r>
          </w:p>
        </w:tc>
        <w:tc>
          <w:tcPr>
            <w:tcW w:w="1701" w:type="dxa"/>
            <w:gridSpan w:val="2"/>
          </w:tcPr>
          <w:p w:rsidR="00733E0E" w:rsidRPr="00733E0E" w:rsidRDefault="00733E0E" w:rsidP="00733E0E">
            <w:pPr>
              <w:pStyle w:val="a6"/>
              <w:jc w:val="both"/>
              <w:rPr>
                <w:rFonts w:ascii="Times New Roman" w:hAnsi="Times New Roman" w:cs="Times New Roman"/>
                <w:sz w:val="24"/>
                <w:szCs w:val="24"/>
              </w:rPr>
            </w:pPr>
            <w:r>
              <w:rPr>
                <w:rFonts w:ascii="Times New Roman" w:hAnsi="Times New Roman" w:cs="Times New Roman"/>
                <w:sz w:val="24"/>
                <w:szCs w:val="24"/>
              </w:rPr>
              <w:t>Темп роста, %</w:t>
            </w:r>
          </w:p>
        </w:tc>
      </w:tr>
      <w:tr w:rsidR="00733E0E" w:rsidRPr="00733E0E" w:rsidTr="00FE6813">
        <w:trPr>
          <w:trHeight w:val="630"/>
        </w:trPr>
        <w:tc>
          <w:tcPr>
            <w:tcW w:w="568" w:type="dxa"/>
            <w:vMerge/>
          </w:tcPr>
          <w:p w:rsidR="00733E0E" w:rsidRPr="00733E0E" w:rsidRDefault="00733E0E" w:rsidP="00733E0E">
            <w:pPr>
              <w:pStyle w:val="a6"/>
              <w:jc w:val="both"/>
              <w:rPr>
                <w:rFonts w:ascii="Times New Roman" w:hAnsi="Times New Roman" w:cs="Times New Roman"/>
                <w:sz w:val="24"/>
                <w:szCs w:val="24"/>
              </w:rPr>
            </w:pPr>
          </w:p>
        </w:tc>
        <w:tc>
          <w:tcPr>
            <w:tcW w:w="3672" w:type="dxa"/>
            <w:vMerge/>
          </w:tcPr>
          <w:p w:rsidR="00733E0E" w:rsidRPr="00733E0E" w:rsidRDefault="00733E0E" w:rsidP="00733E0E">
            <w:pPr>
              <w:pStyle w:val="a6"/>
              <w:jc w:val="both"/>
              <w:rPr>
                <w:rFonts w:ascii="Times New Roman" w:hAnsi="Times New Roman" w:cs="Times New Roman"/>
                <w:sz w:val="24"/>
                <w:szCs w:val="24"/>
              </w:rPr>
            </w:pPr>
          </w:p>
        </w:tc>
        <w:tc>
          <w:tcPr>
            <w:tcW w:w="720" w:type="dxa"/>
            <w:vMerge/>
          </w:tcPr>
          <w:p w:rsidR="00733E0E" w:rsidRPr="00733E0E" w:rsidRDefault="00733E0E" w:rsidP="00733E0E">
            <w:pPr>
              <w:pStyle w:val="a6"/>
              <w:jc w:val="both"/>
              <w:rPr>
                <w:rFonts w:ascii="Times New Roman" w:hAnsi="Times New Roman" w:cs="Times New Roman"/>
                <w:sz w:val="24"/>
                <w:szCs w:val="24"/>
              </w:rPr>
            </w:pPr>
          </w:p>
        </w:tc>
        <w:tc>
          <w:tcPr>
            <w:tcW w:w="1136" w:type="dxa"/>
            <w:vMerge/>
          </w:tcPr>
          <w:p w:rsidR="00733E0E" w:rsidRPr="00733E0E" w:rsidRDefault="00733E0E" w:rsidP="00733E0E">
            <w:pPr>
              <w:pStyle w:val="a6"/>
              <w:jc w:val="both"/>
              <w:rPr>
                <w:rFonts w:ascii="Times New Roman" w:hAnsi="Times New Roman" w:cs="Times New Roman"/>
                <w:sz w:val="24"/>
                <w:szCs w:val="24"/>
              </w:rPr>
            </w:pPr>
          </w:p>
        </w:tc>
        <w:tc>
          <w:tcPr>
            <w:tcW w:w="992" w:type="dxa"/>
            <w:vMerge/>
          </w:tcPr>
          <w:p w:rsidR="00733E0E" w:rsidRPr="00733E0E" w:rsidRDefault="00733E0E" w:rsidP="007E5213">
            <w:pPr>
              <w:pStyle w:val="a6"/>
              <w:jc w:val="both"/>
              <w:rPr>
                <w:rFonts w:ascii="Times New Roman" w:hAnsi="Times New Roman" w:cs="Times New Roman"/>
                <w:sz w:val="24"/>
                <w:szCs w:val="24"/>
              </w:rPr>
            </w:pPr>
          </w:p>
        </w:tc>
        <w:tc>
          <w:tcPr>
            <w:tcW w:w="1134" w:type="dxa"/>
            <w:vMerge/>
          </w:tcPr>
          <w:p w:rsidR="00733E0E" w:rsidRPr="00733E0E" w:rsidRDefault="00733E0E" w:rsidP="007E5213">
            <w:pPr>
              <w:pStyle w:val="a6"/>
              <w:jc w:val="both"/>
              <w:rPr>
                <w:rFonts w:ascii="Times New Roman" w:hAnsi="Times New Roman" w:cs="Times New Roman"/>
                <w:sz w:val="24"/>
                <w:szCs w:val="24"/>
              </w:rPr>
            </w:pPr>
          </w:p>
        </w:tc>
        <w:tc>
          <w:tcPr>
            <w:tcW w:w="851" w:type="dxa"/>
          </w:tcPr>
          <w:p w:rsidR="00733E0E" w:rsidRPr="00733E0E" w:rsidRDefault="00733E0E" w:rsidP="00733E0E">
            <w:pPr>
              <w:pStyle w:val="a6"/>
              <w:jc w:val="both"/>
              <w:rPr>
                <w:rFonts w:ascii="Times New Roman" w:hAnsi="Times New Roman" w:cs="Times New Roman"/>
                <w:sz w:val="20"/>
                <w:szCs w:val="20"/>
              </w:rPr>
            </w:pPr>
            <w:r w:rsidRPr="00733E0E">
              <w:rPr>
                <w:rFonts w:ascii="Times New Roman" w:hAnsi="Times New Roman" w:cs="Times New Roman"/>
                <w:sz w:val="20"/>
                <w:szCs w:val="20"/>
              </w:rPr>
              <w:t>гр.6/гр.5*100%</w:t>
            </w:r>
          </w:p>
        </w:tc>
        <w:tc>
          <w:tcPr>
            <w:tcW w:w="850" w:type="dxa"/>
          </w:tcPr>
          <w:p w:rsidR="00733E0E" w:rsidRPr="00733E0E" w:rsidRDefault="00733E0E" w:rsidP="00733E0E">
            <w:pPr>
              <w:pStyle w:val="a6"/>
              <w:jc w:val="both"/>
              <w:rPr>
                <w:rFonts w:ascii="Times New Roman" w:hAnsi="Times New Roman" w:cs="Times New Roman"/>
                <w:sz w:val="20"/>
                <w:szCs w:val="20"/>
              </w:rPr>
            </w:pPr>
            <w:r w:rsidRPr="00733E0E">
              <w:rPr>
                <w:rFonts w:ascii="Times New Roman" w:hAnsi="Times New Roman" w:cs="Times New Roman"/>
                <w:sz w:val="20"/>
                <w:szCs w:val="20"/>
              </w:rPr>
              <w:t>гр.6/гр.</w:t>
            </w:r>
            <w:r>
              <w:rPr>
                <w:rFonts w:ascii="Times New Roman" w:hAnsi="Times New Roman" w:cs="Times New Roman"/>
                <w:sz w:val="20"/>
                <w:szCs w:val="20"/>
              </w:rPr>
              <w:t>4</w:t>
            </w:r>
            <w:r w:rsidRPr="00733E0E">
              <w:rPr>
                <w:rFonts w:ascii="Times New Roman" w:hAnsi="Times New Roman" w:cs="Times New Roman"/>
                <w:sz w:val="20"/>
                <w:szCs w:val="20"/>
              </w:rPr>
              <w:t>*100%</w:t>
            </w:r>
          </w:p>
        </w:tc>
      </w:tr>
      <w:tr w:rsidR="00733E0E" w:rsidRPr="00733E0E" w:rsidTr="00FE6813">
        <w:trPr>
          <w:trHeight w:val="116"/>
        </w:trPr>
        <w:tc>
          <w:tcPr>
            <w:tcW w:w="568"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1</w:t>
            </w:r>
          </w:p>
        </w:tc>
        <w:tc>
          <w:tcPr>
            <w:tcW w:w="3672"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2</w:t>
            </w:r>
          </w:p>
        </w:tc>
        <w:tc>
          <w:tcPr>
            <w:tcW w:w="720"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3</w:t>
            </w:r>
          </w:p>
        </w:tc>
        <w:tc>
          <w:tcPr>
            <w:tcW w:w="1136"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4</w:t>
            </w:r>
          </w:p>
        </w:tc>
        <w:tc>
          <w:tcPr>
            <w:tcW w:w="992"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5</w:t>
            </w:r>
          </w:p>
        </w:tc>
        <w:tc>
          <w:tcPr>
            <w:tcW w:w="1134"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6</w:t>
            </w:r>
          </w:p>
        </w:tc>
        <w:tc>
          <w:tcPr>
            <w:tcW w:w="851"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7</w:t>
            </w:r>
          </w:p>
        </w:tc>
        <w:tc>
          <w:tcPr>
            <w:tcW w:w="850"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8</w:t>
            </w:r>
          </w:p>
        </w:tc>
      </w:tr>
      <w:tr w:rsidR="00733E0E" w:rsidRPr="00733E0E" w:rsidTr="00FE6813">
        <w:trPr>
          <w:trHeight w:val="325"/>
        </w:trPr>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Штатных работников в сфере ФК</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44</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107</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733E0E" w:rsidRPr="00733E0E" w:rsidTr="00FE6813">
        <w:trPr>
          <w:trHeight w:val="365"/>
        </w:trPr>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них с высшим образованием</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19</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21</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105</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111</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Число систематически занимающихся  ФК и</w:t>
            </w:r>
            <w:proofErr w:type="gramStart"/>
            <w:r w:rsidRPr="00733E0E">
              <w:rPr>
                <w:rFonts w:ascii="Times New Roman" w:hAnsi="Times New Roman" w:cs="Times New Roman"/>
                <w:sz w:val="24"/>
                <w:szCs w:val="24"/>
              </w:rPr>
              <w:t xml:space="preserve"> С</w:t>
            </w:r>
            <w:proofErr w:type="gramEnd"/>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7110</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7112</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7290</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них женщин</w:t>
            </w:r>
          </w:p>
        </w:tc>
        <w:tc>
          <w:tcPr>
            <w:tcW w:w="720" w:type="dxa"/>
          </w:tcPr>
          <w:p w:rsidR="00733E0E" w:rsidRPr="00733E0E" w:rsidRDefault="00733E0E" w:rsidP="00733E0E">
            <w:pPr>
              <w:pStyle w:val="a6"/>
              <w:jc w:val="both"/>
              <w:rPr>
                <w:rFonts w:ascii="Times New Roman" w:hAnsi="Times New Roman" w:cs="Times New Roman"/>
                <w:sz w:val="24"/>
                <w:szCs w:val="24"/>
              </w:rPr>
            </w:pP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3672</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3500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3615</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Финансирование на развитие </w:t>
            </w:r>
            <w:proofErr w:type="spellStart"/>
            <w:r w:rsidRPr="00733E0E">
              <w:rPr>
                <w:rFonts w:ascii="Times New Roman" w:hAnsi="Times New Roman" w:cs="Times New Roman"/>
                <w:sz w:val="24"/>
                <w:szCs w:val="24"/>
              </w:rPr>
              <w:t>ФКиС</w:t>
            </w:r>
            <w:proofErr w:type="spellEnd"/>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Тыс. руб.</w:t>
            </w:r>
          </w:p>
        </w:tc>
        <w:tc>
          <w:tcPr>
            <w:tcW w:w="1136"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20 388,5</w:t>
            </w:r>
          </w:p>
        </w:tc>
        <w:tc>
          <w:tcPr>
            <w:tcW w:w="992"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20 000</w:t>
            </w:r>
          </w:p>
        </w:tc>
        <w:tc>
          <w:tcPr>
            <w:tcW w:w="1134"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19 407</w:t>
            </w:r>
          </w:p>
        </w:tc>
        <w:tc>
          <w:tcPr>
            <w:tcW w:w="851" w:type="dxa"/>
            <w:vAlign w:val="center"/>
          </w:tcPr>
          <w:p w:rsidR="00733E0E" w:rsidRPr="00733E0E" w:rsidRDefault="00733E0E" w:rsidP="00733E0E">
            <w:pPr>
              <w:pStyle w:val="a6"/>
              <w:jc w:val="center"/>
              <w:rPr>
                <w:rFonts w:ascii="Times New Roman" w:hAnsi="Times New Roman" w:cs="Times New Roman"/>
              </w:rPr>
            </w:pPr>
            <w:r>
              <w:rPr>
                <w:rFonts w:ascii="Times New Roman" w:hAnsi="Times New Roman" w:cs="Times New Roman"/>
              </w:rPr>
              <w:t>97</w:t>
            </w:r>
          </w:p>
        </w:tc>
        <w:tc>
          <w:tcPr>
            <w:tcW w:w="850" w:type="dxa"/>
            <w:vAlign w:val="center"/>
          </w:tcPr>
          <w:p w:rsidR="00733E0E" w:rsidRPr="00733E0E" w:rsidRDefault="00733E0E" w:rsidP="00733E0E">
            <w:pPr>
              <w:pStyle w:val="a6"/>
              <w:jc w:val="center"/>
              <w:rPr>
                <w:rFonts w:ascii="Times New Roman" w:hAnsi="Times New Roman" w:cs="Times New Roman"/>
              </w:rPr>
            </w:pPr>
            <w:r>
              <w:rPr>
                <w:rFonts w:ascii="Times New Roman" w:hAnsi="Times New Roman" w:cs="Times New Roman"/>
              </w:rPr>
              <w:t>95</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бюджета района на проведение спортивно массовых мероприятий</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Тыс. руб.</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490,0</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480,0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620,7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129</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127</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Количество видов спорта</w:t>
            </w:r>
          </w:p>
          <w:p w:rsidR="00733E0E" w:rsidRPr="00733E0E" w:rsidRDefault="00733E0E" w:rsidP="00733E0E">
            <w:pPr>
              <w:pStyle w:val="a6"/>
              <w:jc w:val="both"/>
              <w:rPr>
                <w:rFonts w:ascii="Times New Roman" w:hAnsi="Times New Roman" w:cs="Times New Roman"/>
                <w:sz w:val="24"/>
                <w:szCs w:val="24"/>
              </w:rPr>
            </w:pP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31</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87</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82</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5</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Подготовлено спортсменов – разрядников</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825</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850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863</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105</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Проведено физкультурно-массовых мероприятий на всех уровнях.</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381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500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73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Число участвующих в спортивно </w:t>
            </w:r>
            <w:proofErr w:type="gramStart"/>
            <w:r w:rsidRPr="00733E0E">
              <w:rPr>
                <w:rFonts w:ascii="Times New Roman" w:hAnsi="Times New Roman" w:cs="Times New Roman"/>
                <w:sz w:val="24"/>
                <w:szCs w:val="24"/>
              </w:rPr>
              <w:t>–м</w:t>
            </w:r>
            <w:proofErr w:type="gramEnd"/>
            <w:r w:rsidRPr="00733E0E">
              <w:rPr>
                <w:rFonts w:ascii="Times New Roman" w:hAnsi="Times New Roman" w:cs="Times New Roman"/>
                <w:sz w:val="24"/>
                <w:szCs w:val="24"/>
              </w:rPr>
              <w:t>ассовых мероприятиях</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15121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15000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13538</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90</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90</w:t>
            </w:r>
          </w:p>
        </w:tc>
      </w:tr>
      <w:tr w:rsidR="00733E0E" w:rsidRPr="00733E0E" w:rsidTr="00FE6813">
        <w:trPr>
          <w:trHeight w:val="485"/>
        </w:trPr>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Районные спортивно-массовые мероприятия</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69</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80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96</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112</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9</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Участие в вышестоящих соревнованиях</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кол-во</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118</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116</w:t>
            </w:r>
          </w:p>
        </w:tc>
      </w:tr>
      <w:tr w:rsidR="00733E0E" w:rsidRPr="00733E0E" w:rsidTr="00FE6813">
        <w:trPr>
          <w:trHeight w:val="531"/>
        </w:trPr>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10</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Число </w:t>
            </w:r>
            <w:proofErr w:type="gramStart"/>
            <w:r w:rsidRPr="00733E0E">
              <w:rPr>
                <w:rFonts w:ascii="Times New Roman" w:hAnsi="Times New Roman" w:cs="Times New Roman"/>
                <w:sz w:val="24"/>
                <w:szCs w:val="24"/>
              </w:rPr>
              <w:t>занимающихся</w:t>
            </w:r>
            <w:proofErr w:type="gramEnd"/>
            <w:r w:rsidRPr="00733E0E">
              <w:rPr>
                <w:rFonts w:ascii="Times New Roman" w:hAnsi="Times New Roman" w:cs="Times New Roman"/>
                <w:sz w:val="24"/>
                <w:szCs w:val="24"/>
              </w:rPr>
              <w:t xml:space="preserve"> в ДЮСШ</w:t>
            </w:r>
          </w:p>
          <w:p w:rsidR="00733E0E" w:rsidRPr="00733E0E" w:rsidRDefault="00733E0E" w:rsidP="00733E0E">
            <w:pPr>
              <w:pStyle w:val="a6"/>
              <w:jc w:val="both"/>
              <w:rPr>
                <w:rFonts w:ascii="Times New Roman" w:hAnsi="Times New Roman" w:cs="Times New Roman"/>
                <w:sz w:val="24"/>
                <w:szCs w:val="24"/>
              </w:rPr>
            </w:pP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757</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820</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108</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11</w:t>
            </w:r>
          </w:p>
        </w:tc>
        <w:tc>
          <w:tcPr>
            <w:tcW w:w="3672" w:type="dxa"/>
          </w:tcPr>
          <w:p w:rsidR="00733E0E" w:rsidRPr="00733E0E" w:rsidRDefault="00733E0E" w:rsidP="00733E0E">
            <w:pPr>
              <w:pStyle w:val="a6"/>
              <w:jc w:val="both"/>
              <w:rPr>
                <w:rFonts w:ascii="Times New Roman" w:hAnsi="Times New Roman" w:cs="Times New Roman"/>
                <w:sz w:val="24"/>
                <w:szCs w:val="24"/>
              </w:rPr>
            </w:pPr>
            <w:proofErr w:type="gramStart"/>
            <w:r w:rsidRPr="00733E0E">
              <w:rPr>
                <w:rFonts w:ascii="Times New Roman" w:hAnsi="Times New Roman" w:cs="Times New Roman"/>
                <w:sz w:val="24"/>
                <w:szCs w:val="24"/>
              </w:rPr>
              <w:t>Число занимающихся в секциях</w:t>
            </w:r>
            <w:proofErr w:type="gramEnd"/>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3373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3400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3166</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p>
        </w:tc>
      </w:tr>
    </w:tbl>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2016 год было проведено- 367 спортивно-массов</w:t>
      </w:r>
      <w:r w:rsidR="00ED3B67">
        <w:rPr>
          <w:rFonts w:ascii="Times New Roman" w:hAnsi="Times New Roman" w:cs="Times New Roman"/>
          <w:sz w:val="24"/>
          <w:szCs w:val="24"/>
        </w:rPr>
        <w:t>ых</w:t>
      </w:r>
      <w:r w:rsidRPr="00733E0E">
        <w:rPr>
          <w:rFonts w:ascii="Times New Roman" w:hAnsi="Times New Roman" w:cs="Times New Roman"/>
          <w:sz w:val="24"/>
          <w:szCs w:val="24"/>
        </w:rPr>
        <w:t>, физкультурно-оздоровительн</w:t>
      </w:r>
      <w:r w:rsidR="00ED3B67">
        <w:rPr>
          <w:rFonts w:ascii="Times New Roman" w:hAnsi="Times New Roman" w:cs="Times New Roman"/>
          <w:sz w:val="24"/>
          <w:szCs w:val="24"/>
        </w:rPr>
        <w:t>ых</w:t>
      </w:r>
      <w:r w:rsidRPr="00733E0E">
        <w:rPr>
          <w:rFonts w:ascii="Times New Roman" w:hAnsi="Times New Roman" w:cs="Times New Roman"/>
          <w:sz w:val="24"/>
          <w:szCs w:val="24"/>
        </w:rPr>
        <w:t xml:space="preserve"> мероприяти</w:t>
      </w:r>
      <w:r w:rsidR="00ED3B67">
        <w:rPr>
          <w:rFonts w:ascii="Times New Roman" w:hAnsi="Times New Roman" w:cs="Times New Roman"/>
          <w:sz w:val="24"/>
          <w:szCs w:val="24"/>
        </w:rPr>
        <w:t>й</w:t>
      </w:r>
      <w:r w:rsidRPr="00733E0E">
        <w:rPr>
          <w:rFonts w:ascii="Times New Roman" w:hAnsi="Times New Roman" w:cs="Times New Roman"/>
          <w:sz w:val="24"/>
          <w:szCs w:val="24"/>
        </w:rPr>
        <w:t xml:space="preserve"> (2015 год – 381) по прогнозным показателям на 2016 год запланировано провести более 500 мероприятий, что составило за  74 %. С аналогичным периодом 2015 года цифра составила 96%. Снижение связанно с меньшим проведением массовых мероприятий в поселениях района.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отчётный период районных соревнований проведено  - 77 (2015 год – 69), что оставило 96% от прогнозных показателей на 2016 год</w:t>
      </w:r>
      <w:r w:rsidR="00ED3B67">
        <w:rPr>
          <w:rFonts w:ascii="Times New Roman" w:hAnsi="Times New Roman" w:cs="Times New Roman"/>
          <w:sz w:val="24"/>
          <w:szCs w:val="24"/>
        </w:rPr>
        <w:t>и 103% по отношению к аналогичному периоду прошлого года.</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На рост показателя повлияло проведение</w:t>
      </w:r>
      <w:r w:rsidRPr="00733E0E">
        <w:rPr>
          <w:rFonts w:ascii="Times New Roman" w:hAnsi="Times New Roman" w:cs="Times New Roman"/>
          <w:sz w:val="24"/>
          <w:szCs w:val="24"/>
        </w:rPr>
        <w:t xml:space="preserve"> незапланированны</w:t>
      </w:r>
      <w:r w:rsidR="00ED3B67">
        <w:rPr>
          <w:rFonts w:ascii="Times New Roman" w:hAnsi="Times New Roman" w:cs="Times New Roman"/>
          <w:sz w:val="24"/>
          <w:szCs w:val="24"/>
        </w:rPr>
        <w:t xml:space="preserve">х </w:t>
      </w:r>
      <w:r w:rsidRPr="00733E0E">
        <w:rPr>
          <w:rFonts w:ascii="Times New Roman" w:hAnsi="Times New Roman" w:cs="Times New Roman"/>
          <w:sz w:val="24"/>
          <w:szCs w:val="24"/>
        </w:rPr>
        <w:t>мероприяти</w:t>
      </w:r>
      <w:r w:rsidR="00ED3B67">
        <w:rPr>
          <w:rFonts w:ascii="Times New Roman" w:hAnsi="Times New Roman" w:cs="Times New Roman"/>
          <w:sz w:val="24"/>
          <w:szCs w:val="24"/>
        </w:rPr>
        <w:t>й</w:t>
      </w:r>
      <w:r w:rsidRPr="00733E0E">
        <w:rPr>
          <w:rFonts w:ascii="Times New Roman" w:hAnsi="Times New Roman" w:cs="Times New Roman"/>
          <w:sz w:val="24"/>
          <w:szCs w:val="24"/>
        </w:rPr>
        <w:t xml:space="preserve">  по принятию тестов ГТО</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Республиканско</w:t>
      </w:r>
      <w:r w:rsidR="00ED3B67">
        <w:rPr>
          <w:rFonts w:ascii="Times New Roman" w:hAnsi="Times New Roman" w:cs="Times New Roman"/>
          <w:sz w:val="24"/>
          <w:szCs w:val="24"/>
        </w:rPr>
        <w:t>го</w:t>
      </w:r>
      <w:r w:rsidRPr="00733E0E">
        <w:rPr>
          <w:rFonts w:ascii="Times New Roman" w:hAnsi="Times New Roman" w:cs="Times New Roman"/>
          <w:sz w:val="24"/>
          <w:szCs w:val="24"/>
        </w:rPr>
        <w:t xml:space="preserve"> спортивно</w:t>
      </w:r>
      <w:r w:rsidR="00ED3B67">
        <w:rPr>
          <w:rFonts w:ascii="Times New Roman" w:hAnsi="Times New Roman" w:cs="Times New Roman"/>
          <w:sz w:val="24"/>
          <w:szCs w:val="24"/>
        </w:rPr>
        <w:t xml:space="preserve">го </w:t>
      </w:r>
      <w:r w:rsidRPr="00733E0E">
        <w:rPr>
          <w:rFonts w:ascii="Times New Roman" w:hAnsi="Times New Roman" w:cs="Times New Roman"/>
          <w:sz w:val="24"/>
          <w:szCs w:val="24"/>
        </w:rPr>
        <w:t xml:space="preserve"> мероприяти</w:t>
      </w:r>
      <w:r w:rsidR="00ED3B67">
        <w:rPr>
          <w:rFonts w:ascii="Times New Roman" w:hAnsi="Times New Roman" w:cs="Times New Roman"/>
          <w:sz w:val="24"/>
          <w:szCs w:val="24"/>
        </w:rPr>
        <w:t xml:space="preserve">я </w:t>
      </w:r>
      <w:r w:rsidRPr="00733E0E">
        <w:rPr>
          <w:rFonts w:ascii="Times New Roman" w:hAnsi="Times New Roman" w:cs="Times New Roman"/>
          <w:sz w:val="24"/>
          <w:szCs w:val="24"/>
        </w:rPr>
        <w:t xml:space="preserve"> по футболу, </w:t>
      </w:r>
      <w:r w:rsidR="00ED3B67">
        <w:rPr>
          <w:rFonts w:ascii="Times New Roman" w:hAnsi="Times New Roman" w:cs="Times New Roman"/>
          <w:sz w:val="24"/>
          <w:szCs w:val="24"/>
        </w:rPr>
        <w:t xml:space="preserve">а так же </w:t>
      </w:r>
      <w:r w:rsidRPr="00733E0E">
        <w:rPr>
          <w:rFonts w:ascii="Times New Roman" w:hAnsi="Times New Roman" w:cs="Times New Roman"/>
          <w:sz w:val="24"/>
          <w:szCs w:val="24"/>
        </w:rPr>
        <w:t>ряд мероприятий с людьми пожилого возраста.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Спортсмены Кезского района приняли участие в 71-ом  вышестоящем спортивном мероприятии (2015 году в – 61)</w:t>
      </w:r>
      <w:r w:rsidR="00ED3B67">
        <w:rPr>
          <w:rFonts w:ascii="Times New Roman" w:hAnsi="Times New Roman" w:cs="Times New Roman"/>
          <w:sz w:val="24"/>
          <w:szCs w:val="24"/>
        </w:rPr>
        <w:t xml:space="preserve">, что на </w:t>
      </w:r>
      <w:r w:rsidR="00ED3B67" w:rsidRPr="00733E0E">
        <w:rPr>
          <w:rFonts w:ascii="Times New Roman" w:hAnsi="Times New Roman" w:cs="Times New Roman"/>
          <w:sz w:val="24"/>
          <w:szCs w:val="24"/>
        </w:rPr>
        <w:t>116%</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 xml:space="preserve">больше </w:t>
      </w:r>
      <w:r w:rsidRPr="00733E0E">
        <w:rPr>
          <w:rFonts w:ascii="Times New Roman" w:hAnsi="Times New Roman" w:cs="Times New Roman"/>
          <w:sz w:val="24"/>
          <w:szCs w:val="24"/>
        </w:rPr>
        <w:t xml:space="preserve"> аналогичн</w:t>
      </w:r>
      <w:r w:rsidR="00ED3B67">
        <w:rPr>
          <w:rFonts w:ascii="Times New Roman" w:hAnsi="Times New Roman" w:cs="Times New Roman"/>
          <w:sz w:val="24"/>
          <w:szCs w:val="24"/>
        </w:rPr>
        <w:t>ого</w:t>
      </w:r>
      <w:r w:rsidRPr="00733E0E">
        <w:rPr>
          <w:rFonts w:ascii="Times New Roman" w:hAnsi="Times New Roman" w:cs="Times New Roman"/>
          <w:sz w:val="24"/>
          <w:szCs w:val="24"/>
        </w:rPr>
        <w:t xml:space="preserve"> период</w:t>
      </w:r>
      <w:r w:rsidR="00ED3B67">
        <w:rPr>
          <w:rFonts w:ascii="Times New Roman" w:hAnsi="Times New Roman" w:cs="Times New Roman"/>
          <w:sz w:val="24"/>
          <w:szCs w:val="24"/>
        </w:rPr>
        <w:t>а</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прошлого года</w:t>
      </w:r>
      <w:r w:rsidRPr="00733E0E">
        <w:rPr>
          <w:rFonts w:ascii="Times New Roman" w:hAnsi="Times New Roman" w:cs="Times New Roman"/>
          <w:sz w:val="24"/>
          <w:szCs w:val="24"/>
        </w:rPr>
        <w:t xml:space="preserve">. </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 xml:space="preserve">За отчётный период приняли  участие в спортивных мероприятиях 13538 человек на всех уровнях, что составляет 91%  от прогнозных показателей на 2016 год </w:t>
      </w:r>
      <w:r w:rsidR="00ED3B67">
        <w:rPr>
          <w:rFonts w:ascii="Times New Roman" w:hAnsi="Times New Roman" w:cs="Times New Roman"/>
          <w:sz w:val="24"/>
          <w:szCs w:val="24"/>
        </w:rPr>
        <w:t>и</w:t>
      </w:r>
      <w:r w:rsidRPr="00733E0E">
        <w:rPr>
          <w:rFonts w:ascii="Times New Roman" w:hAnsi="Times New Roman" w:cs="Times New Roman"/>
          <w:sz w:val="24"/>
          <w:szCs w:val="24"/>
        </w:rPr>
        <w:t xml:space="preserve"> 90 %</w:t>
      </w:r>
      <w:r w:rsidR="00ED3B67">
        <w:rPr>
          <w:rFonts w:ascii="Times New Roman" w:hAnsi="Times New Roman" w:cs="Times New Roman"/>
          <w:sz w:val="24"/>
          <w:szCs w:val="24"/>
        </w:rPr>
        <w:t xml:space="preserve"> к уровню 2015 года</w:t>
      </w:r>
      <w:r w:rsidRPr="00733E0E">
        <w:rPr>
          <w:rFonts w:ascii="Times New Roman" w:hAnsi="Times New Roman" w:cs="Times New Roman"/>
          <w:sz w:val="24"/>
          <w:szCs w:val="24"/>
        </w:rPr>
        <w:t>.</w:t>
      </w:r>
      <w:r w:rsidR="00ED3B67">
        <w:rPr>
          <w:rFonts w:ascii="Times New Roman" w:hAnsi="Times New Roman" w:cs="Times New Roman"/>
          <w:sz w:val="24"/>
          <w:szCs w:val="24"/>
        </w:rPr>
        <w:t xml:space="preserve"> Снижение обусловлено значительным снижением ф</w:t>
      </w:r>
      <w:r w:rsidRPr="00733E0E">
        <w:rPr>
          <w:rFonts w:ascii="Times New Roman" w:hAnsi="Times New Roman" w:cs="Times New Roman"/>
          <w:sz w:val="24"/>
          <w:szCs w:val="24"/>
        </w:rPr>
        <w:t>изкультурных мероприятий в поселениях Кезского района.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2016 год</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 xml:space="preserve"> подготовлено 863 спортсмена массовых разрядов, за этот же период 2015 года – 825 человек (что составило 104%), по прогнозам 2016 год</w:t>
      </w:r>
      <w:r w:rsidR="00ED3B67">
        <w:rPr>
          <w:rFonts w:ascii="Times New Roman" w:hAnsi="Times New Roman" w:cs="Times New Roman"/>
          <w:sz w:val="24"/>
          <w:szCs w:val="24"/>
        </w:rPr>
        <w:t>а</w:t>
      </w:r>
      <w:r w:rsidRPr="00733E0E">
        <w:rPr>
          <w:rFonts w:ascii="Times New Roman" w:hAnsi="Times New Roman" w:cs="Times New Roman"/>
          <w:sz w:val="24"/>
          <w:szCs w:val="24"/>
        </w:rPr>
        <w:t xml:space="preserve"> эта цифра составила 101%. Из числа разрядников 4 человека выполнили кандидата в мастера спорта и 7 человек 1</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взрослый разряд.</w:t>
      </w:r>
    </w:p>
    <w:p w:rsidR="00733E0E" w:rsidRPr="00733E0E" w:rsidRDefault="00ED3B67" w:rsidP="00ED3B67">
      <w:pPr>
        <w:pStyle w:val="a6"/>
        <w:ind w:firstLine="708"/>
        <w:jc w:val="both"/>
        <w:rPr>
          <w:rFonts w:ascii="Times New Roman" w:hAnsi="Times New Roman" w:cs="Times New Roman"/>
          <w:sz w:val="24"/>
          <w:szCs w:val="24"/>
        </w:rPr>
      </w:pPr>
      <w:r>
        <w:rPr>
          <w:rFonts w:ascii="Times New Roman" w:hAnsi="Times New Roman" w:cs="Times New Roman"/>
          <w:sz w:val="24"/>
          <w:szCs w:val="24"/>
        </w:rPr>
        <w:t>К</w:t>
      </w:r>
      <w:r w:rsidR="00733E0E" w:rsidRPr="00733E0E">
        <w:rPr>
          <w:rFonts w:ascii="Times New Roman" w:hAnsi="Times New Roman" w:cs="Times New Roman"/>
          <w:sz w:val="24"/>
          <w:szCs w:val="24"/>
        </w:rPr>
        <w:t xml:space="preserve">оличество занимающихся физической культурой и спортом в секциях составило- 3166 человек, в 2015 году – 3373 (что составило 94%). В отчётном периоде  количество занимающихся в детско-юношеской спортивной школе </w:t>
      </w:r>
      <w:r w:rsidR="00C27794">
        <w:rPr>
          <w:rFonts w:ascii="Times New Roman" w:hAnsi="Times New Roman" w:cs="Times New Roman"/>
          <w:sz w:val="24"/>
          <w:szCs w:val="24"/>
        </w:rPr>
        <w:t xml:space="preserve">насчитывает </w:t>
      </w:r>
      <w:r w:rsidR="00733E0E" w:rsidRPr="00733E0E">
        <w:rPr>
          <w:rFonts w:ascii="Times New Roman" w:hAnsi="Times New Roman" w:cs="Times New Roman"/>
          <w:sz w:val="24"/>
          <w:szCs w:val="24"/>
        </w:rPr>
        <w:t xml:space="preserve"> 863 человек</w:t>
      </w:r>
      <w:r w:rsidR="00C27794">
        <w:rPr>
          <w:rFonts w:ascii="Times New Roman" w:hAnsi="Times New Roman" w:cs="Times New Roman"/>
          <w:sz w:val="24"/>
          <w:szCs w:val="24"/>
        </w:rPr>
        <w:t>а</w:t>
      </w:r>
      <w:r>
        <w:rPr>
          <w:rFonts w:ascii="Times New Roman" w:hAnsi="Times New Roman" w:cs="Times New Roman"/>
          <w:sz w:val="24"/>
          <w:szCs w:val="24"/>
        </w:rPr>
        <w:t xml:space="preserve"> </w:t>
      </w:r>
      <w:r w:rsidR="00C27794">
        <w:rPr>
          <w:rFonts w:ascii="Times New Roman" w:hAnsi="Times New Roman" w:cs="Times New Roman"/>
          <w:sz w:val="24"/>
          <w:szCs w:val="24"/>
        </w:rPr>
        <w:t>(</w:t>
      </w:r>
      <w:r w:rsidR="00733E0E" w:rsidRPr="00733E0E">
        <w:rPr>
          <w:rFonts w:ascii="Times New Roman" w:hAnsi="Times New Roman" w:cs="Times New Roman"/>
          <w:sz w:val="24"/>
          <w:szCs w:val="24"/>
        </w:rPr>
        <w:t>2015 год</w:t>
      </w:r>
      <w:r w:rsidR="00C27794">
        <w:rPr>
          <w:rFonts w:ascii="Times New Roman" w:hAnsi="Times New Roman" w:cs="Times New Roman"/>
          <w:sz w:val="24"/>
          <w:szCs w:val="24"/>
        </w:rPr>
        <w:t xml:space="preserve"> </w:t>
      </w:r>
      <w:r w:rsidR="00733E0E" w:rsidRPr="00733E0E">
        <w:rPr>
          <w:rFonts w:ascii="Times New Roman" w:hAnsi="Times New Roman" w:cs="Times New Roman"/>
          <w:sz w:val="24"/>
          <w:szCs w:val="24"/>
        </w:rPr>
        <w:t>- 825 человек</w:t>
      </w:r>
      <w:r w:rsidR="00C27794">
        <w:rPr>
          <w:rFonts w:ascii="Times New Roman" w:hAnsi="Times New Roman" w:cs="Times New Roman"/>
          <w:sz w:val="24"/>
          <w:szCs w:val="24"/>
        </w:rPr>
        <w:t>)</w:t>
      </w:r>
      <w:r w:rsidR="00733E0E" w:rsidRPr="00733E0E">
        <w:rPr>
          <w:rFonts w:ascii="Times New Roman" w:hAnsi="Times New Roman" w:cs="Times New Roman"/>
          <w:sz w:val="24"/>
          <w:szCs w:val="24"/>
        </w:rPr>
        <w:t xml:space="preserve"> </w:t>
      </w:r>
      <w:r w:rsidR="00C27794">
        <w:rPr>
          <w:rFonts w:ascii="Times New Roman" w:hAnsi="Times New Roman" w:cs="Times New Roman"/>
          <w:sz w:val="24"/>
          <w:szCs w:val="24"/>
        </w:rPr>
        <w:t>или 105</w:t>
      </w:r>
      <w:r w:rsidR="00733E0E" w:rsidRPr="00733E0E">
        <w:rPr>
          <w:rFonts w:ascii="Times New Roman" w:hAnsi="Times New Roman" w:cs="Times New Roman"/>
          <w:sz w:val="24"/>
          <w:szCs w:val="24"/>
        </w:rPr>
        <w:t xml:space="preserve"> %</w:t>
      </w:r>
      <w:r w:rsidR="00C27794">
        <w:rPr>
          <w:rFonts w:ascii="Times New Roman" w:hAnsi="Times New Roman" w:cs="Times New Roman"/>
          <w:sz w:val="24"/>
          <w:szCs w:val="24"/>
        </w:rPr>
        <w:t xml:space="preserve"> к уровню 2015 года</w:t>
      </w:r>
      <w:r w:rsidR="00733E0E" w:rsidRPr="00733E0E">
        <w:rPr>
          <w:rFonts w:ascii="Times New Roman" w:hAnsi="Times New Roman" w:cs="Times New Roman"/>
          <w:sz w:val="24"/>
          <w:szCs w:val="24"/>
        </w:rPr>
        <w:t>.</w:t>
      </w:r>
    </w:p>
    <w:p w:rsidR="00733E0E" w:rsidRPr="00733E0E" w:rsidRDefault="00C27794" w:rsidP="00C27794">
      <w:pPr>
        <w:pStyle w:val="a6"/>
        <w:ind w:firstLine="708"/>
        <w:jc w:val="both"/>
        <w:rPr>
          <w:rFonts w:ascii="Times New Roman" w:hAnsi="Times New Roman" w:cs="Times New Roman"/>
          <w:color w:val="FF0000"/>
          <w:sz w:val="24"/>
          <w:szCs w:val="24"/>
        </w:rPr>
      </w:pPr>
      <w:r>
        <w:rPr>
          <w:rFonts w:ascii="Times New Roman" w:hAnsi="Times New Roman" w:cs="Times New Roman"/>
          <w:sz w:val="24"/>
          <w:szCs w:val="24"/>
        </w:rPr>
        <w:t>Н</w:t>
      </w:r>
      <w:r w:rsidR="00733E0E" w:rsidRPr="00733E0E">
        <w:rPr>
          <w:rFonts w:ascii="Times New Roman" w:hAnsi="Times New Roman" w:cs="Times New Roman"/>
          <w:sz w:val="24"/>
          <w:szCs w:val="24"/>
        </w:rPr>
        <w:t>а развитие физической культуры и спорта освоено- 19</w:t>
      </w:r>
      <w:r>
        <w:rPr>
          <w:rFonts w:ascii="Times New Roman" w:hAnsi="Times New Roman" w:cs="Times New Roman"/>
          <w:sz w:val="24"/>
          <w:szCs w:val="24"/>
        </w:rPr>
        <w:t xml:space="preserve"> </w:t>
      </w:r>
      <w:r w:rsidR="00733E0E" w:rsidRPr="00733E0E">
        <w:rPr>
          <w:rFonts w:ascii="Times New Roman" w:hAnsi="Times New Roman" w:cs="Times New Roman"/>
          <w:sz w:val="24"/>
          <w:szCs w:val="24"/>
        </w:rPr>
        <w:t>407,0 тыс. рублей, на тот же период 2015 года- 20388,5 тыс</w:t>
      </w:r>
      <w:proofErr w:type="gramStart"/>
      <w:r w:rsidR="00733E0E" w:rsidRPr="00733E0E">
        <w:rPr>
          <w:rFonts w:ascii="Times New Roman" w:hAnsi="Times New Roman" w:cs="Times New Roman"/>
          <w:sz w:val="24"/>
          <w:szCs w:val="24"/>
        </w:rPr>
        <w:t>.р</w:t>
      </w:r>
      <w:proofErr w:type="gramEnd"/>
      <w:r w:rsidR="00733E0E" w:rsidRPr="00733E0E">
        <w:rPr>
          <w:rFonts w:ascii="Times New Roman" w:hAnsi="Times New Roman" w:cs="Times New Roman"/>
          <w:sz w:val="24"/>
          <w:szCs w:val="24"/>
        </w:rPr>
        <w:t>уб., что составило 95%. На проведение спортивно-</w:t>
      </w:r>
      <w:r w:rsidR="00733E0E" w:rsidRPr="00733E0E">
        <w:rPr>
          <w:rFonts w:ascii="Times New Roman" w:hAnsi="Times New Roman" w:cs="Times New Roman"/>
          <w:sz w:val="24"/>
          <w:szCs w:val="24"/>
        </w:rPr>
        <w:lastRenderedPageBreak/>
        <w:t>массовых мероприятий из бюджета в 2016 – года выделено – 620,7 тыс. руб., что составляет  139% от прогнозных показателей  на 2016 год. За отчётный период 2015 года эта сумма составила 490,4 тыс. руб. (что составило 126 %</w:t>
      </w:r>
      <w:proofErr w:type="gramStart"/>
      <w:r w:rsidR="00733E0E" w:rsidRPr="00733E0E">
        <w:rPr>
          <w:rFonts w:ascii="Times New Roman" w:hAnsi="Times New Roman" w:cs="Times New Roman"/>
          <w:sz w:val="24"/>
          <w:szCs w:val="24"/>
        </w:rPr>
        <w:t xml:space="preserve"> )</w:t>
      </w:r>
      <w:proofErr w:type="gramEnd"/>
      <w:r w:rsidR="00733E0E" w:rsidRPr="00733E0E">
        <w:rPr>
          <w:rFonts w:ascii="Times New Roman" w:hAnsi="Times New Roman" w:cs="Times New Roman"/>
          <w:sz w:val="24"/>
          <w:szCs w:val="24"/>
        </w:rPr>
        <w:t>.</w:t>
      </w:r>
    </w:p>
    <w:p w:rsidR="00733E0E" w:rsidRPr="0041528D"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 </w:t>
      </w:r>
      <w:r w:rsidR="00C27794">
        <w:rPr>
          <w:rFonts w:ascii="Times New Roman" w:hAnsi="Times New Roman" w:cs="Times New Roman"/>
          <w:sz w:val="24"/>
          <w:szCs w:val="24"/>
        </w:rPr>
        <w:tab/>
      </w:r>
      <w:proofErr w:type="gramStart"/>
      <w:r w:rsidRPr="0041528D">
        <w:rPr>
          <w:rFonts w:ascii="Times New Roman" w:hAnsi="Times New Roman" w:cs="Times New Roman"/>
          <w:sz w:val="24"/>
          <w:szCs w:val="24"/>
        </w:rPr>
        <w:t>Количество занимающихся в 2016 году составило 7290</w:t>
      </w:r>
      <w:r w:rsidR="0041528D" w:rsidRPr="0041528D">
        <w:rPr>
          <w:rFonts w:ascii="Times New Roman" w:hAnsi="Times New Roman" w:cs="Times New Roman"/>
          <w:sz w:val="24"/>
          <w:szCs w:val="24"/>
        </w:rPr>
        <w:t xml:space="preserve"> человек (</w:t>
      </w:r>
      <w:r w:rsidRPr="0041528D">
        <w:rPr>
          <w:rFonts w:ascii="Times New Roman" w:hAnsi="Times New Roman" w:cs="Times New Roman"/>
          <w:sz w:val="24"/>
          <w:szCs w:val="24"/>
        </w:rPr>
        <w:t xml:space="preserve">2015 год- 7110 человек (что составило 103%), </w:t>
      </w:r>
      <w:r w:rsidR="0041528D" w:rsidRPr="0041528D">
        <w:rPr>
          <w:rFonts w:ascii="Times New Roman" w:hAnsi="Times New Roman" w:cs="Times New Roman"/>
          <w:sz w:val="24"/>
          <w:szCs w:val="24"/>
        </w:rPr>
        <w:t xml:space="preserve">что составляет 35,7% </w:t>
      </w:r>
      <w:r w:rsidRPr="0041528D">
        <w:rPr>
          <w:rFonts w:ascii="Times New Roman" w:hAnsi="Times New Roman" w:cs="Times New Roman"/>
          <w:sz w:val="24"/>
          <w:szCs w:val="24"/>
        </w:rPr>
        <w:t>от общего числа населения.</w:t>
      </w:r>
      <w:proofErr w:type="gramEnd"/>
      <w:r w:rsidRPr="0041528D">
        <w:rPr>
          <w:rFonts w:ascii="Times New Roman" w:hAnsi="Times New Roman" w:cs="Times New Roman"/>
          <w:sz w:val="24"/>
          <w:szCs w:val="24"/>
        </w:rPr>
        <w:t xml:space="preserve"> Данный показатель можно значительно улучшить при условии,  если во всех муниципальных  поселениях, на предприятиях, организациях  будут работать освобожденные инструктора-методисты, отвечающие  за состояние спортивно-массовой, физкультурно-оздоровительной работы. </w:t>
      </w:r>
    </w:p>
    <w:p w:rsidR="00733E0E" w:rsidRPr="0041528D" w:rsidRDefault="00733E0E" w:rsidP="0041528D">
      <w:pPr>
        <w:pStyle w:val="a6"/>
        <w:ind w:firstLine="708"/>
        <w:jc w:val="both"/>
        <w:rPr>
          <w:rFonts w:ascii="Times New Roman" w:hAnsi="Times New Roman" w:cs="Times New Roman"/>
          <w:sz w:val="24"/>
          <w:szCs w:val="24"/>
        </w:rPr>
      </w:pPr>
      <w:r w:rsidRPr="0041528D">
        <w:rPr>
          <w:rFonts w:ascii="Times New Roman" w:hAnsi="Times New Roman" w:cs="Times New Roman"/>
          <w:sz w:val="24"/>
          <w:szCs w:val="24"/>
        </w:rPr>
        <w:t>За счёт спонсорской помощи, родительских взносов, провод</w:t>
      </w:r>
      <w:r w:rsidR="0041528D" w:rsidRPr="0041528D">
        <w:rPr>
          <w:rFonts w:ascii="Times New Roman" w:hAnsi="Times New Roman" w:cs="Times New Roman"/>
          <w:sz w:val="24"/>
          <w:szCs w:val="24"/>
        </w:rPr>
        <w:t>и</w:t>
      </w:r>
      <w:r w:rsidRPr="0041528D">
        <w:rPr>
          <w:rFonts w:ascii="Times New Roman" w:hAnsi="Times New Roman" w:cs="Times New Roman"/>
          <w:sz w:val="24"/>
          <w:szCs w:val="24"/>
        </w:rPr>
        <w:t xml:space="preserve">тся ряд спортивных мероприятий, а также организуются выезды на республиканские и российские соревнования.  Несмотря на сложности в финансировании физической культуры, большая работа проведена в плане подготовки спортсменов высокого уровня. </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 xml:space="preserve">Заслуженный мастер спорта по лыжным гонкам Константин </w:t>
      </w:r>
      <w:proofErr w:type="spellStart"/>
      <w:r w:rsidRPr="005C3987">
        <w:rPr>
          <w:rFonts w:ascii="Times New Roman" w:hAnsi="Times New Roman" w:cs="Times New Roman"/>
          <w:sz w:val="24"/>
          <w:szCs w:val="24"/>
        </w:rPr>
        <w:t>Главатских</w:t>
      </w:r>
      <w:proofErr w:type="spellEnd"/>
      <w:r w:rsidRPr="005C3987">
        <w:rPr>
          <w:rFonts w:ascii="Times New Roman" w:hAnsi="Times New Roman" w:cs="Times New Roman"/>
          <w:sz w:val="24"/>
          <w:szCs w:val="24"/>
        </w:rPr>
        <w:t xml:space="preserve">, стал Чемпионом России в </w:t>
      </w:r>
      <w:proofErr w:type="spellStart"/>
      <w:r w:rsidRPr="005C3987">
        <w:rPr>
          <w:rFonts w:ascii="Times New Roman" w:hAnsi="Times New Roman" w:cs="Times New Roman"/>
          <w:sz w:val="24"/>
          <w:szCs w:val="24"/>
        </w:rPr>
        <w:t>дуатлоне</w:t>
      </w:r>
      <w:proofErr w:type="spellEnd"/>
      <w:r w:rsidRPr="005C3987">
        <w:rPr>
          <w:rFonts w:ascii="Times New Roman" w:hAnsi="Times New Roman" w:cs="Times New Roman"/>
          <w:sz w:val="24"/>
          <w:szCs w:val="24"/>
        </w:rPr>
        <w:t xml:space="preserve">, на дистанции 70 км. На этапе Кубка Мира, стал седьмым на дистанции 50 км,  показав второй результат среди  Российских лыжников. </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Мастер спорта по биатлону - Меньшиков Аркадий был участником Всемирной зимней Универсиады.</w:t>
      </w:r>
    </w:p>
    <w:p w:rsidR="00733E0E" w:rsidRPr="005C3987" w:rsidRDefault="00733E0E" w:rsidP="0041528D">
      <w:pPr>
        <w:pStyle w:val="a6"/>
        <w:ind w:firstLine="708"/>
        <w:jc w:val="both"/>
        <w:rPr>
          <w:rFonts w:ascii="Times New Roman" w:hAnsi="Times New Roman" w:cs="Times New Roman"/>
          <w:sz w:val="24"/>
          <w:szCs w:val="24"/>
        </w:rPr>
      </w:pPr>
      <w:proofErr w:type="spellStart"/>
      <w:r w:rsidRPr="005C3987">
        <w:rPr>
          <w:rFonts w:ascii="Times New Roman" w:hAnsi="Times New Roman" w:cs="Times New Roman"/>
          <w:sz w:val="24"/>
          <w:szCs w:val="24"/>
        </w:rPr>
        <w:t>Главатских</w:t>
      </w:r>
      <w:proofErr w:type="spellEnd"/>
      <w:r w:rsidRPr="005C3987">
        <w:rPr>
          <w:rFonts w:ascii="Times New Roman" w:hAnsi="Times New Roman" w:cs="Times New Roman"/>
          <w:sz w:val="24"/>
          <w:szCs w:val="24"/>
        </w:rPr>
        <w:t xml:space="preserve"> Максим, воспитанник </w:t>
      </w:r>
      <w:proofErr w:type="spellStart"/>
      <w:r w:rsidRPr="005C3987">
        <w:rPr>
          <w:rFonts w:ascii="Times New Roman" w:hAnsi="Times New Roman" w:cs="Times New Roman"/>
          <w:sz w:val="24"/>
          <w:szCs w:val="24"/>
        </w:rPr>
        <w:t>Кезской</w:t>
      </w:r>
      <w:proofErr w:type="spellEnd"/>
      <w:r w:rsidRPr="005C3987">
        <w:rPr>
          <w:rFonts w:ascii="Times New Roman" w:hAnsi="Times New Roman" w:cs="Times New Roman"/>
          <w:sz w:val="24"/>
          <w:szCs w:val="24"/>
        </w:rPr>
        <w:t xml:space="preserve"> детско-юношеской спортивной школы, на Чемпионате России, в беге на 3000 м</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 xml:space="preserve"> в г.</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Пенза</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 xml:space="preserve">стал серебряным призером. В сентябре  Максим вместе с Пулькиным Иваном вошли в состав сборной УР и участвовали в Российских соревнованиях по кроссу в </w:t>
      </w:r>
      <w:proofErr w:type="gramStart"/>
      <w:r w:rsidRPr="005C3987">
        <w:rPr>
          <w:rFonts w:ascii="Times New Roman" w:hAnsi="Times New Roman" w:cs="Times New Roman"/>
          <w:sz w:val="24"/>
          <w:szCs w:val="24"/>
        </w:rPr>
        <w:t>г</w:t>
      </w:r>
      <w:proofErr w:type="gramEnd"/>
      <w:r w:rsidRPr="005C3987">
        <w:rPr>
          <w:rFonts w:ascii="Times New Roman" w:hAnsi="Times New Roman" w:cs="Times New Roman"/>
          <w:sz w:val="24"/>
          <w:szCs w:val="24"/>
        </w:rPr>
        <w:t>. Оренбург</w:t>
      </w:r>
      <w:r w:rsidR="0041528D" w:rsidRPr="005C3987">
        <w:rPr>
          <w:rFonts w:ascii="Times New Roman" w:hAnsi="Times New Roman" w:cs="Times New Roman"/>
          <w:sz w:val="24"/>
          <w:szCs w:val="24"/>
        </w:rPr>
        <w:t>.</w:t>
      </w:r>
      <w:r w:rsidRPr="005C3987">
        <w:rPr>
          <w:rFonts w:ascii="Times New Roman" w:hAnsi="Times New Roman" w:cs="Times New Roman"/>
          <w:sz w:val="24"/>
          <w:szCs w:val="24"/>
        </w:rPr>
        <w:t xml:space="preserve"> </w:t>
      </w:r>
    </w:p>
    <w:p w:rsidR="00733E0E" w:rsidRPr="005C3987" w:rsidRDefault="0041528D" w:rsidP="0041528D">
      <w:pPr>
        <w:pStyle w:val="a6"/>
        <w:ind w:firstLine="708"/>
        <w:jc w:val="both"/>
        <w:rPr>
          <w:rFonts w:ascii="Times New Roman" w:hAnsi="Times New Roman" w:cs="Times New Roman"/>
          <w:sz w:val="24"/>
          <w:szCs w:val="24"/>
        </w:rPr>
      </w:pPr>
      <w:proofErr w:type="spellStart"/>
      <w:r w:rsidRPr="005C3987">
        <w:rPr>
          <w:rFonts w:ascii="Times New Roman" w:hAnsi="Times New Roman" w:cs="Times New Roman"/>
          <w:sz w:val="24"/>
          <w:szCs w:val="24"/>
        </w:rPr>
        <w:t>Г</w:t>
      </w:r>
      <w:r w:rsidR="00733E0E" w:rsidRPr="005C3987">
        <w:rPr>
          <w:rFonts w:ascii="Times New Roman" w:hAnsi="Times New Roman" w:cs="Times New Roman"/>
          <w:sz w:val="24"/>
          <w:szCs w:val="24"/>
        </w:rPr>
        <w:t>лаватских</w:t>
      </w:r>
      <w:proofErr w:type="spellEnd"/>
      <w:r w:rsidR="00733E0E" w:rsidRPr="005C3987">
        <w:rPr>
          <w:rFonts w:ascii="Times New Roman" w:hAnsi="Times New Roman" w:cs="Times New Roman"/>
          <w:sz w:val="24"/>
          <w:szCs w:val="24"/>
        </w:rPr>
        <w:t xml:space="preserve"> Виктория и </w:t>
      </w:r>
      <w:proofErr w:type="spellStart"/>
      <w:r w:rsidR="00733E0E" w:rsidRPr="005C3987">
        <w:rPr>
          <w:rFonts w:ascii="Times New Roman" w:hAnsi="Times New Roman" w:cs="Times New Roman"/>
          <w:sz w:val="24"/>
          <w:szCs w:val="24"/>
        </w:rPr>
        <w:t>Белослудцева</w:t>
      </w:r>
      <w:proofErr w:type="spellEnd"/>
      <w:r w:rsidR="00733E0E" w:rsidRPr="005C3987">
        <w:rPr>
          <w:rFonts w:ascii="Times New Roman" w:hAnsi="Times New Roman" w:cs="Times New Roman"/>
          <w:sz w:val="24"/>
          <w:szCs w:val="24"/>
        </w:rPr>
        <w:t xml:space="preserve"> Дарья, учащиеся Александровской школы,  выполнили норматив кандидата в мастера спорта России и вошли в состав сборной команды Удмуртской </w:t>
      </w:r>
      <w:r w:rsidRPr="005C3987">
        <w:rPr>
          <w:rFonts w:ascii="Times New Roman" w:hAnsi="Times New Roman" w:cs="Times New Roman"/>
          <w:sz w:val="24"/>
          <w:szCs w:val="24"/>
        </w:rPr>
        <w:t xml:space="preserve">Республики среди школьников </w:t>
      </w:r>
      <w:r w:rsidR="00733E0E" w:rsidRPr="005C3987">
        <w:rPr>
          <w:rFonts w:ascii="Times New Roman" w:hAnsi="Times New Roman" w:cs="Times New Roman"/>
          <w:sz w:val="24"/>
          <w:szCs w:val="24"/>
        </w:rPr>
        <w:t xml:space="preserve"> по лыжным гонкам.</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Команда по настольному теннису из шести человек все уроженцы п. Чепца вошли в состав УР и участвовали во Всеросси</w:t>
      </w:r>
      <w:r w:rsidR="0026608E">
        <w:rPr>
          <w:rFonts w:ascii="Times New Roman" w:hAnsi="Times New Roman" w:cs="Times New Roman"/>
          <w:sz w:val="24"/>
          <w:szCs w:val="24"/>
        </w:rPr>
        <w:t>й</w:t>
      </w:r>
      <w:r w:rsidRPr="005C3987">
        <w:rPr>
          <w:rFonts w:ascii="Times New Roman" w:hAnsi="Times New Roman" w:cs="Times New Roman"/>
          <w:sz w:val="24"/>
          <w:szCs w:val="24"/>
        </w:rPr>
        <w:t>ских летних сельских играх, где показали высокий результат</w:t>
      </w:r>
      <w:r w:rsidR="0041528D" w:rsidRPr="005C3987">
        <w:rPr>
          <w:rFonts w:ascii="Times New Roman" w:hAnsi="Times New Roman" w:cs="Times New Roman"/>
          <w:sz w:val="24"/>
          <w:szCs w:val="24"/>
        </w:rPr>
        <w:t>,</w:t>
      </w:r>
      <w:r w:rsidRPr="005C3987">
        <w:rPr>
          <w:rFonts w:ascii="Times New Roman" w:hAnsi="Times New Roman" w:cs="Times New Roman"/>
          <w:sz w:val="24"/>
          <w:szCs w:val="24"/>
        </w:rPr>
        <w:t xml:space="preserve"> заняв командой 5 место.</w:t>
      </w:r>
    </w:p>
    <w:p w:rsidR="00733E0E" w:rsidRPr="0026608E" w:rsidRDefault="00733E0E" w:rsidP="0041528D">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 xml:space="preserve">В районе по </w:t>
      </w:r>
      <w:r w:rsidR="0041528D" w:rsidRPr="0026608E">
        <w:rPr>
          <w:rFonts w:ascii="Times New Roman" w:hAnsi="Times New Roman" w:cs="Times New Roman"/>
          <w:sz w:val="24"/>
          <w:szCs w:val="24"/>
        </w:rPr>
        <w:t>-</w:t>
      </w:r>
      <w:r w:rsidR="005C3987" w:rsidRPr="0026608E">
        <w:rPr>
          <w:rFonts w:ascii="Times New Roman" w:hAnsi="Times New Roman" w:cs="Times New Roman"/>
          <w:sz w:val="24"/>
          <w:szCs w:val="24"/>
        </w:rPr>
        <w:t xml:space="preserve"> </w:t>
      </w:r>
      <w:proofErr w:type="gramStart"/>
      <w:r w:rsidRPr="0026608E">
        <w:rPr>
          <w:rFonts w:ascii="Times New Roman" w:hAnsi="Times New Roman" w:cs="Times New Roman"/>
          <w:sz w:val="24"/>
          <w:szCs w:val="24"/>
        </w:rPr>
        <w:t>прежнему</w:t>
      </w:r>
      <w:proofErr w:type="gramEnd"/>
      <w:r w:rsidRPr="0026608E">
        <w:rPr>
          <w:rFonts w:ascii="Times New Roman" w:hAnsi="Times New Roman" w:cs="Times New Roman"/>
          <w:sz w:val="24"/>
          <w:szCs w:val="24"/>
        </w:rPr>
        <w:t xml:space="preserve"> проводятся спартакиады среди воспитанников дошкольных образовательных организаций, спартакиада среди учащихся образовательных организаций, спартакиада среди работников профсоюзов учителей и агропромышленного комплекса, спартакиада   органов местного самоуправления, спартакиада среди предприятий п. </w:t>
      </w:r>
      <w:proofErr w:type="spellStart"/>
      <w:r w:rsidRPr="0026608E">
        <w:rPr>
          <w:rFonts w:ascii="Times New Roman" w:hAnsi="Times New Roman" w:cs="Times New Roman"/>
          <w:sz w:val="24"/>
          <w:szCs w:val="24"/>
        </w:rPr>
        <w:t>Кез</w:t>
      </w:r>
      <w:proofErr w:type="spellEnd"/>
      <w:r w:rsidRPr="0026608E">
        <w:rPr>
          <w:rFonts w:ascii="Times New Roman" w:hAnsi="Times New Roman" w:cs="Times New Roman"/>
          <w:sz w:val="24"/>
          <w:szCs w:val="24"/>
        </w:rPr>
        <w:t>, спартакиада среди людей пожилого возраста. В общей сложности число участников насчитывает</w:t>
      </w:r>
      <w:r w:rsidR="0026608E" w:rsidRPr="0026608E">
        <w:rPr>
          <w:rFonts w:ascii="Times New Roman" w:hAnsi="Times New Roman" w:cs="Times New Roman"/>
          <w:sz w:val="24"/>
          <w:szCs w:val="24"/>
        </w:rPr>
        <w:t xml:space="preserve"> </w:t>
      </w:r>
      <w:r w:rsidRPr="0026608E">
        <w:rPr>
          <w:rFonts w:ascii="Times New Roman" w:hAnsi="Times New Roman" w:cs="Times New Roman"/>
          <w:sz w:val="24"/>
          <w:szCs w:val="24"/>
        </w:rPr>
        <w:t xml:space="preserve"> более 7 тысяч </w:t>
      </w:r>
      <w:r w:rsidR="005C3987" w:rsidRPr="0026608E">
        <w:rPr>
          <w:rFonts w:ascii="Times New Roman" w:hAnsi="Times New Roman" w:cs="Times New Roman"/>
          <w:sz w:val="24"/>
          <w:szCs w:val="24"/>
        </w:rPr>
        <w:t>ч</w:t>
      </w:r>
      <w:r w:rsidRPr="0026608E">
        <w:rPr>
          <w:rFonts w:ascii="Times New Roman" w:hAnsi="Times New Roman" w:cs="Times New Roman"/>
          <w:sz w:val="24"/>
          <w:szCs w:val="24"/>
        </w:rPr>
        <w:t>еловек.</w:t>
      </w:r>
    </w:p>
    <w:p w:rsidR="00733E0E" w:rsidRPr="0026608E" w:rsidRDefault="00733E0E" w:rsidP="005C3987">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Наблюдается рост числа занимающихся физкультурой среди инвалидов 79 человек (2015 год</w:t>
      </w:r>
      <w:r w:rsidR="005C3987" w:rsidRPr="0026608E">
        <w:rPr>
          <w:rFonts w:ascii="Times New Roman" w:hAnsi="Times New Roman" w:cs="Times New Roman"/>
          <w:sz w:val="24"/>
          <w:szCs w:val="24"/>
        </w:rPr>
        <w:t xml:space="preserve"> -</w:t>
      </w:r>
      <w:r w:rsidRPr="0026608E">
        <w:rPr>
          <w:rFonts w:ascii="Times New Roman" w:hAnsi="Times New Roman" w:cs="Times New Roman"/>
          <w:sz w:val="24"/>
          <w:szCs w:val="24"/>
        </w:rPr>
        <w:t xml:space="preserve"> 41 человек). Наблюдается рост детей инвалидов и среди дошкольных учреждений 38 человек (201</w:t>
      </w:r>
      <w:r w:rsidR="0026608E" w:rsidRPr="0026608E">
        <w:rPr>
          <w:rFonts w:ascii="Times New Roman" w:hAnsi="Times New Roman" w:cs="Times New Roman"/>
          <w:sz w:val="24"/>
          <w:szCs w:val="24"/>
        </w:rPr>
        <w:t>5</w:t>
      </w:r>
      <w:r w:rsidRPr="0026608E">
        <w:rPr>
          <w:rFonts w:ascii="Times New Roman" w:hAnsi="Times New Roman" w:cs="Times New Roman"/>
          <w:sz w:val="24"/>
          <w:szCs w:val="24"/>
        </w:rPr>
        <w:t xml:space="preserve"> год – 11 детей). </w:t>
      </w:r>
      <w:r w:rsidR="0026608E" w:rsidRPr="0026608E">
        <w:rPr>
          <w:rFonts w:ascii="Times New Roman" w:hAnsi="Times New Roman" w:cs="Times New Roman"/>
          <w:sz w:val="24"/>
          <w:szCs w:val="24"/>
        </w:rPr>
        <w:t>З</w:t>
      </w:r>
      <w:r w:rsidRPr="0026608E">
        <w:rPr>
          <w:rFonts w:ascii="Times New Roman" w:hAnsi="Times New Roman" w:cs="Times New Roman"/>
          <w:sz w:val="24"/>
          <w:szCs w:val="24"/>
        </w:rPr>
        <w:t>а счёт спонсор</w:t>
      </w:r>
      <w:r w:rsidR="0026608E" w:rsidRPr="0026608E">
        <w:rPr>
          <w:rFonts w:ascii="Times New Roman" w:hAnsi="Times New Roman" w:cs="Times New Roman"/>
          <w:sz w:val="24"/>
          <w:szCs w:val="24"/>
        </w:rPr>
        <w:t xml:space="preserve">ской помощи </w:t>
      </w:r>
      <w:r w:rsidRPr="0026608E">
        <w:rPr>
          <w:rFonts w:ascii="Times New Roman" w:hAnsi="Times New Roman" w:cs="Times New Roman"/>
          <w:sz w:val="24"/>
          <w:szCs w:val="24"/>
        </w:rPr>
        <w:t xml:space="preserve"> приобретен спортивный инвентарь: </w:t>
      </w:r>
      <w:proofErr w:type="spellStart"/>
      <w:r w:rsidRPr="0026608E">
        <w:rPr>
          <w:rFonts w:ascii="Times New Roman" w:hAnsi="Times New Roman" w:cs="Times New Roman"/>
          <w:sz w:val="24"/>
          <w:szCs w:val="24"/>
        </w:rPr>
        <w:t>Джакколо</w:t>
      </w:r>
      <w:proofErr w:type="spellEnd"/>
      <w:r w:rsidRPr="0026608E">
        <w:rPr>
          <w:rFonts w:ascii="Times New Roman" w:hAnsi="Times New Roman" w:cs="Times New Roman"/>
          <w:sz w:val="24"/>
          <w:szCs w:val="24"/>
        </w:rPr>
        <w:t xml:space="preserve">, </w:t>
      </w:r>
      <w:proofErr w:type="spellStart"/>
      <w:r w:rsidRPr="0026608E">
        <w:rPr>
          <w:rFonts w:ascii="Times New Roman" w:hAnsi="Times New Roman" w:cs="Times New Roman"/>
          <w:sz w:val="24"/>
          <w:szCs w:val="24"/>
        </w:rPr>
        <w:t>дартс</w:t>
      </w:r>
      <w:proofErr w:type="spellEnd"/>
      <w:r w:rsidRPr="0026608E">
        <w:rPr>
          <w:rFonts w:ascii="Times New Roman" w:hAnsi="Times New Roman" w:cs="Times New Roman"/>
          <w:sz w:val="24"/>
          <w:szCs w:val="24"/>
        </w:rPr>
        <w:t xml:space="preserve">, </w:t>
      </w:r>
      <w:proofErr w:type="spellStart"/>
      <w:r w:rsidRPr="0026608E">
        <w:rPr>
          <w:rFonts w:ascii="Times New Roman" w:hAnsi="Times New Roman" w:cs="Times New Roman"/>
          <w:sz w:val="24"/>
          <w:szCs w:val="24"/>
        </w:rPr>
        <w:t>бочча</w:t>
      </w:r>
      <w:proofErr w:type="spellEnd"/>
      <w:r w:rsidRPr="0026608E">
        <w:rPr>
          <w:rFonts w:ascii="Times New Roman" w:hAnsi="Times New Roman" w:cs="Times New Roman"/>
          <w:sz w:val="24"/>
          <w:szCs w:val="24"/>
        </w:rPr>
        <w:t>.</w:t>
      </w:r>
    </w:p>
    <w:p w:rsidR="00733E0E" w:rsidRPr="0026608E" w:rsidRDefault="00733E0E" w:rsidP="0026608E">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С начала 2016 года на территории района открыт и  работает Центр тестирования по ГТО</w:t>
      </w:r>
      <w:r w:rsidR="0026608E" w:rsidRPr="0026608E">
        <w:rPr>
          <w:rFonts w:ascii="Times New Roman" w:hAnsi="Times New Roman" w:cs="Times New Roman"/>
          <w:sz w:val="24"/>
          <w:szCs w:val="24"/>
        </w:rPr>
        <w:t xml:space="preserve"> и у</w:t>
      </w:r>
      <w:r w:rsidRPr="0026608E">
        <w:rPr>
          <w:rFonts w:ascii="Times New Roman" w:hAnsi="Times New Roman" w:cs="Times New Roman"/>
          <w:sz w:val="24"/>
          <w:szCs w:val="24"/>
        </w:rPr>
        <w:t xml:space="preserve">же есть первые результаты. 41 человек выполнили тестирование и им вручены знаки отличия ВФСК ГТО различной степени: золотой знак отличия вручен 30 </w:t>
      </w:r>
      <w:r w:rsidR="0026608E" w:rsidRPr="0026608E">
        <w:rPr>
          <w:rFonts w:ascii="Times New Roman" w:hAnsi="Times New Roman" w:cs="Times New Roman"/>
          <w:sz w:val="24"/>
          <w:szCs w:val="24"/>
        </w:rPr>
        <w:t>гражданам</w:t>
      </w:r>
      <w:r w:rsidRPr="0026608E">
        <w:rPr>
          <w:rFonts w:ascii="Times New Roman" w:hAnsi="Times New Roman" w:cs="Times New Roman"/>
          <w:sz w:val="24"/>
          <w:szCs w:val="24"/>
        </w:rPr>
        <w:t xml:space="preserve">, 7 человек </w:t>
      </w:r>
      <w:proofErr w:type="gramStart"/>
      <w:r w:rsidRPr="0026608E">
        <w:rPr>
          <w:rFonts w:ascii="Times New Roman" w:hAnsi="Times New Roman" w:cs="Times New Roman"/>
          <w:sz w:val="24"/>
          <w:szCs w:val="24"/>
        </w:rPr>
        <w:t>на</w:t>
      </w:r>
      <w:proofErr w:type="gramEnd"/>
      <w:r w:rsidRPr="0026608E">
        <w:rPr>
          <w:rFonts w:ascii="Times New Roman" w:hAnsi="Times New Roman" w:cs="Times New Roman"/>
          <w:sz w:val="24"/>
          <w:szCs w:val="24"/>
        </w:rPr>
        <w:t xml:space="preserve"> серебряный и 4 на бронзовый. Первые золотые знаки отличия были вручены выпускникам 11 классов на Районном выпускном вечере.</w:t>
      </w:r>
    </w:p>
    <w:p w:rsidR="00733E0E" w:rsidRDefault="00733E0E" w:rsidP="00F159F5">
      <w:pPr>
        <w:pStyle w:val="a6"/>
        <w:jc w:val="center"/>
        <w:rPr>
          <w:rFonts w:ascii="Times New Roman" w:hAnsi="Times New Roman" w:cs="Times New Roman"/>
          <w:b/>
          <w:i/>
          <w:sz w:val="28"/>
          <w:szCs w:val="28"/>
        </w:rPr>
      </w:pPr>
    </w:p>
    <w:p w:rsidR="00F159F5" w:rsidRPr="008A5F9B" w:rsidRDefault="00F159F5" w:rsidP="00F159F5">
      <w:pPr>
        <w:pStyle w:val="a6"/>
        <w:jc w:val="center"/>
        <w:rPr>
          <w:rFonts w:ascii="Times New Roman" w:hAnsi="Times New Roman" w:cs="Times New Roman"/>
          <w:b/>
          <w:i/>
          <w:sz w:val="28"/>
          <w:szCs w:val="28"/>
        </w:rPr>
      </w:pPr>
      <w:r w:rsidRPr="008A5F9B">
        <w:rPr>
          <w:rFonts w:ascii="Times New Roman" w:hAnsi="Times New Roman" w:cs="Times New Roman"/>
          <w:b/>
          <w:i/>
          <w:sz w:val="28"/>
          <w:szCs w:val="28"/>
        </w:rPr>
        <w:t>5.Развитие и модернизация системы образования</w:t>
      </w:r>
    </w:p>
    <w:p w:rsidR="000F5BF3" w:rsidRPr="008A5F9B" w:rsidRDefault="000F5BF3" w:rsidP="00B342F9">
      <w:pPr>
        <w:pStyle w:val="a6"/>
        <w:jc w:val="both"/>
        <w:rPr>
          <w:rFonts w:ascii="Times New Roman" w:hAnsi="Times New Roman" w:cs="Times New Roman"/>
          <w:sz w:val="24"/>
          <w:szCs w:val="24"/>
          <w:shd w:val="clear" w:color="auto" w:fill="FFFFFF"/>
        </w:rPr>
      </w:pPr>
    </w:p>
    <w:p w:rsidR="000F5BF3" w:rsidRPr="000F5BF3" w:rsidRDefault="000F5BF3" w:rsidP="000F5BF3">
      <w:pPr>
        <w:pStyle w:val="a6"/>
        <w:ind w:firstLine="708"/>
        <w:jc w:val="both"/>
        <w:rPr>
          <w:rFonts w:ascii="Times New Roman" w:hAnsi="Times New Roman" w:cs="Times New Roman"/>
          <w:sz w:val="24"/>
          <w:szCs w:val="24"/>
        </w:rPr>
      </w:pPr>
      <w:r w:rsidRPr="000F5BF3">
        <w:rPr>
          <w:rFonts w:ascii="Times New Roman" w:hAnsi="Times New Roman" w:cs="Times New Roman"/>
          <w:sz w:val="24"/>
          <w:szCs w:val="24"/>
          <w:lang w:val="tt-RU"/>
        </w:rPr>
        <w:t xml:space="preserve">Сегодня </w:t>
      </w:r>
      <w:r w:rsidRPr="008A5F9B">
        <w:rPr>
          <w:rFonts w:ascii="Times New Roman" w:hAnsi="Times New Roman" w:cs="Times New Roman"/>
          <w:b/>
          <w:sz w:val="24"/>
          <w:szCs w:val="24"/>
          <w:lang w:val="tt-RU"/>
        </w:rPr>
        <w:t xml:space="preserve">одна из главных задач </w:t>
      </w:r>
      <w:r w:rsidRPr="008A5F9B">
        <w:rPr>
          <w:rFonts w:ascii="Times New Roman" w:hAnsi="Times New Roman" w:cs="Times New Roman"/>
          <w:b/>
          <w:sz w:val="24"/>
          <w:szCs w:val="24"/>
        </w:rPr>
        <w:t>системы образования</w:t>
      </w:r>
      <w:r w:rsidRPr="000F5BF3">
        <w:rPr>
          <w:rFonts w:ascii="Times New Roman" w:hAnsi="Times New Roman" w:cs="Times New Roman"/>
          <w:sz w:val="24"/>
          <w:szCs w:val="24"/>
        </w:rPr>
        <w:t xml:space="preserve"> Кезского района - совершенствование муниципальной системы общего образования с учетом сложившейся социальной ситуации. </w:t>
      </w:r>
    </w:p>
    <w:p w:rsidR="008A5F9B" w:rsidRDefault="00B342F9" w:rsidP="000F5BF3">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Перед Управлением образованием, образовательными учреждениями стоят задачи</w:t>
      </w:r>
      <w:r w:rsidR="008A5F9B">
        <w:rPr>
          <w:rFonts w:ascii="Times New Roman" w:hAnsi="Times New Roman" w:cs="Times New Roman"/>
          <w:sz w:val="24"/>
          <w:szCs w:val="24"/>
        </w:rPr>
        <w:t>:</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 реализаци</w:t>
      </w:r>
      <w:r>
        <w:rPr>
          <w:rFonts w:ascii="Times New Roman" w:hAnsi="Times New Roman" w:cs="Times New Roman"/>
          <w:sz w:val="24"/>
          <w:szCs w:val="24"/>
        </w:rPr>
        <w:t>и</w:t>
      </w:r>
      <w:r w:rsidR="00B342F9" w:rsidRPr="00B342F9">
        <w:rPr>
          <w:rFonts w:ascii="Times New Roman" w:hAnsi="Times New Roman" w:cs="Times New Roman"/>
          <w:sz w:val="24"/>
          <w:szCs w:val="24"/>
        </w:rPr>
        <w:t xml:space="preserve"> мероприятий «дорожной карты» и Программы «Развитие образования и воспитания на 2015-2020 годы»;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00B342F9" w:rsidRPr="00B342F9">
        <w:rPr>
          <w:rFonts w:ascii="Times New Roman" w:hAnsi="Times New Roman" w:cs="Times New Roman"/>
          <w:sz w:val="24"/>
          <w:szCs w:val="24"/>
        </w:rPr>
        <w:t xml:space="preserve">дальнейшего создания условий для внедрения ФГОС дошкольного, основного общего образования;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совершенствования форм организации каникулярного отдыха, оздоровления и занятости детей;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активизации работы по расширению общественного управления образованием на территории района;</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 создания безопасных условий для всех участников образовательного процесса; осуществления мероприятий по организации инклюзивного образования учащихся с ограниченными возможностями здоровья, детей-инвалидов;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обеспечения образовательных учреждений кадрами, в т.ч. за счет привлечения молодых специалистов; </w:t>
      </w:r>
    </w:p>
    <w:p w:rsidR="00B342F9" w:rsidRPr="00B342F9"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342F9" w:rsidRPr="00B342F9">
        <w:rPr>
          <w:rFonts w:ascii="Times New Roman" w:hAnsi="Times New Roman" w:cs="Times New Roman"/>
          <w:sz w:val="24"/>
          <w:szCs w:val="24"/>
        </w:rPr>
        <w:t>осуществления мероприятий по развитию системы дополнительного образования детей.</w:t>
      </w:r>
    </w:p>
    <w:p w:rsidR="008A5F9B" w:rsidRPr="006A661B"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b/>
          <w:sz w:val="24"/>
          <w:szCs w:val="24"/>
        </w:rPr>
        <w:t>Система образования</w:t>
      </w:r>
      <w:r w:rsidRPr="00B342F9">
        <w:rPr>
          <w:rFonts w:ascii="Times New Roman" w:hAnsi="Times New Roman" w:cs="Times New Roman"/>
          <w:sz w:val="24"/>
          <w:szCs w:val="24"/>
        </w:rPr>
        <w:t xml:space="preserve"> района включает в себя дошкольное, общее и дополнительное образование. Всего в районе функционирует 31 образовательное учреждение (в 2015 году 32 образовательных учреждения): 12 дошкольных, 16 общеобразовательных, 3 учреждения дополнительного образования, а также 13 дошкольных групп, реализующих основную общеобразовательную программу дошкольного образования при школах. Реорганизован </w:t>
      </w:r>
      <w:r w:rsidR="008A5F9B">
        <w:rPr>
          <w:rFonts w:ascii="Times New Roman" w:hAnsi="Times New Roman" w:cs="Times New Roman"/>
          <w:sz w:val="24"/>
          <w:szCs w:val="24"/>
        </w:rPr>
        <w:t>МБДОУ «Детский са</w:t>
      </w:r>
      <w:r w:rsidRPr="00B342F9">
        <w:rPr>
          <w:rFonts w:ascii="Times New Roman" w:hAnsi="Times New Roman" w:cs="Times New Roman"/>
          <w:sz w:val="24"/>
          <w:szCs w:val="24"/>
        </w:rPr>
        <w:t>д «</w:t>
      </w:r>
      <w:proofErr w:type="spellStart"/>
      <w:r w:rsidRPr="00B342F9">
        <w:rPr>
          <w:rFonts w:ascii="Times New Roman" w:hAnsi="Times New Roman" w:cs="Times New Roman"/>
          <w:sz w:val="24"/>
          <w:szCs w:val="24"/>
        </w:rPr>
        <w:t>Рябинушка</w:t>
      </w:r>
      <w:proofErr w:type="spellEnd"/>
      <w:r w:rsidRPr="00B342F9">
        <w:rPr>
          <w:rFonts w:ascii="Times New Roman" w:hAnsi="Times New Roman" w:cs="Times New Roman"/>
          <w:sz w:val="24"/>
          <w:szCs w:val="24"/>
        </w:rPr>
        <w:t xml:space="preserve">» путем присоединения к </w:t>
      </w:r>
      <w:r w:rsidR="008A5F9B">
        <w:rPr>
          <w:rFonts w:ascii="Times New Roman" w:hAnsi="Times New Roman" w:cs="Times New Roman"/>
          <w:sz w:val="24"/>
          <w:szCs w:val="24"/>
        </w:rPr>
        <w:t>МБОУ «</w:t>
      </w:r>
      <w:proofErr w:type="spellStart"/>
      <w:r w:rsidRPr="00B342F9">
        <w:rPr>
          <w:rFonts w:ascii="Times New Roman" w:hAnsi="Times New Roman" w:cs="Times New Roman"/>
          <w:sz w:val="24"/>
          <w:szCs w:val="24"/>
        </w:rPr>
        <w:t>Кабалудск</w:t>
      </w:r>
      <w:r w:rsidR="008A5F9B">
        <w:rPr>
          <w:rFonts w:ascii="Times New Roman" w:hAnsi="Times New Roman" w:cs="Times New Roman"/>
          <w:sz w:val="24"/>
          <w:szCs w:val="24"/>
        </w:rPr>
        <w:t>ая</w:t>
      </w:r>
      <w:proofErr w:type="spellEnd"/>
      <w:r w:rsidRPr="00B342F9">
        <w:rPr>
          <w:rFonts w:ascii="Times New Roman" w:hAnsi="Times New Roman" w:cs="Times New Roman"/>
          <w:sz w:val="24"/>
          <w:szCs w:val="24"/>
        </w:rPr>
        <w:t xml:space="preserve"> СОШ</w:t>
      </w:r>
      <w:r w:rsidR="008A5F9B">
        <w:rPr>
          <w:rFonts w:ascii="Times New Roman" w:hAnsi="Times New Roman" w:cs="Times New Roman"/>
          <w:sz w:val="24"/>
          <w:szCs w:val="24"/>
        </w:rPr>
        <w:t>»</w:t>
      </w:r>
      <w:r w:rsidRPr="00B342F9">
        <w:rPr>
          <w:rFonts w:ascii="Times New Roman" w:hAnsi="Times New Roman" w:cs="Times New Roman"/>
          <w:sz w:val="24"/>
          <w:szCs w:val="24"/>
        </w:rPr>
        <w:t>.</w:t>
      </w:r>
      <w:r w:rsidR="008A5F9B" w:rsidRPr="008A5F9B">
        <w:t xml:space="preserve"> </w:t>
      </w:r>
      <w:r w:rsidR="008A5F9B" w:rsidRPr="006A661B">
        <w:rPr>
          <w:rFonts w:ascii="Times New Roman" w:hAnsi="Times New Roman" w:cs="Times New Roman"/>
          <w:sz w:val="24"/>
          <w:szCs w:val="24"/>
        </w:rPr>
        <w:t>Система образования стала открытой: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w:t>
      </w:r>
      <w:proofErr w:type="gramStart"/>
      <w:r w:rsidR="008A5F9B" w:rsidRPr="006A661B">
        <w:rPr>
          <w:rFonts w:ascii="Times New Roman" w:hAnsi="Times New Roman" w:cs="Times New Roman"/>
          <w:sz w:val="24"/>
          <w:szCs w:val="24"/>
        </w:rPr>
        <w:t>о-</w:t>
      </w:r>
      <w:proofErr w:type="gramEnd"/>
      <w:r w:rsidR="008A5F9B" w:rsidRPr="006A661B">
        <w:rPr>
          <w:rFonts w:ascii="Times New Roman" w:hAnsi="Times New Roman" w:cs="Times New Roman"/>
          <w:sz w:val="24"/>
          <w:szCs w:val="24"/>
        </w:rPr>
        <w:t xml:space="preserve"> телекоммуникационных сетях, в том числе на официальном сайте образовательной организации в сети </w:t>
      </w:r>
      <w:proofErr w:type="spellStart"/>
      <w:r w:rsidR="008A5F9B" w:rsidRPr="006A661B">
        <w:rPr>
          <w:rFonts w:ascii="Times New Roman" w:hAnsi="Times New Roman" w:cs="Times New Roman"/>
          <w:sz w:val="24"/>
          <w:szCs w:val="24"/>
        </w:rPr>
        <w:t>Internet</w:t>
      </w:r>
      <w:proofErr w:type="spellEnd"/>
      <w:r w:rsidR="008A5F9B" w:rsidRPr="006A661B">
        <w:rPr>
          <w:rFonts w:ascii="Times New Roman" w:hAnsi="Times New Roman" w:cs="Times New Roman"/>
          <w:sz w:val="24"/>
          <w:szCs w:val="24"/>
        </w:rPr>
        <w:t xml:space="preserve">. </w:t>
      </w:r>
    </w:p>
    <w:p w:rsidR="00B342F9" w:rsidRPr="00B342F9"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Сумма расходов по отрасли за 2016 год составила 375112,04 тыс. руб. (2015</w:t>
      </w:r>
      <w:r w:rsidR="008A5F9B">
        <w:rPr>
          <w:rFonts w:ascii="Times New Roman" w:hAnsi="Times New Roman" w:cs="Times New Roman"/>
          <w:sz w:val="24"/>
          <w:szCs w:val="24"/>
        </w:rPr>
        <w:t xml:space="preserve"> </w:t>
      </w:r>
      <w:r w:rsidRPr="00B342F9">
        <w:rPr>
          <w:rFonts w:ascii="Times New Roman" w:hAnsi="Times New Roman" w:cs="Times New Roman"/>
          <w:sz w:val="24"/>
          <w:szCs w:val="24"/>
        </w:rPr>
        <w:t>г.- 373711,2 тыс</w:t>
      </w:r>
      <w:proofErr w:type="gramStart"/>
      <w:r w:rsidRPr="00B342F9">
        <w:rPr>
          <w:rFonts w:ascii="Times New Roman" w:hAnsi="Times New Roman" w:cs="Times New Roman"/>
          <w:sz w:val="24"/>
          <w:szCs w:val="24"/>
        </w:rPr>
        <w:t>.р</w:t>
      </w:r>
      <w:proofErr w:type="gramEnd"/>
      <w:r w:rsidRPr="00B342F9">
        <w:rPr>
          <w:rFonts w:ascii="Times New Roman" w:hAnsi="Times New Roman" w:cs="Times New Roman"/>
          <w:sz w:val="24"/>
          <w:szCs w:val="24"/>
        </w:rPr>
        <w:t>уб.), в том числе на зарплату-266976,4 тыс.руб.; коммунальные услуги-24242,4 тыс.руб.</w:t>
      </w:r>
    </w:p>
    <w:p w:rsidR="00B342F9" w:rsidRPr="00B342F9"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На учебный процесс</w:t>
      </w:r>
      <w:r w:rsidRPr="00B342F9">
        <w:rPr>
          <w:rFonts w:ascii="Times New Roman" w:hAnsi="Times New Roman" w:cs="Times New Roman"/>
          <w:spacing w:val="3"/>
          <w:sz w:val="24"/>
          <w:szCs w:val="24"/>
        </w:rPr>
        <w:t xml:space="preserve"> выделены средства в размере 1488,5 тыс</w:t>
      </w:r>
      <w:proofErr w:type="gramStart"/>
      <w:r w:rsidRPr="00B342F9">
        <w:rPr>
          <w:rFonts w:ascii="Times New Roman" w:hAnsi="Times New Roman" w:cs="Times New Roman"/>
          <w:spacing w:val="3"/>
          <w:sz w:val="24"/>
          <w:szCs w:val="24"/>
        </w:rPr>
        <w:t>.р</w:t>
      </w:r>
      <w:proofErr w:type="gramEnd"/>
      <w:r w:rsidRPr="00B342F9">
        <w:rPr>
          <w:rFonts w:ascii="Times New Roman" w:hAnsi="Times New Roman" w:cs="Times New Roman"/>
          <w:spacing w:val="3"/>
          <w:sz w:val="24"/>
          <w:szCs w:val="24"/>
        </w:rPr>
        <w:t>уб. в школы и 196,3 тыс.руб. в детские сады.</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В отчетный период</w:t>
      </w:r>
      <w:r w:rsidRPr="00B342F9">
        <w:rPr>
          <w:rFonts w:ascii="Times New Roman" w:hAnsi="Times New Roman" w:cs="Times New Roman"/>
          <w:spacing w:val="3"/>
          <w:sz w:val="24"/>
          <w:szCs w:val="24"/>
        </w:rPr>
        <w:t xml:space="preserve"> в общеобразовательные учреждения</w:t>
      </w:r>
      <w:r w:rsidRPr="00B342F9">
        <w:rPr>
          <w:rFonts w:ascii="Times New Roman" w:hAnsi="Times New Roman" w:cs="Times New Roman"/>
          <w:sz w:val="24"/>
          <w:szCs w:val="24"/>
        </w:rPr>
        <w:t xml:space="preserve"> поставлены учебники </w:t>
      </w:r>
      <w:r w:rsidRPr="00B342F9">
        <w:rPr>
          <w:rFonts w:ascii="Times New Roman" w:hAnsi="Times New Roman" w:cs="Times New Roman"/>
          <w:spacing w:val="5"/>
          <w:sz w:val="24"/>
          <w:szCs w:val="24"/>
        </w:rPr>
        <w:t>на сумму  1675,8 тыс</w:t>
      </w:r>
      <w:proofErr w:type="gramStart"/>
      <w:r w:rsidRPr="00B342F9">
        <w:rPr>
          <w:rFonts w:ascii="Times New Roman" w:hAnsi="Times New Roman" w:cs="Times New Roman"/>
          <w:spacing w:val="5"/>
          <w:sz w:val="24"/>
          <w:szCs w:val="24"/>
        </w:rPr>
        <w:t>.р</w:t>
      </w:r>
      <w:proofErr w:type="gramEnd"/>
      <w:r w:rsidRPr="00B342F9">
        <w:rPr>
          <w:rFonts w:ascii="Times New Roman" w:hAnsi="Times New Roman" w:cs="Times New Roman"/>
          <w:spacing w:val="5"/>
          <w:sz w:val="24"/>
          <w:szCs w:val="24"/>
        </w:rPr>
        <w:t xml:space="preserve">уб. </w:t>
      </w:r>
      <w:r w:rsidRPr="00B342F9">
        <w:rPr>
          <w:rFonts w:ascii="Times New Roman" w:hAnsi="Times New Roman" w:cs="Times New Roman"/>
          <w:sz w:val="24"/>
          <w:szCs w:val="24"/>
        </w:rPr>
        <w:t>(</w:t>
      </w:r>
      <w:r w:rsidRPr="00B342F9">
        <w:rPr>
          <w:rFonts w:ascii="Times New Roman" w:hAnsi="Times New Roman" w:cs="Times New Roman"/>
          <w:spacing w:val="5"/>
          <w:sz w:val="24"/>
          <w:szCs w:val="24"/>
        </w:rPr>
        <w:t>1565,1 тыс.руб. в 2015г.), средства обучения на сумму 135,6 тыс.руб.,  игры и игрушки на 37,2 тыс.руб.</w:t>
      </w:r>
    </w:p>
    <w:p w:rsidR="00B342F9" w:rsidRPr="00B342F9" w:rsidRDefault="00B342F9" w:rsidP="00B342F9">
      <w:pPr>
        <w:pStyle w:val="a6"/>
        <w:jc w:val="both"/>
        <w:rPr>
          <w:rFonts w:ascii="Times New Roman" w:hAnsi="Times New Roman" w:cs="Times New Roman"/>
          <w:spacing w:val="5"/>
          <w:sz w:val="24"/>
          <w:szCs w:val="24"/>
        </w:rPr>
      </w:pPr>
      <w:r w:rsidRPr="00B342F9">
        <w:rPr>
          <w:rFonts w:ascii="Times New Roman" w:hAnsi="Times New Roman" w:cs="Times New Roman"/>
          <w:spacing w:val="5"/>
          <w:sz w:val="24"/>
          <w:szCs w:val="24"/>
        </w:rPr>
        <w:tab/>
        <w:t>В детских садах на учебные пособия потрачено 22,5 тыс</w:t>
      </w:r>
      <w:proofErr w:type="gramStart"/>
      <w:r w:rsidRPr="00B342F9">
        <w:rPr>
          <w:rFonts w:ascii="Times New Roman" w:hAnsi="Times New Roman" w:cs="Times New Roman"/>
          <w:spacing w:val="5"/>
          <w:sz w:val="24"/>
          <w:szCs w:val="24"/>
        </w:rPr>
        <w:t>.р</w:t>
      </w:r>
      <w:proofErr w:type="gramEnd"/>
      <w:r w:rsidRPr="00B342F9">
        <w:rPr>
          <w:rFonts w:ascii="Times New Roman" w:hAnsi="Times New Roman" w:cs="Times New Roman"/>
          <w:spacing w:val="5"/>
          <w:sz w:val="24"/>
          <w:szCs w:val="24"/>
        </w:rPr>
        <w:t>уб., средства обучения 91,4 тыс.руб., игры и  игрушки 197,7 тыс.руб.</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Для подготовки образовательных учреждений к новому 2016-2017 учебному году выделено 3830,7 тыс. руб. (в 2015г. </w:t>
      </w:r>
      <w:r w:rsidR="0080533F">
        <w:rPr>
          <w:rFonts w:ascii="Times New Roman" w:hAnsi="Times New Roman" w:cs="Times New Roman"/>
          <w:sz w:val="24"/>
          <w:szCs w:val="24"/>
        </w:rPr>
        <w:t xml:space="preserve">- </w:t>
      </w:r>
      <w:r w:rsidRPr="00B342F9">
        <w:rPr>
          <w:rFonts w:ascii="Times New Roman" w:hAnsi="Times New Roman" w:cs="Times New Roman"/>
          <w:sz w:val="24"/>
          <w:szCs w:val="24"/>
        </w:rPr>
        <w:t xml:space="preserve">1871,4 </w:t>
      </w:r>
      <w:r w:rsidR="00FC58E5">
        <w:rPr>
          <w:rFonts w:ascii="Times New Roman" w:hAnsi="Times New Roman" w:cs="Times New Roman"/>
          <w:sz w:val="24"/>
          <w:szCs w:val="24"/>
        </w:rPr>
        <w:t xml:space="preserve">тыс. руб.). </w:t>
      </w:r>
      <w:r w:rsidRPr="00B342F9">
        <w:rPr>
          <w:rFonts w:ascii="Times New Roman" w:hAnsi="Times New Roman" w:cs="Times New Roman"/>
          <w:sz w:val="24"/>
          <w:szCs w:val="24"/>
        </w:rPr>
        <w:t>За счет выделенных сре</w:t>
      </w:r>
      <w:proofErr w:type="gramStart"/>
      <w:r w:rsidRPr="00B342F9">
        <w:rPr>
          <w:rFonts w:ascii="Times New Roman" w:hAnsi="Times New Roman" w:cs="Times New Roman"/>
          <w:sz w:val="24"/>
          <w:szCs w:val="24"/>
        </w:rPr>
        <w:t>дств пр</w:t>
      </w:r>
      <w:proofErr w:type="gramEnd"/>
      <w:r w:rsidRPr="00B342F9">
        <w:rPr>
          <w:rFonts w:ascii="Times New Roman" w:hAnsi="Times New Roman" w:cs="Times New Roman"/>
          <w:sz w:val="24"/>
          <w:szCs w:val="24"/>
        </w:rPr>
        <w:t>оведены следующие мероприятия:</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обустройство помещения под медицинский кабинет и закупка оборудования в МБДОУ «Колосок»;</w:t>
      </w:r>
    </w:p>
    <w:p w:rsidR="00FC58E5"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крыши в МБОУ «</w:t>
      </w:r>
      <w:proofErr w:type="spellStart"/>
      <w:r w:rsidRPr="00B342F9">
        <w:rPr>
          <w:rFonts w:ascii="Times New Roman" w:hAnsi="Times New Roman" w:cs="Times New Roman"/>
          <w:sz w:val="24"/>
          <w:szCs w:val="24"/>
        </w:rPr>
        <w:t>Кулигинская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w:t>
      </w:r>
      <w:r w:rsidRPr="00B342F9">
        <w:rPr>
          <w:rFonts w:ascii="Times New Roman" w:hAnsi="Times New Roman" w:cs="Times New Roman"/>
          <w:sz w:val="24"/>
          <w:szCs w:val="24"/>
        </w:rPr>
        <w:t xml:space="preserve"> МБОУ «</w:t>
      </w:r>
      <w:proofErr w:type="spellStart"/>
      <w:r w:rsidRPr="00B342F9">
        <w:rPr>
          <w:rFonts w:ascii="Times New Roman" w:hAnsi="Times New Roman" w:cs="Times New Roman"/>
          <w:sz w:val="24"/>
          <w:szCs w:val="24"/>
        </w:rPr>
        <w:t>Кабалудская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w:t>
      </w:r>
      <w:r w:rsidR="00FC58E5" w:rsidRPr="00B342F9">
        <w:rPr>
          <w:rFonts w:ascii="Times New Roman" w:hAnsi="Times New Roman" w:cs="Times New Roman"/>
          <w:sz w:val="24"/>
          <w:szCs w:val="24"/>
        </w:rPr>
        <w:t>в филиалах Кезского РЦДТ и Кезского РСЮТ;</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реконструкция помещения под детский сад в МБОУ «</w:t>
      </w:r>
      <w:proofErr w:type="spellStart"/>
      <w:r w:rsidRPr="00B342F9">
        <w:rPr>
          <w:rFonts w:ascii="Times New Roman" w:hAnsi="Times New Roman" w:cs="Times New Roman"/>
          <w:sz w:val="24"/>
          <w:szCs w:val="24"/>
        </w:rPr>
        <w:t>Кабалудская</w:t>
      </w:r>
      <w:proofErr w:type="spellEnd"/>
      <w:r w:rsidRPr="00B342F9">
        <w:rPr>
          <w:rFonts w:ascii="Times New Roman" w:hAnsi="Times New Roman" w:cs="Times New Roman"/>
          <w:sz w:val="24"/>
          <w:szCs w:val="24"/>
        </w:rPr>
        <w:t xml:space="preserve"> СОШ»;</w:t>
      </w:r>
    </w:p>
    <w:p w:rsidR="00FC58E5"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оконных блоков в МБОУ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w:t>
      </w:r>
      <w:r w:rsidR="00FC58E5" w:rsidRPr="00B342F9">
        <w:rPr>
          <w:rFonts w:ascii="Times New Roman" w:hAnsi="Times New Roman" w:cs="Times New Roman"/>
          <w:sz w:val="24"/>
          <w:szCs w:val="24"/>
        </w:rPr>
        <w:t xml:space="preserve"> МБОУ «</w:t>
      </w:r>
      <w:proofErr w:type="spellStart"/>
      <w:r w:rsidR="00FC58E5" w:rsidRPr="00B342F9">
        <w:rPr>
          <w:rFonts w:ascii="Times New Roman" w:hAnsi="Times New Roman" w:cs="Times New Roman"/>
          <w:sz w:val="24"/>
          <w:szCs w:val="24"/>
        </w:rPr>
        <w:t>Кезская</w:t>
      </w:r>
      <w:proofErr w:type="spellEnd"/>
      <w:r w:rsidR="00FC58E5" w:rsidRPr="00B342F9">
        <w:rPr>
          <w:rFonts w:ascii="Times New Roman" w:hAnsi="Times New Roman" w:cs="Times New Roman"/>
          <w:sz w:val="24"/>
          <w:szCs w:val="24"/>
        </w:rPr>
        <w:t xml:space="preserve"> СОШ № 1» и МБОУ «</w:t>
      </w:r>
      <w:proofErr w:type="spellStart"/>
      <w:r w:rsidR="00FC58E5" w:rsidRPr="00B342F9">
        <w:rPr>
          <w:rFonts w:ascii="Times New Roman" w:hAnsi="Times New Roman" w:cs="Times New Roman"/>
          <w:sz w:val="24"/>
          <w:szCs w:val="24"/>
        </w:rPr>
        <w:t>Кабалудская</w:t>
      </w:r>
      <w:proofErr w:type="spellEnd"/>
      <w:r w:rsidR="00FC58E5"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и </w:t>
      </w:r>
      <w:r w:rsidR="00FC58E5" w:rsidRPr="00B342F9">
        <w:rPr>
          <w:rFonts w:ascii="Times New Roman" w:hAnsi="Times New Roman" w:cs="Times New Roman"/>
          <w:sz w:val="24"/>
          <w:szCs w:val="24"/>
        </w:rPr>
        <w:t xml:space="preserve">частичная замена оконных блоков в МБДОУ «ЦРР </w:t>
      </w:r>
      <w:r w:rsidR="0080533F">
        <w:rPr>
          <w:rFonts w:ascii="Times New Roman" w:hAnsi="Times New Roman" w:cs="Times New Roman"/>
          <w:sz w:val="24"/>
          <w:szCs w:val="24"/>
        </w:rPr>
        <w:t>детский сад</w:t>
      </w:r>
      <w:r w:rsidR="00FC58E5" w:rsidRPr="00B342F9">
        <w:rPr>
          <w:rFonts w:ascii="Times New Roman" w:hAnsi="Times New Roman" w:cs="Times New Roman"/>
          <w:sz w:val="24"/>
          <w:szCs w:val="24"/>
        </w:rPr>
        <w:t xml:space="preserve"> № 2 «Теремок», в МБДОУ «ЦРР </w:t>
      </w:r>
      <w:r w:rsidR="0080533F">
        <w:rPr>
          <w:rFonts w:ascii="Times New Roman" w:hAnsi="Times New Roman" w:cs="Times New Roman"/>
          <w:sz w:val="24"/>
          <w:szCs w:val="24"/>
        </w:rPr>
        <w:t xml:space="preserve">детский сад </w:t>
      </w:r>
      <w:r w:rsidR="00FC58E5" w:rsidRPr="00B342F9">
        <w:rPr>
          <w:rFonts w:ascii="Times New Roman" w:hAnsi="Times New Roman" w:cs="Times New Roman"/>
          <w:sz w:val="24"/>
          <w:szCs w:val="24"/>
        </w:rPr>
        <w:t>№ 3 «Улыбка»;</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спортзала в МБОУ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установка сан</w:t>
      </w:r>
      <w:proofErr w:type="gramStart"/>
      <w:r w:rsidRPr="00B342F9">
        <w:rPr>
          <w:rFonts w:ascii="Times New Roman" w:hAnsi="Times New Roman" w:cs="Times New Roman"/>
          <w:sz w:val="24"/>
          <w:szCs w:val="24"/>
        </w:rPr>
        <w:t>.</w:t>
      </w:r>
      <w:proofErr w:type="gramEnd"/>
      <w:r w:rsidRPr="00B342F9">
        <w:rPr>
          <w:rFonts w:ascii="Times New Roman" w:hAnsi="Times New Roman" w:cs="Times New Roman"/>
          <w:sz w:val="24"/>
          <w:szCs w:val="24"/>
        </w:rPr>
        <w:t xml:space="preserve"> </w:t>
      </w:r>
      <w:proofErr w:type="gramStart"/>
      <w:r w:rsidRPr="00B342F9">
        <w:rPr>
          <w:rFonts w:ascii="Times New Roman" w:hAnsi="Times New Roman" w:cs="Times New Roman"/>
          <w:sz w:val="24"/>
          <w:szCs w:val="24"/>
        </w:rPr>
        <w:t>у</w:t>
      </w:r>
      <w:proofErr w:type="gramEnd"/>
      <w:r w:rsidRPr="00B342F9">
        <w:rPr>
          <w:rFonts w:ascii="Times New Roman" w:hAnsi="Times New Roman" w:cs="Times New Roman"/>
          <w:sz w:val="24"/>
          <w:szCs w:val="24"/>
        </w:rPr>
        <w:t>зла в дошкольной группе в МКОУ «</w:t>
      </w:r>
      <w:proofErr w:type="spellStart"/>
      <w:r w:rsidRPr="00B342F9">
        <w:rPr>
          <w:rFonts w:ascii="Times New Roman" w:hAnsi="Times New Roman" w:cs="Times New Roman"/>
          <w:sz w:val="24"/>
          <w:szCs w:val="24"/>
        </w:rPr>
        <w:t>Новоунтемская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электропроводки в МБОУ «</w:t>
      </w:r>
      <w:proofErr w:type="spellStart"/>
      <w:r w:rsidRPr="00B342F9">
        <w:rPr>
          <w:rFonts w:ascii="Times New Roman" w:hAnsi="Times New Roman" w:cs="Times New Roman"/>
          <w:sz w:val="24"/>
          <w:szCs w:val="24"/>
        </w:rPr>
        <w:t>Кезская</w:t>
      </w:r>
      <w:proofErr w:type="spellEnd"/>
      <w:r w:rsidRPr="00B342F9">
        <w:rPr>
          <w:rFonts w:ascii="Times New Roman" w:hAnsi="Times New Roman" w:cs="Times New Roman"/>
          <w:sz w:val="24"/>
          <w:szCs w:val="24"/>
        </w:rPr>
        <w:t xml:space="preserve"> СОШ №2»;</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ремонт прачечной в МБДОУ </w:t>
      </w:r>
      <w:proofErr w:type="spellStart"/>
      <w:r w:rsidRPr="00B342F9">
        <w:rPr>
          <w:rFonts w:ascii="Times New Roman" w:hAnsi="Times New Roman" w:cs="Times New Roman"/>
          <w:sz w:val="24"/>
          <w:szCs w:val="24"/>
        </w:rPr>
        <w:t>д</w:t>
      </w:r>
      <w:proofErr w:type="spellEnd"/>
      <w:r w:rsidRPr="00B342F9">
        <w:rPr>
          <w:rFonts w:ascii="Times New Roman" w:hAnsi="Times New Roman" w:cs="Times New Roman"/>
          <w:sz w:val="24"/>
          <w:szCs w:val="24"/>
        </w:rPr>
        <w:t>/с «</w:t>
      </w:r>
      <w:proofErr w:type="spellStart"/>
      <w:r w:rsidRPr="00B342F9">
        <w:rPr>
          <w:rFonts w:ascii="Times New Roman" w:hAnsi="Times New Roman" w:cs="Times New Roman"/>
          <w:sz w:val="24"/>
          <w:szCs w:val="24"/>
        </w:rPr>
        <w:t>Вуюись</w:t>
      </w:r>
      <w:proofErr w:type="spellEnd"/>
      <w:r w:rsidRPr="00B342F9">
        <w:rPr>
          <w:rFonts w:ascii="Times New Roman" w:hAnsi="Times New Roman" w:cs="Times New Roman"/>
          <w:sz w:val="24"/>
          <w:szCs w:val="24"/>
        </w:rPr>
        <w:t>»;</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печей в дошкольной группе МБОУ «</w:t>
      </w:r>
      <w:proofErr w:type="spellStart"/>
      <w:r w:rsidRPr="00B342F9">
        <w:rPr>
          <w:rFonts w:ascii="Times New Roman" w:hAnsi="Times New Roman" w:cs="Times New Roman"/>
          <w:sz w:val="24"/>
          <w:szCs w:val="24"/>
        </w:rPr>
        <w:t>Мысовская</w:t>
      </w:r>
      <w:proofErr w:type="spellEnd"/>
      <w:r w:rsidRPr="00B342F9">
        <w:rPr>
          <w:rFonts w:ascii="Times New Roman" w:hAnsi="Times New Roman" w:cs="Times New Roman"/>
          <w:sz w:val="24"/>
          <w:szCs w:val="24"/>
        </w:rPr>
        <w:t xml:space="preserve"> ООШ»;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lastRenderedPageBreak/>
        <w:t>- установка электр</w:t>
      </w:r>
      <w:r w:rsidR="0080533F">
        <w:rPr>
          <w:rFonts w:ascii="Times New Roman" w:hAnsi="Times New Roman" w:cs="Times New Roman"/>
          <w:sz w:val="24"/>
          <w:szCs w:val="24"/>
        </w:rPr>
        <w:t>ического к</w:t>
      </w:r>
      <w:r w:rsidRPr="00B342F9">
        <w:rPr>
          <w:rFonts w:ascii="Times New Roman" w:hAnsi="Times New Roman" w:cs="Times New Roman"/>
          <w:sz w:val="24"/>
          <w:szCs w:val="24"/>
        </w:rPr>
        <w:t>отла в МБОУ «</w:t>
      </w:r>
      <w:proofErr w:type="spellStart"/>
      <w:r w:rsidRPr="00B342F9">
        <w:rPr>
          <w:rFonts w:ascii="Times New Roman" w:hAnsi="Times New Roman" w:cs="Times New Roman"/>
          <w:sz w:val="24"/>
          <w:szCs w:val="24"/>
        </w:rPr>
        <w:t>Степаненская</w:t>
      </w:r>
      <w:proofErr w:type="spellEnd"/>
      <w:r w:rsidRPr="00B342F9">
        <w:rPr>
          <w:rFonts w:ascii="Times New Roman" w:hAnsi="Times New Roman" w:cs="Times New Roman"/>
          <w:sz w:val="24"/>
          <w:szCs w:val="24"/>
        </w:rPr>
        <w:t xml:space="preserve"> СОШ», в МКОУ «</w:t>
      </w:r>
      <w:proofErr w:type="spellStart"/>
      <w:r w:rsidRPr="00B342F9">
        <w:rPr>
          <w:rFonts w:ascii="Times New Roman" w:hAnsi="Times New Roman" w:cs="Times New Roman"/>
          <w:sz w:val="24"/>
          <w:szCs w:val="24"/>
        </w:rPr>
        <w:t>Юскинская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канализационных и водопроводных сетей в МБДОУ детский сад № 1 «Солнышко»;</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замена вводного кабеля в МБДОУ </w:t>
      </w:r>
      <w:proofErr w:type="spellStart"/>
      <w:r w:rsidRPr="00B342F9">
        <w:rPr>
          <w:rFonts w:ascii="Times New Roman" w:hAnsi="Times New Roman" w:cs="Times New Roman"/>
          <w:sz w:val="24"/>
          <w:szCs w:val="24"/>
        </w:rPr>
        <w:t>д</w:t>
      </w:r>
      <w:proofErr w:type="spellEnd"/>
      <w:r w:rsidRPr="00B342F9">
        <w:rPr>
          <w:rFonts w:ascii="Times New Roman" w:hAnsi="Times New Roman" w:cs="Times New Roman"/>
          <w:sz w:val="24"/>
          <w:szCs w:val="24"/>
        </w:rPr>
        <w:t>/с № 7 «Родничок», в МБОУ «</w:t>
      </w:r>
      <w:proofErr w:type="spellStart"/>
      <w:r w:rsidRPr="00B342F9">
        <w:rPr>
          <w:rFonts w:ascii="Times New Roman" w:hAnsi="Times New Roman" w:cs="Times New Roman"/>
          <w:sz w:val="24"/>
          <w:szCs w:val="24"/>
        </w:rPr>
        <w:t>Поломская</w:t>
      </w:r>
      <w:proofErr w:type="spellEnd"/>
      <w:r w:rsidRPr="00B342F9">
        <w:rPr>
          <w:rFonts w:ascii="Times New Roman" w:hAnsi="Times New Roman" w:cs="Times New Roman"/>
          <w:sz w:val="24"/>
          <w:szCs w:val="24"/>
        </w:rPr>
        <w:t xml:space="preserve"> СОШ № 2»;</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светильников, укладка линолеума в спальном корпусе в МКОУ «</w:t>
      </w:r>
      <w:proofErr w:type="spellStart"/>
      <w:r w:rsidRPr="00B342F9">
        <w:rPr>
          <w:rFonts w:ascii="Times New Roman" w:hAnsi="Times New Roman" w:cs="Times New Roman"/>
          <w:sz w:val="24"/>
          <w:szCs w:val="24"/>
        </w:rPr>
        <w:t>Озоно</w:t>
      </w:r>
      <w:proofErr w:type="spellEnd"/>
      <w:r w:rsidRPr="00B342F9">
        <w:rPr>
          <w:rFonts w:ascii="Times New Roman" w:hAnsi="Times New Roman" w:cs="Times New Roman"/>
          <w:sz w:val="24"/>
          <w:szCs w:val="24"/>
        </w:rPr>
        <w:t xml:space="preserve"> -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школа - интернат»;</w:t>
      </w:r>
    </w:p>
    <w:p w:rsidR="00B342F9" w:rsidRPr="00B342F9" w:rsidRDefault="00B342F9" w:rsidP="0080533F">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техническое переоборудование котельной в филиале </w:t>
      </w:r>
      <w:r w:rsidR="004F7D62">
        <w:rPr>
          <w:rFonts w:ascii="Times New Roman" w:hAnsi="Times New Roman" w:cs="Times New Roman"/>
          <w:sz w:val="24"/>
          <w:szCs w:val="24"/>
        </w:rPr>
        <w:t>МБОУ «</w:t>
      </w:r>
      <w:proofErr w:type="spellStart"/>
      <w:r w:rsidR="004F7D62">
        <w:rPr>
          <w:rFonts w:ascii="Times New Roman" w:hAnsi="Times New Roman" w:cs="Times New Roman"/>
          <w:sz w:val="24"/>
          <w:szCs w:val="24"/>
        </w:rPr>
        <w:t>Кезская</w:t>
      </w:r>
      <w:proofErr w:type="spellEnd"/>
      <w:r w:rsidR="004F7D62">
        <w:rPr>
          <w:rFonts w:ascii="Times New Roman" w:hAnsi="Times New Roman" w:cs="Times New Roman"/>
          <w:sz w:val="24"/>
          <w:szCs w:val="24"/>
        </w:rPr>
        <w:t xml:space="preserve"> СОШ </w:t>
      </w:r>
      <w:r w:rsidRPr="00B342F9">
        <w:rPr>
          <w:rFonts w:ascii="Times New Roman" w:hAnsi="Times New Roman" w:cs="Times New Roman"/>
          <w:sz w:val="24"/>
          <w:szCs w:val="24"/>
        </w:rPr>
        <w:t>№ 1</w:t>
      </w:r>
      <w:r w:rsidR="004F7D62">
        <w:rPr>
          <w:rFonts w:ascii="Times New Roman" w:hAnsi="Times New Roman" w:cs="Times New Roman"/>
          <w:sz w:val="24"/>
          <w:szCs w:val="24"/>
        </w:rPr>
        <w:t>»</w:t>
      </w:r>
      <w:r w:rsidRPr="00B342F9">
        <w:rPr>
          <w:rFonts w:ascii="Times New Roman" w:hAnsi="Times New Roman" w:cs="Times New Roman"/>
          <w:sz w:val="24"/>
          <w:szCs w:val="24"/>
        </w:rPr>
        <w:t>;</w:t>
      </w:r>
    </w:p>
    <w:p w:rsidR="00B342F9" w:rsidRPr="00B342F9" w:rsidRDefault="00B342F9" w:rsidP="0080533F">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w:t>
      </w:r>
      <w:r w:rsidR="004F7D62">
        <w:rPr>
          <w:rFonts w:ascii="Times New Roman" w:hAnsi="Times New Roman" w:cs="Times New Roman"/>
          <w:sz w:val="24"/>
          <w:szCs w:val="24"/>
        </w:rPr>
        <w:t xml:space="preserve"> </w:t>
      </w:r>
      <w:r w:rsidRPr="00B342F9">
        <w:rPr>
          <w:rFonts w:ascii="Times New Roman" w:hAnsi="Times New Roman" w:cs="Times New Roman"/>
          <w:sz w:val="24"/>
          <w:szCs w:val="24"/>
        </w:rPr>
        <w:t>поставка оборудования в МБДОУ «</w:t>
      </w:r>
      <w:proofErr w:type="spellStart"/>
      <w:r w:rsidRPr="00B342F9">
        <w:rPr>
          <w:rFonts w:ascii="Times New Roman" w:hAnsi="Times New Roman" w:cs="Times New Roman"/>
          <w:sz w:val="24"/>
          <w:szCs w:val="24"/>
        </w:rPr>
        <w:t>Семицветик</w:t>
      </w:r>
      <w:proofErr w:type="spellEnd"/>
      <w:r w:rsidRPr="00B342F9">
        <w:rPr>
          <w:rFonts w:ascii="Times New Roman" w:hAnsi="Times New Roman" w:cs="Times New Roman"/>
          <w:sz w:val="24"/>
          <w:szCs w:val="24"/>
        </w:rPr>
        <w:t>» по программе «Доступная среда».</w:t>
      </w:r>
    </w:p>
    <w:p w:rsidR="00B342F9" w:rsidRPr="002616CA" w:rsidRDefault="00B342F9" w:rsidP="002616CA">
      <w:pPr>
        <w:pStyle w:val="a6"/>
        <w:ind w:firstLine="708"/>
        <w:jc w:val="both"/>
        <w:rPr>
          <w:rFonts w:ascii="Times New Roman" w:hAnsi="Times New Roman" w:cs="Times New Roman"/>
          <w:b/>
          <w:noProof/>
          <w:sz w:val="24"/>
          <w:szCs w:val="24"/>
        </w:rPr>
      </w:pPr>
      <w:r w:rsidRPr="002616CA">
        <w:rPr>
          <w:rFonts w:ascii="Times New Roman" w:hAnsi="Times New Roman" w:cs="Times New Roman"/>
          <w:sz w:val="24"/>
          <w:szCs w:val="24"/>
        </w:rPr>
        <w:t>Количество детей, по</w:t>
      </w:r>
      <w:r w:rsidR="0080533F" w:rsidRPr="002616CA">
        <w:rPr>
          <w:rFonts w:ascii="Times New Roman" w:hAnsi="Times New Roman" w:cs="Times New Roman"/>
          <w:sz w:val="24"/>
          <w:szCs w:val="24"/>
        </w:rPr>
        <w:t>сещающих образовательные учреждения</w:t>
      </w:r>
      <w:r w:rsidRPr="002616CA">
        <w:rPr>
          <w:rFonts w:ascii="Times New Roman" w:hAnsi="Times New Roman" w:cs="Times New Roman"/>
          <w:sz w:val="24"/>
          <w:szCs w:val="24"/>
        </w:rPr>
        <w:t>, за  2016 год составляет</w:t>
      </w:r>
      <w:r w:rsidRPr="002616CA">
        <w:rPr>
          <w:rFonts w:ascii="Times New Roman" w:hAnsi="Times New Roman" w:cs="Times New Roman"/>
          <w:b/>
          <w:sz w:val="24"/>
          <w:szCs w:val="24"/>
        </w:rPr>
        <w:t xml:space="preserve"> </w:t>
      </w:r>
      <w:r w:rsidRPr="002616CA">
        <w:rPr>
          <w:rFonts w:ascii="Times New Roman" w:hAnsi="Times New Roman" w:cs="Times New Roman"/>
          <w:sz w:val="24"/>
          <w:szCs w:val="24"/>
        </w:rPr>
        <w:t>6062 чел., что на 124 чел. больше, чем в 2015 году.</w:t>
      </w:r>
      <w:r w:rsidRPr="002616CA">
        <w:rPr>
          <w:rFonts w:ascii="Times New Roman" w:hAnsi="Times New Roman" w:cs="Times New Roman"/>
          <w:b/>
          <w:sz w:val="24"/>
          <w:szCs w:val="24"/>
        </w:rPr>
        <w:t xml:space="preserve"> </w:t>
      </w:r>
      <w:proofErr w:type="gramStart"/>
      <w:r w:rsidRPr="002616CA">
        <w:rPr>
          <w:rFonts w:ascii="Times New Roman" w:hAnsi="Times New Roman" w:cs="Times New Roman"/>
          <w:sz w:val="24"/>
          <w:szCs w:val="24"/>
        </w:rPr>
        <w:t>Увеличился контингент обучающихся в учреждениях дополнительного образования.</w:t>
      </w:r>
      <w:proofErr w:type="gramEnd"/>
      <w:r w:rsidRPr="002616CA">
        <w:rPr>
          <w:rFonts w:ascii="Times New Roman" w:hAnsi="Times New Roman" w:cs="Times New Roman"/>
          <w:sz w:val="24"/>
          <w:szCs w:val="24"/>
        </w:rPr>
        <w:t xml:space="preserve"> Количество учащихся школ за последние 2 года растет, наблюдается увеличение детей в школах п.</w:t>
      </w:r>
      <w:r w:rsidR="004F7D62">
        <w:rPr>
          <w:rFonts w:ascii="Times New Roman" w:hAnsi="Times New Roman" w:cs="Times New Roman"/>
          <w:sz w:val="24"/>
          <w:szCs w:val="24"/>
        </w:rPr>
        <w:t xml:space="preserve"> </w:t>
      </w:r>
      <w:proofErr w:type="spellStart"/>
      <w:r w:rsidRPr="002616CA">
        <w:rPr>
          <w:rFonts w:ascii="Times New Roman" w:hAnsi="Times New Roman" w:cs="Times New Roman"/>
          <w:sz w:val="24"/>
          <w:szCs w:val="24"/>
        </w:rPr>
        <w:t>Кез</w:t>
      </w:r>
      <w:proofErr w:type="spellEnd"/>
      <w:r w:rsidRPr="002616CA">
        <w:rPr>
          <w:rFonts w:ascii="Times New Roman" w:hAnsi="Times New Roman" w:cs="Times New Roman"/>
          <w:sz w:val="24"/>
          <w:szCs w:val="24"/>
        </w:rPr>
        <w:t xml:space="preserve"> (</w:t>
      </w:r>
      <w:r w:rsidRPr="002616CA">
        <w:rPr>
          <w:rFonts w:ascii="Times New Roman" w:hAnsi="Times New Roman" w:cs="Times New Roman"/>
          <w:sz w:val="24"/>
          <w:szCs w:val="24"/>
          <w:shd w:val="clear" w:color="auto" w:fill="FFFFFF"/>
        </w:rPr>
        <w:t>в 2016</w:t>
      </w:r>
      <w:r w:rsidR="004F7D62">
        <w:rPr>
          <w:rFonts w:ascii="Times New Roman" w:hAnsi="Times New Roman" w:cs="Times New Roman"/>
          <w:sz w:val="24"/>
          <w:szCs w:val="24"/>
          <w:shd w:val="clear" w:color="auto" w:fill="FFFFFF"/>
        </w:rPr>
        <w:t xml:space="preserve"> </w:t>
      </w:r>
      <w:r w:rsidRPr="002616CA">
        <w:rPr>
          <w:rFonts w:ascii="Times New Roman" w:hAnsi="Times New Roman" w:cs="Times New Roman"/>
          <w:sz w:val="24"/>
          <w:szCs w:val="24"/>
          <w:shd w:val="clear" w:color="auto" w:fill="FFFFFF"/>
        </w:rPr>
        <w:t>г. – 62%, в 2015г. – 60%</w:t>
      </w:r>
      <w:r w:rsidRPr="002616CA">
        <w:rPr>
          <w:rFonts w:ascii="Times New Roman" w:hAnsi="Times New Roman" w:cs="Times New Roman"/>
          <w:sz w:val="24"/>
          <w:szCs w:val="24"/>
        </w:rPr>
        <w:t xml:space="preserve">) и уменьшение школьников на селе, в </w:t>
      </w:r>
      <w:proofErr w:type="gramStart"/>
      <w:r w:rsidRPr="002616CA">
        <w:rPr>
          <w:rFonts w:ascii="Times New Roman" w:hAnsi="Times New Roman" w:cs="Times New Roman"/>
          <w:sz w:val="24"/>
          <w:szCs w:val="24"/>
        </w:rPr>
        <w:t>связи</w:t>
      </w:r>
      <w:proofErr w:type="gramEnd"/>
      <w:r w:rsidRPr="002616CA">
        <w:rPr>
          <w:rFonts w:ascii="Times New Roman" w:hAnsi="Times New Roman" w:cs="Times New Roman"/>
          <w:sz w:val="24"/>
          <w:szCs w:val="24"/>
        </w:rPr>
        <w:t xml:space="preserve"> с чем увеличивается количество обучающихся во 2 смене</w:t>
      </w:r>
      <w:r w:rsidR="002616CA" w:rsidRPr="002616CA">
        <w:rPr>
          <w:rFonts w:ascii="Times New Roman" w:hAnsi="Times New Roman" w:cs="Times New Roman"/>
          <w:sz w:val="24"/>
          <w:szCs w:val="24"/>
        </w:rPr>
        <w:t>.</w:t>
      </w:r>
      <w:r w:rsidRPr="002616CA">
        <w:rPr>
          <w:rFonts w:ascii="Times New Roman" w:hAnsi="Times New Roman" w:cs="Times New Roman"/>
          <w:b/>
          <w:noProof/>
          <w:sz w:val="24"/>
          <w:szCs w:val="24"/>
        </w:rPr>
        <w:t xml:space="preserve"> </w:t>
      </w:r>
      <w:r w:rsidR="002616CA" w:rsidRPr="002616CA">
        <w:rPr>
          <w:rFonts w:ascii="Times New Roman" w:eastAsia="Times New Roman" w:hAnsi="Times New Roman" w:cs="Times New Roman"/>
          <w:sz w:val="24"/>
          <w:szCs w:val="24"/>
        </w:rPr>
        <w:t>Количество учащихся в первую смену к общему числу учащихся в дневных учреждениях общего образования составляет 72,9%. Во вторую смену в МБОУ «</w:t>
      </w:r>
      <w:proofErr w:type="spellStart"/>
      <w:r w:rsidR="002616CA" w:rsidRPr="002616CA">
        <w:rPr>
          <w:rFonts w:ascii="Times New Roman" w:eastAsia="Times New Roman" w:hAnsi="Times New Roman" w:cs="Times New Roman"/>
          <w:sz w:val="24"/>
          <w:szCs w:val="24"/>
        </w:rPr>
        <w:t>Кезская</w:t>
      </w:r>
      <w:proofErr w:type="spellEnd"/>
      <w:r w:rsidR="002616CA" w:rsidRPr="002616CA">
        <w:rPr>
          <w:rFonts w:ascii="Times New Roman" w:eastAsia="Times New Roman" w:hAnsi="Times New Roman" w:cs="Times New Roman"/>
          <w:sz w:val="24"/>
          <w:szCs w:val="24"/>
        </w:rPr>
        <w:t xml:space="preserve"> СОШ №1» обучаются 679 человек (общее количество учащихся - 1368), в МБОУ «</w:t>
      </w:r>
      <w:proofErr w:type="spellStart"/>
      <w:r w:rsidR="002616CA" w:rsidRPr="002616CA">
        <w:rPr>
          <w:rFonts w:ascii="Times New Roman" w:eastAsia="Times New Roman" w:hAnsi="Times New Roman" w:cs="Times New Roman"/>
          <w:sz w:val="24"/>
          <w:szCs w:val="24"/>
        </w:rPr>
        <w:t>Кезская</w:t>
      </w:r>
      <w:proofErr w:type="spellEnd"/>
      <w:r w:rsidR="002616CA" w:rsidRPr="002616CA">
        <w:rPr>
          <w:rFonts w:ascii="Times New Roman" w:eastAsia="Times New Roman" w:hAnsi="Times New Roman" w:cs="Times New Roman"/>
          <w:sz w:val="24"/>
          <w:szCs w:val="24"/>
        </w:rPr>
        <w:t xml:space="preserve"> СОШ №2» - 40 человек (общее количество учащихся - 267).</w:t>
      </w:r>
    </w:p>
    <w:p w:rsidR="00B342F9" w:rsidRPr="00B342F9" w:rsidRDefault="00B342F9" w:rsidP="00B342F9">
      <w:pPr>
        <w:pStyle w:val="a6"/>
        <w:jc w:val="both"/>
        <w:rPr>
          <w:rFonts w:ascii="Times New Roman" w:hAnsi="Times New Roman" w:cs="Times New Roman"/>
          <w:b/>
          <w:noProof/>
          <w:sz w:val="24"/>
          <w:szCs w:val="24"/>
        </w:rPr>
      </w:pPr>
    </w:p>
    <w:p w:rsidR="00B342F9" w:rsidRPr="0041282B" w:rsidRDefault="00B342F9" w:rsidP="001E224C">
      <w:pPr>
        <w:ind w:firstLine="284"/>
        <w:jc w:val="both"/>
        <w:rPr>
          <w:sz w:val="28"/>
          <w:szCs w:val="28"/>
        </w:rPr>
      </w:pPr>
      <w:r>
        <w:rPr>
          <w:noProof/>
        </w:rPr>
        <w:drawing>
          <wp:inline distT="0" distB="0" distL="0" distR="0">
            <wp:extent cx="5772150" cy="2019300"/>
            <wp:effectExtent l="19050" t="0" r="1905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342F9" w:rsidRDefault="00B342F9" w:rsidP="004F7D62">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По состоянию на 01.01.2017</w:t>
      </w:r>
      <w:r w:rsidR="0080533F">
        <w:rPr>
          <w:rFonts w:ascii="Times New Roman" w:hAnsi="Times New Roman" w:cs="Times New Roman"/>
          <w:sz w:val="24"/>
          <w:szCs w:val="24"/>
        </w:rPr>
        <w:t xml:space="preserve"> </w:t>
      </w:r>
      <w:r w:rsidRPr="00B342F9">
        <w:rPr>
          <w:rFonts w:ascii="Times New Roman" w:hAnsi="Times New Roman" w:cs="Times New Roman"/>
          <w:sz w:val="24"/>
          <w:szCs w:val="24"/>
        </w:rPr>
        <w:t xml:space="preserve">г. в очереди на получение мест в </w:t>
      </w:r>
      <w:r w:rsidR="0080533F">
        <w:rPr>
          <w:rFonts w:ascii="Times New Roman" w:hAnsi="Times New Roman" w:cs="Times New Roman"/>
          <w:sz w:val="24"/>
          <w:szCs w:val="24"/>
        </w:rPr>
        <w:t xml:space="preserve">дошкольные образовательные учреждения </w:t>
      </w:r>
      <w:r w:rsidRPr="00B342F9">
        <w:rPr>
          <w:rFonts w:ascii="Times New Roman" w:hAnsi="Times New Roman" w:cs="Times New Roman"/>
          <w:sz w:val="24"/>
          <w:szCs w:val="24"/>
        </w:rPr>
        <w:t xml:space="preserve"> стоит 501 человек:  до 1,5</w:t>
      </w:r>
      <w:r w:rsidR="0080533F">
        <w:rPr>
          <w:rFonts w:ascii="Times New Roman" w:hAnsi="Times New Roman" w:cs="Times New Roman"/>
          <w:sz w:val="24"/>
          <w:szCs w:val="24"/>
        </w:rPr>
        <w:t xml:space="preserve">лет </w:t>
      </w:r>
      <w:r w:rsidRPr="00B342F9">
        <w:rPr>
          <w:rFonts w:ascii="Times New Roman" w:hAnsi="Times New Roman" w:cs="Times New Roman"/>
          <w:sz w:val="24"/>
          <w:szCs w:val="24"/>
        </w:rPr>
        <w:t xml:space="preserve"> – 213 детей, в том числе 186 детей в п.</w:t>
      </w:r>
      <w:r w:rsidR="0080533F">
        <w:rPr>
          <w:rFonts w:ascii="Times New Roman" w:hAnsi="Times New Roman" w:cs="Times New Roman"/>
          <w:sz w:val="24"/>
          <w:szCs w:val="24"/>
        </w:rPr>
        <w:t xml:space="preserve"> </w:t>
      </w:r>
      <w:proofErr w:type="spellStart"/>
      <w:r w:rsidRPr="00B342F9">
        <w:rPr>
          <w:rFonts w:ascii="Times New Roman" w:hAnsi="Times New Roman" w:cs="Times New Roman"/>
          <w:sz w:val="24"/>
          <w:szCs w:val="24"/>
        </w:rPr>
        <w:t>Кез</w:t>
      </w:r>
      <w:proofErr w:type="spellEnd"/>
      <w:r w:rsidRPr="00B342F9">
        <w:rPr>
          <w:rFonts w:ascii="Times New Roman" w:hAnsi="Times New Roman" w:cs="Times New Roman"/>
          <w:sz w:val="24"/>
          <w:szCs w:val="24"/>
        </w:rPr>
        <w:t xml:space="preserve">; с 1,5 до 3 лет – 278 детей, в том числе 258 детей в </w:t>
      </w:r>
      <w:proofErr w:type="spellStart"/>
      <w:r w:rsidRPr="00B342F9">
        <w:rPr>
          <w:rFonts w:ascii="Times New Roman" w:hAnsi="Times New Roman" w:cs="Times New Roman"/>
          <w:sz w:val="24"/>
          <w:szCs w:val="24"/>
        </w:rPr>
        <w:t>п</w:t>
      </w:r>
      <w:proofErr w:type="gramStart"/>
      <w:r w:rsidRPr="00B342F9">
        <w:rPr>
          <w:rFonts w:ascii="Times New Roman" w:hAnsi="Times New Roman" w:cs="Times New Roman"/>
          <w:sz w:val="24"/>
          <w:szCs w:val="24"/>
        </w:rPr>
        <w:t>.К</w:t>
      </w:r>
      <w:proofErr w:type="gramEnd"/>
      <w:r w:rsidRPr="00B342F9">
        <w:rPr>
          <w:rFonts w:ascii="Times New Roman" w:hAnsi="Times New Roman" w:cs="Times New Roman"/>
          <w:sz w:val="24"/>
          <w:szCs w:val="24"/>
        </w:rPr>
        <w:t>ез</w:t>
      </w:r>
      <w:proofErr w:type="spellEnd"/>
      <w:r w:rsidRPr="00B342F9">
        <w:rPr>
          <w:rFonts w:ascii="Times New Roman" w:hAnsi="Times New Roman" w:cs="Times New Roman"/>
          <w:sz w:val="24"/>
          <w:szCs w:val="24"/>
        </w:rPr>
        <w:t xml:space="preserve">; с 3 до 7 лет – 10 детей, в том числе в п. </w:t>
      </w:r>
      <w:proofErr w:type="spellStart"/>
      <w:r w:rsidRPr="00B342F9">
        <w:rPr>
          <w:rFonts w:ascii="Times New Roman" w:hAnsi="Times New Roman" w:cs="Times New Roman"/>
          <w:sz w:val="24"/>
          <w:szCs w:val="24"/>
        </w:rPr>
        <w:t>Кез</w:t>
      </w:r>
      <w:proofErr w:type="spellEnd"/>
      <w:r w:rsidRPr="00B342F9">
        <w:rPr>
          <w:rFonts w:ascii="Times New Roman" w:hAnsi="Times New Roman" w:cs="Times New Roman"/>
          <w:sz w:val="24"/>
          <w:szCs w:val="24"/>
        </w:rPr>
        <w:t xml:space="preserve"> 4 ребенка.  </w:t>
      </w:r>
    </w:p>
    <w:p w:rsidR="0080533F" w:rsidRPr="00B342F9" w:rsidRDefault="0080533F" w:rsidP="0080533F">
      <w:pPr>
        <w:pStyle w:val="a6"/>
        <w:ind w:firstLine="708"/>
        <w:rPr>
          <w:rFonts w:ascii="Times New Roman" w:hAnsi="Times New Roman" w:cs="Times New Roman"/>
          <w:sz w:val="24"/>
          <w:szCs w:val="24"/>
        </w:rPr>
      </w:pPr>
    </w:p>
    <w:p w:rsidR="00B342F9" w:rsidRPr="00B342F9" w:rsidRDefault="0080533F" w:rsidP="00B342F9">
      <w:pPr>
        <w:pStyle w:val="a6"/>
        <w:rPr>
          <w:rFonts w:ascii="Times New Roman" w:hAnsi="Times New Roman" w:cs="Times New Roman"/>
          <w:sz w:val="24"/>
          <w:szCs w:val="24"/>
        </w:rPr>
      </w:pPr>
      <w:r>
        <w:rPr>
          <w:noProof/>
        </w:rPr>
        <w:drawing>
          <wp:inline distT="0" distB="0" distL="0" distR="0">
            <wp:extent cx="5810250" cy="2162175"/>
            <wp:effectExtent l="0" t="0" r="0" b="0"/>
            <wp:docPr id="4"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0533F" w:rsidRDefault="0080533F" w:rsidP="00940324">
      <w:pPr>
        <w:pStyle w:val="a6"/>
        <w:ind w:left="426"/>
        <w:jc w:val="both"/>
        <w:rPr>
          <w:rFonts w:ascii="Times New Roman" w:hAnsi="Times New Roman" w:cs="Times New Roman"/>
          <w:sz w:val="24"/>
          <w:szCs w:val="24"/>
        </w:rPr>
      </w:pPr>
    </w:p>
    <w:p w:rsidR="00B342F9" w:rsidRPr="00940324" w:rsidRDefault="00B342F9" w:rsidP="0080533F">
      <w:pPr>
        <w:pStyle w:val="a6"/>
        <w:ind w:left="708" w:firstLine="282"/>
        <w:jc w:val="both"/>
        <w:rPr>
          <w:rFonts w:ascii="Times New Roman" w:hAnsi="Times New Roman" w:cs="Times New Roman"/>
          <w:b/>
          <w:sz w:val="24"/>
          <w:szCs w:val="24"/>
        </w:rPr>
      </w:pPr>
      <w:r w:rsidRPr="00940324">
        <w:rPr>
          <w:rFonts w:ascii="Times New Roman" w:hAnsi="Times New Roman" w:cs="Times New Roman"/>
          <w:sz w:val="24"/>
          <w:szCs w:val="24"/>
        </w:rPr>
        <w:lastRenderedPageBreak/>
        <w:t>Расходы на содержание одного ребенка в дошкольном образовательном учреждении составили</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93,0 тыс. руб.,</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(2015</w:t>
      </w:r>
      <w:r w:rsidR="0080533F">
        <w:rPr>
          <w:rFonts w:ascii="Times New Roman" w:hAnsi="Times New Roman" w:cs="Times New Roman"/>
          <w:sz w:val="24"/>
          <w:szCs w:val="24"/>
        </w:rPr>
        <w:t xml:space="preserve"> </w:t>
      </w:r>
      <w:r w:rsidRPr="00940324">
        <w:rPr>
          <w:rFonts w:ascii="Times New Roman" w:hAnsi="Times New Roman" w:cs="Times New Roman"/>
          <w:sz w:val="24"/>
          <w:szCs w:val="24"/>
        </w:rPr>
        <w:t>г. – 61,8 тыс. руб.).</w:t>
      </w:r>
      <w:r w:rsidRPr="00940324">
        <w:rPr>
          <w:rFonts w:ascii="Times New Roman" w:hAnsi="Times New Roman" w:cs="Times New Roman"/>
          <w:b/>
          <w:sz w:val="24"/>
          <w:szCs w:val="24"/>
        </w:rPr>
        <w:t xml:space="preserve"> </w:t>
      </w:r>
    </w:p>
    <w:p w:rsidR="00B342F9" w:rsidRPr="00940324" w:rsidRDefault="00B342F9" w:rsidP="0080533F">
      <w:pPr>
        <w:pStyle w:val="a6"/>
        <w:ind w:left="708" w:firstLine="282"/>
        <w:jc w:val="both"/>
        <w:rPr>
          <w:rFonts w:ascii="Times New Roman" w:hAnsi="Times New Roman" w:cs="Times New Roman"/>
          <w:sz w:val="24"/>
          <w:szCs w:val="24"/>
        </w:rPr>
      </w:pPr>
      <w:r w:rsidRPr="00940324">
        <w:rPr>
          <w:rFonts w:ascii="Times New Roman" w:hAnsi="Times New Roman" w:cs="Times New Roman"/>
          <w:sz w:val="24"/>
          <w:szCs w:val="24"/>
        </w:rPr>
        <w:t>Расходы на содержание одного учащегося в общеобразовательных учреждениях составили</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81,23 тыс. руб.</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 xml:space="preserve">(2015г. - 56,7 тыс. руб.). </w:t>
      </w:r>
    </w:p>
    <w:p w:rsidR="00B342F9" w:rsidRDefault="00B342F9" w:rsidP="00A57766">
      <w:pPr>
        <w:pStyle w:val="a3"/>
        <w:spacing w:before="0" w:after="0"/>
        <w:ind w:firstLine="708"/>
        <w:jc w:val="center"/>
        <w:rPr>
          <w:sz w:val="28"/>
          <w:szCs w:val="28"/>
        </w:rPr>
      </w:pPr>
      <w:r>
        <w:rPr>
          <w:noProof/>
        </w:rPr>
        <w:drawing>
          <wp:inline distT="0" distB="0" distL="0" distR="0">
            <wp:extent cx="5629275" cy="308610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342F9" w:rsidRPr="00940324" w:rsidRDefault="00B342F9" w:rsidP="0080533F">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Ведется работа по совершенствованию технологий обучения детей с ограниченными возможностями здоровья, в том числе внедряется инклюзивное образование. </w:t>
      </w:r>
    </w:p>
    <w:p w:rsidR="00B342F9" w:rsidRPr="00940324" w:rsidRDefault="00B342F9" w:rsidP="0080533F">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На сегодняшний день в районе 43 ребенка-инвалида школьного возраста.</w:t>
      </w:r>
      <w:r w:rsidRPr="00940324">
        <w:rPr>
          <w:rFonts w:ascii="Times New Roman" w:hAnsi="Times New Roman" w:cs="Times New Roman"/>
          <w:sz w:val="24"/>
          <w:szCs w:val="24"/>
        </w:rPr>
        <w:t xml:space="preserve"> </w:t>
      </w:r>
      <w:r w:rsidRPr="00940324">
        <w:rPr>
          <w:rFonts w:ascii="Times New Roman" w:hAnsi="Times New Roman" w:cs="Times New Roman"/>
          <w:spacing w:val="-3"/>
          <w:sz w:val="24"/>
          <w:szCs w:val="24"/>
        </w:rPr>
        <w:t>Обучение на дому в 2016-2017 учебном году получают 27 учащихся (</w:t>
      </w:r>
      <w:r w:rsidR="0080533F">
        <w:rPr>
          <w:rFonts w:ascii="Times New Roman" w:hAnsi="Times New Roman" w:cs="Times New Roman"/>
          <w:spacing w:val="-3"/>
          <w:sz w:val="24"/>
          <w:szCs w:val="24"/>
        </w:rPr>
        <w:t>2015 год -</w:t>
      </w:r>
      <w:r w:rsidRPr="00940324">
        <w:rPr>
          <w:rFonts w:ascii="Times New Roman" w:hAnsi="Times New Roman" w:cs="Times New Roman"/>
          <w:spacing w:val="-3"/>
          <w:sz w:val="24"/>
          <w:szCs w:val="24"/>
        </w:rPr>
        <w:t xml:space="preserve"> 23 </w:t>
      </w:r>
      <w:r w:rsidR="0080533F">
        <w:rPr>
          <w:rFonts w:ascii="Times New Roman" w:hAnsi="Times New Roman" w:cs="Times New Roman"/>
          <w:spacing w:val="-3"/>
          <w:sz w:val="24"/>
          <w:szCs w:val="24"/>
        </w:rPr>
        <w:t>учащихся</w:t>
      </w:r>
      <w:r w:rsidRPr="00940324">
        <w:rPr>
          <w:rFonts w:ascii="Times New Roman" w:hAnsi="Times New Roman" w:cs="Times New Roman"/>
          <w:spacing w:val="-3"/>
          <w:sz w:val="24"/>
          <w:szCs w:val="24"/>
        </w:rPr>
        <w:t xml:space="preserve">). Из них статус ребёнка-инвалида имеют 19 человек.  </w:t>
      </w:r>
    </w:p>
    <w:p w:rsidR="0080533F" w:rsidRPr="0080533F" w:rsidRDefault="00B342F9" w:rsidP="0080533F">
      <w:pPr>
        <w:pStyle w:val="a6"/>
        <w:ind w:firstLine="708"/>
        <w:jc w:val="both"/>
        <w:rPr>
          <w:rFonts w:ascii="Times New Roman" w:eastAsia="Times New Roman" w:hAnsi="Times New Roman" w:cs="Times New Roman"/>
          <w:sz w:val="24"/>
          <w:szCs w:val="24"/>
        </w:rPr>
      </w:pPr>
      <w:r w:rsidRPr="0080533F">
        <w:rPr>
          <w:rFonts w:ascii="Times New Roman" w:hAnsi="Times New Roman" w:cs="Times New Roman"/>
          <w:sz w:val="24"/>
          <w:szCs w:val="24"/>
        </w:rPr>
        <w:t xml:space="preserve">Для обеспечения </w:t>
      </w:r>
      <w:r w:rsidRPr="0080533F">
        <w:rPr>
          <w:rFonts w:ascii="Times New Roman" w:hAnsi="Times New Roman" w:cs="Times New Roman"/>
          <w:b/>
          <w:sz w:val="24"/>
          <w:szCs w:val="24"/>
        </w:rPr>
        <w:t>подвоза</w:t>
      </w:r>
      <w:r w:rsidRPr="0080533F">
        <w:rPr>
          <w:rFonts w:ascii="Times New Roman" w:hAnsi="Times New Roman" w:cs="Times New Roman"/>
          <w:sz w:val="24"/>
          <w:szCs w:val="24"/>
        </w:rPr>
        <w:t xml:space="preserve"> учащихся на территории района открыто 30 школьных маршрутов (2015</w:t>
      </w:r>
      <w:r w:rsidR="0080533F" w:rsidRPr="0080533F">
        <w:rPr>
          <w:rFonts w:ascii="Times New Roman" w:hAnsi="Times New Roman" w:cs="Times New Roman"/>
          <w:sz w:val="24"/>
          <w:szCs w:val="24"/>
        </w:rPr>
        <w:t xml:space="preserve"> </w:t>
      </w:r>
      <w:r w:rsidRPr="0080533F">
        <w:rPr>
          <w:rFonts w:ascii="Times New Roman" w:hAnsi="Times New Roman" w:cs="Times New Roman"/>
          <w:sz w:val="24"/>
          <w:szCs w:val="24"/>
        </w:rPr>
        <w:t>г. - 30), охвачено подвозом к месту учебы 340 учащихся.</w:t>
      </w:r>
      <w:r w:rsidR="0080533F" w:rsidRPr="0080533F">
        <w:rPr>
          <w:rFonts w:ascii="Times New Roman" w:hAnsi="Times New Roman" w:cs="Times New Roman"/>
          <w:b/>
          <w:sz w:val="24"/>
          <w:szCs w:val="24"/>
        </w:rPr>
        <w:t xml:space="preserve"> </w:t>
      </w:r>
      <w:r w:rsidR="0080533F" w:rsidRPr="0080533F">
        <w:rPr>
          <w:rFonts w:ascii="Times New Roman" w:eastAsia="Times New Roman" w:hAnsi="Times New Roman" w:cs="Times New Roman"/>
          <w:sz w:val="24"/>
          <w:szCs w:val="24"/>
        </w:rPr>
        <w:t xml:space="preserve">Перевозка учащихся осуществляется 12 образовательными учреждениями из 52 населенных пунктов. На подвозе задействовано 13 школьных автобусов. </w:t>
      </w:r>
    </w:p>
    <w:p w:rsidR="00D93243" w:rsidRDefault="0080533F" w:rsidP="00D93243">
      <w:pPr>
        <w:pStyle w:val="a6"/>
        <w:ind w:firstLine="708"/>
        <w:jc w:val="both"/>
        <w:rPr>
          <w:rFonts w:ascii="Times New Roman" w:hAnsi="Times New Roman" w:cs="Times New Roman"/>
          <w:spacing w:val="-3"/>
          <w:sz w:val="24"/>
          <w:szCs w:val="24"/>
        </w:rPr>
      </w:pPr>
      <w:r w:rsidRPr="0080533F">
        <w:rPr>
          <w:rFonts w:ascii="Times New Roman" w:hAnsi="Times New Roman" w:cs="Times New Roman"/>
          <w:b/>
          <w:sz w:val="24"/>
          <w:szCs w:val="24"/>
        </w:rPr>
        <w:t>Состояние дорог под школьными маршрутами</w:t>
      </w:r>
      <w:r w:rsidRPr="0080533F">
        <w:rPr>
          <w:rFonts w:ascii="Times New Roman" w:hAnsi="Times New Roman" w:cs="Times New Roman"/>
          <w:b/>
          <w:spacing w:val="-3"/>
          <w:sz w:val="24"/>
          <w:szCs w:val="24"/>
        </w:rPr>
        <w:t xml:space="preserve"> </w:t>
      </w:r>
      <w:r w:rsidRPr="0080533F">
        <w:rPr>
          <w:rFonts w:ascii="Times New Roman" w:eastAsia="Times New Roman" w:hAnsi="Times New Roman" w:cs="Times New Roman"/>
          <w:sz w:val="24"/>
          <w:szCs w:val="24"/>
        </w:rPr>
        <w:t xml:space="preserve">меняется в зависимости от погодных условий. Появляются разрушения на покрытиях из щебня и гравия в виде поперечных выступов и углублений. Необходимо постоянно проводить </w:t>
      </w:r>
      <w:proofErr w:type="spellStart"/>
      <w:r w:rsidRPr="0080533F">
        <w:rPr>
          <w:rFonts w:ascii="Times New Roman" w:eastAsia="Times New Roman" w:hAnsi="Times New Roman" w:cs="Times New Roman"/>
          <w:sz w:val="24"/>
          <w:szCs w:val="24"/>
        </w:rPr>
        <w:t>грейдирование</w:t>
      </w:r>
      <w:proofErr w:type="spellEnd"/>
      <w:r w:rsidRPr="0080533F">
        <w:rPr>
          <w:rFonts w:ascii="Times New Roman" w:eastAsia="Times New Roman" w:hAnsi="Times New Roman" w:cs="Times New Roman"/>
          <w:sz w:val="24"/>
          <w:szCs w:val="24"/>
        </w:rPr>
        <w:t xml:space="preserve"> проезжей части дороги. Из-за образования глубокой колеи на дорогах часто непроезжими бывают участки дорог протяженностью </w:t>
      </w:r>
      <w:smartTag w:uri="urn:schemas-microsoft-com:office:smarttags" w:element="metricconverter">
        <w:smartTagPr>
          <w:attr w:name="ProductID" w:val="24 км"/>
        </w:smartTagPr>
        <w:r w:rsidRPr="0080533F">
          <w:rPr>
            <w:rFonts w:ascii="Times New Roman" w:eastAsia="Times New Roman" w:hAnsi="Times New Roman" w:cs="Times New Roman"/>
            <w:sz w:val="24"/>
            <w:szCs w:val="24"/>
          </w:rPr>
          <w:t>24 км</w:t>
        </w:r>
      </w:smartTag>
      <w:r w:rsidRPr="0080533F">
        <w:rPr>
          <w:rFonts w:ascii="Times New Roman" w:eastAsia="Times New Roman" w:hAnsi="Times New Roman" w:cs="Times New Roman"/>
          <w:sz w:val="24"/>
          <w:szCs w:val="24"/>
        </w:rPr>
        <w:t xml:space="preserve">, особенно в весенне-осенний период. </w:t>
      </w:r>
      <w:r w:rsidRPr="0080533F">
        <w:rPr>
          <w:rFonts w:ascii="Times New Roman" w:hAnsi="Times New Roman" w:cs="Times New Roman"/>
          <w:sz w:val="24"/>
          <w:szCs w:val="24"/>
        </w:rPr>
        <w:t xml:space="preserve">Протяженность  школьных маршрутов  - 83,267 км, по которым производится финансирование затрат по обслуживанию. Фактическая  </w:t>
      </w:r>
      <w:r w:rsidRPr="0080533F">
        <w:rPr>
          <w:rFonts w:ascii="Times New Roman" w:eastAsia="Times New Roman" w:hAnsi="Times New Roman" w:cs="Times New Roman"/>
          <w:sz w:val="24"/>
          <w:szCs w:val="24"/>
        </w:rPr>
        <w:t>протяженность школьных маршрутов в одну сторону составляет  279 км.</w:t>
      </w:r>
      <w:r w:rsidR="00D93243">
        <w:rPr>
          <w:rFonts w:ascii="Times New Roman" w:eastAsia="Times New Roman" w:hAnsi="Times New Roman" w:cs="Times New Roman"/>
          <w:sz w:val="24"/>
          <w:szCs w:val="24"/>
        </w:rPr>
        <w:t xml:space="preserve"> </w:t>
      </w:r>
      <w:r w:rsidR="00B342F9" w:rsidRPr="00063659">
        <w:rPr>
          <w:rFonts w:ascii="Times New Roman" w:hAnsi="Times New Roman" w:cs="Times New Roman"/>
          <w:spacing w:val="-3"/>
          <w:sz w:val="24"/>
          <w:szCs w:val="24"/>
        </w:rPr>
        <w:t>Из имеющихся 15 школьных автобусов 14 соответств</w:t>
      </w:r>
      <w:r w:rsidR="00063659">
        <w:rPr>
          <w:rFonts w:ascii="Times New Roman" w:hAnsi="Times New Roman" w:cs="Times New Roman"/>
          <w:spacing w:val="-3"/>
          <w:sz w:val="24"/>
          <w:szCs w:val="24"/>
        </w:rPr>
        <w:t xml:space="preserve">уют требованиям </w:t>
      </w:r>
      <w:proofErr w:type="spellStart"/>
      <w:r w:rsidR="00063659">
        <w:rPr>
          <w:rFonts w:ascii="Times New Roman" w:hAnsi="Times New Roman" w:cs="Times New Roman"/>
          <w:spacing w:val="-3"/>
          <w:sz w:val="24"/>
          <w:szCs w:val="24"/>
        </w:rPr>
        <w:t>ГОСТа</w:t>
      </w:r>
      <w:proofErr w:type="spellEnd"/>
      <w:r w:rsidR="00063659">
        <w:rPr>
          <w:rFonts w:ascii="Times New Roman" w:hAnsi="Times New Roman" w:cs="Times New Roman"/>
          <w:spacing w:val="-3"/>
          <w:sz w:val="24"/>
          <w:szCs w:val="24"/>
        </w:rPr>
        <w:t>.</w:t>
      </w:r>
      <w:r w:rsidR="00D93243">
        <w:rPr>
          <w:rFonts w:ascii="Times New Roman" w:hAnsi="Times New Roman" w:cs="Times New Roman"/>
          <w:spacing w:val="-3"/>
          <w:sz w:val="24"/>
          <w:szCs w:val="24"/>
        </w:rPr>
        <w:t xml:space="preserve"> </w:t>
      </w:r>
    </w:p>
    <w:p w:rsidR="002616CA" w:rsidRPr="00063659" w:rsidRDefault="00B342F9" w:rsidP="00D93243">
      <w:pPr>
        <w:pStyle w:val="a6"/>
        <w:ind w:firstLine="708"/>
        <w:jc w:val="both"/>
        <w:rPr>
          <w:rFonts w:ascii="Times New Roman" w:eastAsia="Times New Roman" w:hAnsi="Times New Roman" w:cs="Times New Roman"/>
          <w:spacing w:val="-3"/>
          <w:sz w:val="24"/>
          <w:szCs w:val="24"/>
        </w:rPr>
      </w:pPr>
      <w:r w:rsidRPr="00063659">
        <w:rPr>
          <w:rFonts w:ascii="Times New Roman" w:hAnsi="Times New Roman" w:cs="Times New Roman"/>
          <w:spacing w:val="-3"/>
          <w:sz w:val="24"/>
          <w:szCs w:val="24"/>
        </w:rPr>
        <w:t xml:space="preserve">В соответствии с действующим законодательством каждый школьный автобус должен быть оснащен </w:t>
      </w:r>
      <w:proofErr w:type="spellStart"/>
      <w:r w:rsidRPr="00063659">
        <w:rPr>
          <w:rFonts w:ascii="Times New Roman" w:hAnsi="Times New Roman" w:cs="Times New Roman"/>
          <w:spacing w:val="-3"/>
          <w:sz w:val="24"/>
          <w:szCs w:val="24"/>
        </w:rPr>
        <w:t>тахографом</w:t>
      </w:r>
      <w:proofErr w:type="spellEnd"/>
      <w:r w:rsidRPr="00063659">
        <w:rPr>
          <w:rFonts w:ascii="Times New Roman" w:hAnsi="Times New Roman" w:cs="Times New Roman"/>
          <w:spacing w:val="-3"/>
          <w:sz w:val="24"/>
          <w:szCs w:val="24"/>
        </w:rPr>
        <w:t>. На эти цели из Республиканского бюджета выделены средства в размере 188 тыс. руб. на 4 автобуса и из местного бюджета 35,7 тыс</w:t>
      </w:r>
      <w:proofErr w:type="gramStart"/>
      <w:r w:rsidRPr="00063659">
        <w:rPr>
          <w:rFonts w:ascii="Times New Roman" w:hAnsi="Times New Roman" w:cs="Times New Roman"/>
          <w:spacing w:val="-3"/>
          <w:sz w:val="24"/>
          <w:szCs w:val="24"/>
        </w:rPr>
        <w:t>.р</w:t>
      </w:r>
      <w:proofErr w:type="gramEnd"/>
      <w:r w:rsidRPr="00063659">
        <w:rPr>
          <w:rFonts w:ascii="Times New Roman" w:hAnsi="Times New Roman" w:cs="Times New Roman"/>
          <w:spacing w:val="-3"/>
          <w:sz w:val="24"/>
          <w:szCs w:val="24"/>
        </w:rPr>
        <w:t>уб.</w:t>
      </w:r>
      <w:r w:rsidR="002616CA" w:rsidRPr="00063659">
        <w:rPr>
          <w:rFonts w:ascii="Times New Roman" w:eastAsia="Times New Roman" w:hAnsi="Times New Roman" w:cs="Times New Roman"/>
          <w:b/>
        </w:rPr>
        <w:t xml:space="preserve"> </w:t>
      </w:r>
      <w:r w:rsidR="002616CA" w:rsidRPr="00063659">
        <w:rPr>
          <w:rFonts w:ascii="Times New Roman" w:eastAsia="Times New Roman" w:hAnsi="Times New Roman" w:cs="Times New Roman"/>
          <w:sz w:val="24"/>
          <w:szCs w:val="24"/>
        </w:rPr>
        <w:t>В районе эксплуатируются три автобуса со сроком эксплуатации 10 лет и более: один автобус КАВЗ 2006г. МБУДО «</w:t>
      </w:r>
      <w:proofErr w:type="spellStart"/>
      <w:r w:rsidR="002616CA" w:rsidRPr="00063659">
        <w:rPr>
          <w:rFonts w:ascii="Times New Roman" w:eastAsia="Times New Roman" w:hAnsi="Times New Roman" w:cs="Times New Roman"/>
          <w:sz w:val="24"/>
          <w:szCs w:val="24"/>
        </w:rPr>
        <w:t>Кезская</w:t>
      </w:r>
      <w:proofErr w:type="spellEnd"/>
      <w:r w:rsidR="002616CA" w:rsidRPr="00063659">
        <w:rPr>
          <w:rFonts w:ascii="Times New Roman" w:eastAsia="Times New Roman" w:hAnsi="Times New Roman" w:cs="Times New Roman"/>
          <w:sz w:val="24"/>
          <w:szCs w:val="24"/>
        </w:rPr>
        <w:t xml:space="preserve"> </w:t>
      </w:r>
      <w:proofErr w:type="gramStart"/>
      <w:r w:rsidR="002616CA" w:rsidRPr="00063659">
        <w:rPr>
          <w:rFonts w:ascii="Times New Roman" w:eastAsia="Times New Roman" w:hAnsi="Times New Roman" w:cs="Times New Roman"/>
          <w:sz w:val="24"/>
          <w:szCs w:val="24"/>
        </w:rPr>
        <w:t>районная</w:t>
      </w:r>
      <w:proofErr w:type="gramEnd"/>
      <w:r w:rsidR="002616CA" w:rsidRPr="00063659">
        <w:rPr>
          <w:rFonts w:ascii="Times New Roman" w:eastAsia="Times New Roman" w:hAnsi="Times New Roman" w:cs="Times New Roman"/>
          <w:sz w:val="24"/>
          <w:szCs w:val="24"/>
        </w:rPr>
        <w:t xml:space="preserve"> ДЮСШ», два автобуса 2007г. </w:t>
      </w:r>
      <w:r w:rsidR="002616CA" w:rsidRPr="00063659">
        <w:rPr>
          <w:rFonts w:ascii="Times New Roman" w:eastAsia="Times New Roman" w:hAnsi="Times New Roman" w:cs="Times New Roman"/>
          <w:spacing w:val="-3"/>
          <w:sz w:val="24"/>
          <w:szCs w:val="24"/>
        </w:rPr>
        <w:t>МКОУ «</w:t>
      </w:r>
      <w:proofErr w:type="spellStart"/>
      <w:r w:rsidR="002616CA" w:rsidRPr="00063659">
        <w:rPr>
          <w:rFonts w:ascii="Times New Roman" w:eastAsia="Times New Roman" w:hAnsi="Times New Roman" w:cs="Times New Roman"/>
          <w:spacing w:val="-3"/>
          <w:sz w:val="24"/>
          <w:szCs w:val="24"/>
        </w:rPr>
        <w:t>Пажманская</w:t>
      </w:r>
      <w:proofErr w:type="spellEnd"/>
      <w:r w:rsidR="002616CA" w:rsidRPr="00063659">
        <w:rPr>
          <w:rFonts w:ascii="Times New Roman" w:eastAsia="Times New Roman" w:hAnsi="Times New Roman" w:cs="Times New Roman"/>
          <w:spacing w:val="-3"/>
          <w:sz w:val="24"/>
          <w:szCs w:val="24"/>
        </w:rPr>
        <w:t xml:space="preserve"> ООШ» - УАЗ, МБОУ «</w:t>
      </w:r>
      <w:proofErr w:type="spellStart"/>
      <w:r w:rsidR="002616CA" w:rsidRPr="00063659">
        <w:rPr>
          <w:rFonts w:ascii="Times New Roman" w:eastAsia="Times New Roman" w:hAnsi="Times New Roman" w:cs="Times New Roman"/>
          <w:spacing w:val="-3"/>
          <w:sz w:val="24"/>
          <w:szCs w:val="24"/>
        </w:rPr>
        <w:t>Кузьминская</w:t>
      </w:r>
      <w:proofErr w:type="spellEnd"/>
      <w:r w:rsidR="002616CA" w:rsidRPr="00063659">
        <w:rPr>
          <w:rFonts w:ascii="Times New Roman" w:eastAsia="Times New Roman" w:hAnsi="Times New Roman" w:cs="Times New Roman"/>
          <w:spacing w:val="-3"/>
          <w:sz w:val="24"/>
          <w:szCs w:val="24"/>
        </w:rPr>
        <w:t xml:space="preserve"> СОШ» - КАВЗ.</w:t>
      </w:r>
      <w:r w:rsidR="00063659" w:rsidRPr="00063659">
        <w:rPr>
          <w:rFonts w:ascii="Times New Roman" w:eastAsia="Times New Roman" w:hAnsi="Times New Roman" w:cs="Times New Roman"/>
          <w:spacing w:val="-3"/>
          <w:sz w:val="24"/>
          <w:szCs w:val="24"/>
        </w:rPr>
        <w:t xml:space="preserve"> </w:t>
      </w:r>
      <w:r w:rsidR="002616CA" w:rsidRPr="00063659">
        <w:rPr>
          <w:rFonts w:ascii="Times New Roman" w:eastAsia="Times New Roman" w:hAnsi="Times New Roman" w:cs="Times New Roman"/>
          <w:spacing w:val="-3"/>
          <w:sz w:val="24"/>
          <w:szCs w:val="24"/>
        </w:rPr>
        <w:t>Особое внимание в 2017</w:t>
      </w:r>
      <w:r w:rsidR="002616CA" w:rsidRPr="00063659">
        <w:rPr>
          <w:rFonts w:ascii="Times New Roman" w:hAnsi="Times New Roman" w:cs="Times New Roman"/>
          <w:spacing w:val="-3"/>
          <w:sz w:val="24"/>
          <w:szCs w:val="24"/>
        </w:rPr>
        <w:t xml:space="preserve"> </w:t>
      </w:r>
      <w:r w:rsidR="002616CA" w:rsidRPr="00063659">
        <w:rPr>
          <w:rFonts w:ascii="Times New Roman" w:eastAsia="Times New Roman" w:hAnsi="Times New Roman" w:cs="Times New Roman"/>
          <w:spacing w:val="-3"/>
          <w:sz w:val="24"/>
          <w:szCs w:val="24"/>
        </w:rPr>
        <w:t>г. требуется уделить обеспечению новыми автобусами МКОУ «</w:t>
      </w:r>
      <w:proofErr w:type="spellStart"/>
      <w:r w:rsidR="002616CA" w:rsidRPr="00063659">
        <w:rPr>
          <w:rFonts w:ascii="Times New Roman" w:eastAsia="Times New Roman" w:hAnsi="Times New Roman" w:cs="Times New Roman"/>
          <w:spacing w:val="-3"/>
          <w:sz w:val="24"/>
          <w:szCs w:val="24"/>
        </w:rPr>
        <w:t>Пажманская</w:t>
      </w:r>
      <w:proofErr w:type="spellEnd"/>
      <w:r w:rsidR="002616CA" w:rsidRPr="00063659">
        <w:rPr>
          <w:rFonts w:ascii="Times New Roman" w:eastAsia="Times New Roman" w:hAnsi="Times New Roman" w:cs="Times New Roman"/>
          <w:spacing w:val="-3"/>
          <w:sz w:val="24"/>
          <w:szCs w:val="24"/>
        </w:rPr>
        <w:t xml:space="preserve"> ООШ», МБОУ «</w:t>
      </w:r>
      <w:proofErr w:type="spellStart"/>
      <w:r w:rsidR="002616CA" w:rsidRPr="00063659">
        <w:rPr>
          <w:rFonts w:ascii="Times New Roman" w:eastAsia="Times New Roman" w:hAnsi="Times New Roman" w:cs="Times New Roman"/>
          <w:spacing w:val="-3"/>
          <w:sz w:val="24"/>
          <w:szCs w:val="24"/>
        </w:rPr>
        <w:t>Кузьминская</w:t>
      </w:r>
      <w:proofErr w:type="spellEnd"/>
      <w:r w:rsidR="002616CA" w:rsidRPr="00063659">
        <w:rPr>
          <w:rFonts w:ascii="Times New Roman" w:eastAsia="Times New Roman" w:hAnsi="Times New Roman" w:cs="Times New Roman"/>
          <w:spacing w:val="-3"/>
          <w:sz w:val="24"/>
          <w:szCs w:val="24"/>
        </w:rPr>
        <w:t xml:space="preserve"> СОШ», а также обеспечению автобусом МБУДО «</w:t>
      </w:r>
      <w:proofErr w:type="spellStart"/>
      <w:r w:rsidR="002616CA" w:rsidRPr="00063659">
        <w:rPr>
          <w:rFonts w:ascii="Times New Roman" w:eastAsia="Times New Roman" w:hAnsi="Times New Roman" w:cs="Times New Roman"/>
          <w:spacing w:val="-3"/>
          <w:sz w:val="24"/>
          <w:szCs w:val="24"/>
        </w:rPr>
        <w:t>Кезская</w:t>
      </w:r>
      <w:proofErr w:type="spellEnd"/>
      <w:r w:rsidR="002616CA" w:rsidRPr="00063659">
        <w:rPr>
          <w:rFonts w:ascii="Times New Roman" w:eastAsia="Times New Roman" w:hAnsi="Times New Roman" w:cs="Times New Roman"/>
          <w:spacing w:val="-3"/>
          <w:sz w:val="24"/>
          <w:szCs w:val="24"/>
        </w:rPr>
        <w:t xml:space="preserve"> </w:t>
      </w:r>
      <w:proofErr w:type="gramStart"/>
      <w:r w:rsidR="002616CA" w:rsidRPr="00063659">
        <w:rPr>
          <w:rFonts w:ascii="Times New Roman" w:eastAsia="Times New Roman" w:hAnsi="Times New Roman" w:cs="Times New Roman"/>
          <w:spacing w:val="-3"/>
          <w:sz w:val="24"/>
          <w:szCs w:val="24"/>
        </w:rPr>
        <w:t>районная</w:t>
      </w:r>
      <w:proofErr w:type="gramEnd"/>
      <w:r w:rsidR="002616CA" w:rsidRPr="00063659">
        <w:rPr>
          <w:rFonts w:ascii="Times New Roman" w:eastAsia="Times New Roman" w:hAnsi="Times New Roman" w:cs="Times New Roman"/>
          <w:spacing w:val="-3"/>
          <w:sz w:val="24"/>
          <w:szCs w:val="24"/>
        </w:rPr>
        <w:t xml:space="preserve"> ДЮСШ» в связи с еженедельными выездами на республиканские соревнования учащихся.</w:t>
      </w:r>
    </w:p>
    <w:p w:rsidR="002616CA" w:rsidRPr="002616CA" w:rsidRDefault="002616CA" w:rsidP="002616CA">
      <w:pPr>
        <w:pStyle w:val="a6"/>
        <w:ind w:firstLine="708"/>
        <w:jc w:val="both"/>
        <w:rPr>
          <w:rFonts w:ascii="Times New Roman" w:eastAsia="Times New Roman" w:hAnsi="Times New Roman" w:cs="Times New Roman"/>
          <w:sz w:val="24"/>
          <w:szCs w:val="24"/>
        </w:rPr>
      </w:pPr>
      <w:r w:rsidRPr="002616CA">
        <w:rPr>
          <w:rFonts w:ascii="Times New Roman" w:eastAsia="Times New Roman" w:hAnsi="Times New Roman" w:cs="Times New Roman"/>
          <w:sz w:val="24"/>
          <w:szCs w:val="24"/>
        </w:rPr>
        <w:lastRenderedPageBreak/>
        <w:t>В 15 общеобразовательных учреждениях питанием охвачено 2650 чел., что составляет 100% от общего числа учащихся, расходы за 2016 год составили  7978,10 тыс</w:t>
      </w:r>
      <w:proofErr w:type="gramStart"/>
      <w:r w:rsidRPr="002616CA">
        <w:rPr>
          <w:rFonts w:ascii="Times New Roman" w:eastAsia="Times New Roman" w:hAnsi="Times New Roman" w:cs="Times New Roman"/>
          <w:sz w:val="24"/>
          <w:szCs w:val="24"/>
        </w:rPr>
        <w:t>.р</w:t>
      </w:r>
      <w:proofErr w:type="gramEnd"/>
      <w:r w:rsidRPr="002616CA">
        <w:rPr>
          <w:rFonts w:ascii="Times New Roman" w:eastAsia="Times New Roman" w:hAnsi="Times New Roman" w:cs="Times New Roman"/>
          <w:sz w:val="24"/>
          <w:szCs w:val="24"/>
        </w:rPr>
        <w:t xml:space="preserve">уб., из них родительские - 3312,72 тыс.руб. </w:t>
      </w:r>
    </w:p>
    <w:p w:rsidR="002616CA" w:rsidRPr="002616CA" w:rsidRDefault="002616CA" w:rsidP="002616CA">
      <w:pPr>
        <w:pStyle w:val="a6"/>
        <w:jc w:val="both"/>
        <w:rPr>
          <w:rFonts w:ascii="Times New Roman" w:eastAsia="Times New Roman" w:hAnsi="Times New Roman" w:cs="Times New Roman"/>
          <w:sz w:val="24"/>
          <w:szCs w:val="24"/>
        </w:rPr>
      </w:pPr>
      <w:r w:rsidRPr="002616CA">
        <w:rPr>
          <w:rFonts w:ascii="Times New Roman" w:eastAsia="Times New Roman" w:hAnsi="Times New Roman" w:cs="Times New Roman"/>
          <w:sz w:val="24"/>
          <w:szCs w:val="24"/>
        </w:rPr>
        <w:t xml:space="preserve">   </w:t>
      </w:r>
      <w:r w:rsidRPr="002616CA">
        <w:rPr>
          <w:rFonts w:ascii="Times New Roman" w:eastAsia="Times New Roman" w:hAnsi="Times New Roman" w:cs="Times New Roman"/>
          <w:sz w:val="24"/>
          <w:szCs w:val="24"/>
        </w:rPr>
        <w:tab/>
        <w:t>Организованное школьное питание регламентируется санитарными правилами и нормами, однако исполнение норм питания детей за 2016</w:t>
      </w:r>
      <w:r>
        <w:rPr>
          <w:rFonts w:ascii="Times New Roman" w:eastAsia="Times New Roman" w:hAnsi="Times New Roman" w:cs="Times New Roman"/>
          <w:sz w:val="24"/>
          <w:szCs w:val="24"/>
        </w:rPr>
        <w:t xml:space="preserve"> </w:t>
      </w:r>
      <w:r w:rsidRPr="002616CA">
        <w:rPr>
          <w:rFonts w:ascii="Times New Roman" w:eastAsia="Times New Roman" w:hAnsi="Times New Roman" w:cs="Times New Roman"/>
          <w:sz w:val="24"/>
          <w:szCs w:val="24"/>
        </w:rPr>
        <w:t>г. составило 61%, что на 4% меньше по сравнению с предыдущим периодом прошлого года. Понижение норм питания связано с повышением цен на продукты питания.</w:t>
      </w:r>
    </w:p>
    <w:p w:rsidR="00B342F9" w:rsidRPr="00940324" w:rsidRDefault="00B342F9" w:rsidP="009C0CF7">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 xml:space="preserve">Обязательной частью </w:t>
      </w:r>
      <w:r w:rsidRPr="00940324">
        <w:rPr>
          <w:rFonts w:ascii="Times New Roman" w:hAnsi="Times New Roman" w:cs="Times New Roman"/>
          <w:b/>
          <w:spacing w:val="-3"/>
          <w:sz w:val="24"/>
          <w:szCs w:val="24"/>
        </w:rPr>
        <w:t>оздоровления учащихся</w:t>
      </w:r>
      <w:r w:rsidRPr="00940324">
        <w:rPr>
          <w:rFonts w:ascii="Times New Roman" w:hAnsi="Times New Roman" w:cs="Times New Roman"/>
          <w:spacing w:val="-3"/>
          <w:sz w:val="24"/>
          <w:szCs w:val="24"/>
        </w:rPr>
        <w:t xml:space="preserve"> является организация пришкольных оздоровительных лагерей.</w:t>
      </w:r>
      <w:r w:rsidRPr="00940324">
        <w:rPr>
          <w:rFonts w:ascii="Times New Roman" w:hAnsi="Times New Roman" w:cs="Times New Roman"/>
          <w:color w:val="FF0000"/>
          <w:spacing w:val="-3"/>
          <w:sz w:val="24"/>
          <w:szCs w:val="24"/>
        </w:rPr>
        <w:t xml:space="preserve"> </w:t>
      </w:r>
      <w:r w:rsidRPr="00940324">
        <w:rPr>
          <w:rFonts w:ascii="Times New Roman" w:hAnsi="Times New Roman" w:cs="Times New Roman"/>
          <w:spacing w:val="-3"/>
          <w:sz w:val="24"/>
          <w:szCs w:val="24"/>
        </w:rPr>
        <w:t>В июне 2016</w:t>
      </w:r>
      <w:r w:rsidR="009C0CF7">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 xml:space="preserve">г.  на территории района были организованы оздоровительные  лагеря дневного пребывания </w:t>
      </w:r>
      <w:r w:rsidRPr="00940324">
        <w:rPr>
          <w:rFonts w:ascii="Times New Roman" w:hAnsi="Times New Roman" w:cs="Times New Roman"/>
          <w:sz w:val="24"/>
          <w:szCs w:val="24"/>
        </w:rPr>
        <w:t xml:space="preserve">при всех общеобразовательных учреждениях </w:t>
      </w:r>
      <w:r w:rsidRPr="00940324">
        <w:rPr>
          <w:rFonts w:ascii="Times New Roman" w:hAnsi="Times New Roman" w:cs="Times New Roman"/>
          <w:spacing w:val="-3"/>
          <w:sz w:val="24"/>
          <w:szCs w:val="24"/>
        </w:rPr>
        <w:t>для 962 детей. Финансирование осуществлялось за счет субсидий на сумму 1575,2 тыс. руб. (2015</w:t>
      </w:r>
      <w:r w:rsidR="00D93243">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г. - 939 чел. на сумму 888,7 тыс. руб.),</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за счет родителей на 591,6 тыс. руб. (2015г - 456,3 тыс.).</w:t>
      </w:r>
    </w:p>
    <w:p w:rsidR="00B342F9" w:rsidRPr="00940324" w:rsidRDefault="00B342F9" w:rsidP="009C0CF7">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По республиканской целевой программе «Развитие образования и  воспитание на 2015-2020 годы» и подпрограмме «Организация отдыха, оздоровления и занятости детей, подростков и молодёжи в УР»  были организованы лагеря труда и отдыха</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при 6 общеобразовательных учреждениях с охватом 40 человек,</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расходы составили  79 тыс. руб. (2015г. - 124,5 тыс. руб.). Из них: 73 тыс. руб. субсидии, 6 тыс. руб. родительские.</w:t>
      </w:r>
    </w:p>
    <w:p w:rsidR="00B342F9" w:rsidRPr="00940324" w:rsidRDefault="00B342F9" w:rsidP="009C0CF7">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На базе МБОУ «</w:t>
      </w:r>
      <w:proofErr w:type="spellStart"/>
      <w:r w:rsidRPr="00940324">
        <w:rPr>
          <w:rFonts w:ascii="Times New Roman" w:hAnsi="Times New Roman" w:cs="Times New Roman"/>
          <w:spacing w:val="-3"/>
          <w:sz w:val="24"/>
          <w:szCs w:val="24"/>
        </w:rPr>
        <w:t>Кулигинская</w:t>
      </w:r>
      <w:proofErr w:type="spellEnd"/>
      <w:r w:rsidRPr="00940324">
        <w:rPr>
          <w:rFonts w:ascii="Times New Roman" w:hAnsi="Times New Roman" w:cs="Times New Roman"/>
          <w:spacing w:val="-3"/>
          <w:sz w:val="24"/>
          <w:szCs w:val="24"/>
        </w:rPr>
        <w:t xml:space="preserve"> СОШ» работал профильный лагерь с охватом 12 человек. Финансирование осуществлялось за счет субсидий в размере 12 тыс. руб. и родительских взносов 0,6 тыс. руб.  </w:t>
      </w:r>
    </w:p>
    <w:p w:rsidR="00B342F9" w:rsidRPr="00940324" w:rsidRDefault="00B342F9" w:rsidP="00D93243">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В июле на территории района были организованы оздоровительные  лагеря дневного пребывания </w:t>
      </w:r>
      <w:r w:rsidRPr="00940324">
        <w:rPr>
          <w:rFonts w:ascii="Times New Roman" w:hAnsi="Times New Roman" w:cs="Times New Roman"/>
          <w:sz w:val="24"/>
          <w:szCs w:val="24"/>
        </w:rPr>
        <w:t>при общеобразовательных учреждениях</w:t>
      </w:r>
      <w:r w:rsidRPr="00940324">
        <w:rPr>
          <w:rFonts w:ascii="Times New Roman" w:hAnsi="Times New Roman" w:cs="Times New Roman"/>
          <w:spacing w:val="-3"/>
          <w:sz w:val="24"/>
          <w:szCs w:val="24"/>
        </w:rPr>
        <w:t>. Финансирование осуществлялось за счет субсидий на сумму 156,8 тыс. руб. Всего на летнее оздоровление выделены субсидии на сумму 1732 тыс. руб.</w:t>
      </w:r>
    </w:p>
    <w:p w:rsidR="00B342F9" w:rsidRPr="00940324" w:rsidRDefault="00B342F9" w:rsidP="00D93243">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В осенние каникулы работали оздоровительные лагеря дневного пребывания при общеобразовательных учреждениях с охватом 160 человек. Финансирование осуществлялось за счет субсидий в размере 64 тыс. руб. и родительских взносов 16 тыс. руб.</w:t>
      </w:r>
    </w:p>
    <w:p w:rsidR="00B342F9" w:rsidRPr="00940324" w:rsidRDefault="00B342F9" w:rsidP="00940324">
      <w:pPr>
        <w:pStyle w:val="a6"/>
        <w:jc w:val="both"/>
        <w:rPr>
          <w:rFonts w:ascii="Times New Roman" w:hAnsi="Times New Roman" w:cs="Times New Roman"/>
          <w:b/>
          <w:color w:val="FF0000"/>
          <w:spacing w:val="-3"/>
          <w:sz w:val="24"/>
          <w:szCs w:val="24"/>
        </w:rPr>
      </w:pPr>
      <w:r w:rsidRPr="00940324">
        <w:rPr>
          <w:rFonts w:ascii="Times New Roman" w:hAnsi="Times New Roman" w:cs="Times New Roman"/>
          <w:spacing w:val="-3"/>
          <w:sz w:val="24"/>
          <w:szCs w:val="24"/>
        </w:rPr>
        <w:t>В загородных лагерях отдохнуло 98 человек. Сумма расходов составила 497,3 тыс. руб., из них сумма субсидий  212,1 тыс. руб. за счет  родителей 285,2 тыс. руб.</w:t>
      </w:r>
    </w:p>
    <w:p w:rsidR="00B342F9" w:rsidRPr="00940324" w:rsidRDefault="00B342F9" w:rsidP="00940324">
      <w:pPr>
        <w:pStyle w:val="a6"/>
        <w:jc w:val="both"/>
        <w:rPr>
          <w:rFonts w:ascii="Times New Roman" w:hAnsi="Times New Roman" w:cs="Times New Roman"/>
          <w:sz w:val="24"/>
          <w:szCs w:val="24"/>
        </w:rPr>
      </w:pPr>
    </w:p>
    <w:p w:rsidR="00B342F9" w:rsidRPr="00940324" w:rsidRDefault="00B342F9" w:rsidP="00D93243">
      <w:pPr>
        <w:pStyle w:val="a6"/>
        <w:jc w:val="center"/>
        <w:rPr>
          <w:rFonts w:ascii="Times New Roman" w:hAnsi="Times New Roman" w:cs="Times New Roman"/>
          <w:b/>
          <w:spacing w:val="-3"/>
          <w:sz w:val="24"/>
          <w:szCs w:val="24"/>
        </w:rPr>
      </w:pPr>
      <w:r w:rsidRPr="00940324">
        <w:rPr>
          <w:rFonts w:ascii="Times New Roman" w:hAnsi="Times New Roman" w:cs="Times New Roman"/>
          <w:b/>
          <w:spacing w:val="-3"/>
          <w:sz w:val="24"/>
          <w:szCs w:val="24"/>
        </w:rPr>
        <w:t>Развитие кадрового потенциала системы образования</w:t>
      </w:r>
    </w:p>
    <w:p w:rsidR="00B342F9" w:rsidRPr="00940324" w:rsidRDefault="00B342F9" w:rsidP="00D93243">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В образовательных учреждениях района трудится 531 педагогический работник, из них: 136 педагогов дошкольных образовательных организаций, 34 педагога учреждений дополнительного образования, 361 педагог общеобразовательных учреждений. Из 531 работника образовательных учреждений района имеют высшее образование 434 человек</w:t>
      </w:r>
      <w:r w:rsidR="00D93243">
        <w:rPr>
          <w:rFonts w:ascii="Times New Roman" w:hAnsi="Times New Roman" w:cs="Times New Roman"/>
          <w:spacing w:val="-3"/>
          <w:sz w:val="24"/>
          <w:szCs w:val="24"/>
        </w:rPr>
        <w:t>а</w:t>
      </w:r>
      <w:r w:rsidRPr="00940324">
        <w:rPr>
          <w:rFonts w:ascii="Times New Roman" w:hAnsi="Times New Roman" w:cs="Times New Roman"/>
          <w:spacing w:val="-3"/>
          <w:sz w:val="24"/>
          <w:szCs w:val="24"/>
        </w:rPr>
        <w:t xml:space="preserve"> – 81,7%. Каждый год педагогический персонал проходит аттестацию на квалификационные категории. За </w:t>
      </w:r>
      <w:r w:rsidR="00D93243">
        <w:rPr>
          <w:rFonts w:ascii="Times New Roman" w:hAnsi="Times New Roman" w:cs="Times New Roman"/>
          <w:spacing w:val="-3"/>
          <w:sz w:val="24"/>
          <w:szCs w:val="24"/>
        </w:rPr>
        <w:t>год</w:t>
      </w:r>
      <w:r w:rsidRPr="00940324">
        <w:rPr>
          <w:rFonts w:ascii="Times New Roman" w:hAnsi="Times New Roman" w:cs="Times New Roman"/>
          <w:spacing w:val="-3"/>
          <w:sz w:val="24"/>
          <w:szCs w:val="24"/>
        </w:rPr>
        <w:t xml:space="preserve"> аттестацию прошли 41 чел</w:t>
      </w:r>
      <w:r w:rsidR="00D93243">
        <w:rPr>
          <w:rFonts w:ascii="Times New Roman" w:hAnsi="Times New Roman" w:cs="Times New Roman"/>
          <w:spacing w:val="-3"/>
          <w:sz w:val="24"/>
          <w:szCs w:val="24"/>
        </w:rPr>
        <w:t>овек</w:t>
      </w:r>
      <w:r w:rsidRPr="00940324">
        <w:rPr>
          <w:rFonts w:ascii="Times New Roman" w:hAnsi="Times New Roman" w:cs="Times New Roman"/>
          <w:spacing w:val="-3"/>
          <w:sz w:val="24"/>
          <w:szCs w:val="24"/>
        </w:rPr>
        <w:t xml:space="preserve"> (2015</w:t>
      </w:r>
      <w:r w:rsidR="00D93243">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 xml:space="preserve">г. - 125 чел.). </w:t>
      </w:r>
      <w:proofErr w:type="gramStart"/>
      <w:r w:rsidRPr="00940324">
        <w:rPr>
          <w:rFonts w:ascii="Times New Roman" w:hAnsi="Times New Roman" w:cs="Times New Roman"/>
          <w:spacing w:val="-3"/>
          <w:sz w:val="24"/>
          <w:szCs w:val="24"/>
        </w:rPr>
        <w:t>На 1 категорию аттестовались 36 человек, на высшую – 5 человек.</w:t>
      </w:r>
      <w:proofErr w:type="gramEnd"/>
      <w:r w:rsidRPr="00940324">
        <w:rPr>
          <w:rFonts w:ascii="Times New Roman" w:hAnsi="Times New Roman" w:cs="Times New Roman"/>
          <w:spacing w:val="-3"/>
          <w:sz w:val="24"/>
          <w:szCs w:val="24"/>
        </w:rPr>
        <w:t xml:space="preserve"> Доля педагогов, имеющих квалификационные категории, составляет 67%.</w:t>
      </w:r>
      <w:r w:rsidRPr="00940324">
        <w:rPr>
          <w:rFonts w:ascii="Times New Roman" w:hAnsi="Times New Roman" w:cs="Times New Roman"/>
          <w:sz w:val="24"/>
          <w:szCs w:val="24"/>
        </w:rPr>
        <w:t xml:space="preserve"> </w:t>
      </w:r>
      <w:r w:rsidRPr="00940324">
        <w:rPr>
          <w:rFonts w:ascii="Times New Roman" w:hAnsi="Times New Roman" w:cs="Times New Roman"/>
          <w:spacing w:val="-3"/>
          <w:sz w:val="24"/>
          <w:szCs w:val="24"/>
        </w:rPr>
        <w:t>Активно ведется работа по повышению квалификации учителей в связи с введением ФГОС начального и основного общего образования.</w:t>
      </w:r>
    </w:p>
    <w:p w:rsidR="00B342F9" w:rsidRPr="00940324" w:rsidRDefault="00B342F9" w:rsidP="00D93243">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Важным стимулом развития кадрового потенциала является заработная плата. По итогам 2016 года средняя заработная плата педагогических работников дошкольного образования в районе составила 21045,29</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руб. (2015г.- 20707,8 руб.), педагогических работников дополнительного образования  - 23817,81 руб. (2015г. - 21522,74  руб.); педагогических работников общего образования  составила 23250,62 руб. (2015г. - 23080,2 руб.).</w:t>
      </w:r>
    </w:p>
    <w:p w:rsidR="00B342F9" w:rsidRPr="00940324" w:rsidRDefault="00B342F9" w:rsidP="00D93243">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 Педагоги  активно изучают и используют в своей работе новые технологии обучения и воспитания, которые направлены на развитие  личности каждого ученика. Растет численност</w:t>
      </w:r>
      <w:r w:rsidR="006E5C8A">
        <w:rPr>
          <w:rFonts w:ascii="Times New Roman" w:hAnsi="Times New Roman" w:cs="Times New Roman"/>
          <w:sz w:val="24"/>
          <w:szCs w:val="24"/>
        </w:rPr>
        <w:t>ь</w:t>
      </w:r>
      <w:r w:rsidRPr="00940324">
        <w:rPr>
          <w:rFonts w:ascii="Times New Roman" w:hAnsi="Times New Roman" w:cs="Times New Roman"/>
          <w:sz w:val="24"/>
          <w:szCs w:val="24"/>
        </w:rPr>
        <w:t xml:space="preserve"> учителей, которые применяют в своей работе информационные </w:t>
      </w:r>
      <w:r w:rsidRPr="00940324">
        <w:rPr>
          <w:rFonts w:ascii="Times New Roman" w:hAnsi="Times New Roman" w:cs="Times New Roman"/>
          <w:sz w:val="24"/>
          <w:szCs w:val="24"/>
        </w:rPr>
        <w:lastRenderedPageBreak/>
        <w:t xml:space="preserve">технологии (без которых невозможно представить инновационную модель образования), проектные и исследовательские технологии. </w:t>
      </w:r>
    </w:p>
    <w:p w:rsidR="00B342F9" w:rsidRPr="00940324" w:rsidRDefault="00B342F9" w:rsidP="006E5C8A">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Однако, несмотря на проводимую работу по повышению престижности профессии педагога, ряд образовательных учреждений </w:t>
      </w:r>
      <w:proofErr w:type="gramStart"/>
      <w:r w:rsidRPr="00940324">
        <w:rPr>
          <w:rFonts w:ascii="Times New Roman" w:hAnsi="Times New Roman" w:cs="Times New Roman"/>
          <w:sz w:val="24"/>
          <w:szCs w:val="24"/>
        </w:rPr>
        <w:t>испытывают проблему</w:t>
      </w:r>
      <w:proofErr w:type="gramEnd"/>
      <w:r w:rsidRPr="00940324">
        <w:rPr>
          <w:rFonts w:ascii="Times New Roman" w:hAnsi="Times New Roman" w:cs="Times New Roman"/>
          <w:sz w:val="24"/>
          <w:szCs w:val="24"/>
        </w:rPr>
        <w:t xml:space="preserve"> нехватки кадров, остаются вакансии (например, музыкальный руководитель), закрываемые за счет привлечения совместителей и педагогов пенсионного возраста.</w:t>
      </w:r>
    </w:p>
    <w:p w:rsidR="00B342F9" w:rsidRPr="00940324" w:rsidRDefault="00B342F9" w:rsidP="006E5C8A">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Для решения вопросов совершенствования кадрового состава отрасли необходим комплексный подход в решении вопросов внедрения системы моральных и материальных стимулов поддержки работников </w:t>
      </w:r>
      <w:r w:rsidR="006E5C8A">
        <w:rPr>
          <w:rFonts w:ascii="Times New Roman" w:hAnsi="Times New Roman" w:cs="Times New Roman"/>
          <w:sz w:val="24"/>
          <w:szCs w:val="24"/>
        </w:rPr>
        <w:t>образовательных учреждений</w:t>
      </w:r>
      <w:r w:rsidRPr="00940324">
        <w:rPr>
          <w:rFonts w:ascii="Times New Roman" w:hAnsi="Times New Roman" w:cs="Times New Roman"/>
          <w:sz w:val="24"/>
          <w:szCs w:val="24"/>
        </w:rPr>
        <w:t>.</w:t>
      </w:r>
    </w:p>
    <w:p w:rsidR="00B342F9" w:rsidRPr="00940324" w:rsidRDefault="00B342F9" w:rsidP="00940324">
      <w:pPr>
        <w:pStyle w:val="a6"/>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 </w:t>
      </w:r>
    </w:p>
    <w:p w:rsidR="00B342F9" w:rsidRPr="00940324" w:rsidRDefault="00B342F9" w:rsidP="00940324">
      <w:pPr>
        <w:pStyle w:val="a6"/>
        <w:jc w:val="center"/>
        <w:rPr>
          <w:rFonts w:ascii="Times New Roman" w:hAnsi="Times New Roman" w:cs="Times New Roman"/>
          <w:b/>
          <w:sz w:val="24"/>
          <w:szCs w:val="24"/>
        </w:rPr>
      </w:pPr>
      <w:r w:rsidRPr="00940324">
        <w:rPr>
          <w:rFonts w:ascii="Times New Roman" w:hAnsi="Times New Roman" w:cs="Times New Roman"/>
          <w:b/>
          <w:sz w:val="24"/>
          <w:szCs w:val="24"/>
        </w:rPr>
        <w:t>Поддержка талантливой молодёжи</w:t>
      </w:r>
    </w:p>
    <w:p w:rsidR="00B342F9" w:rsidRPr="00940324" w:rsidRDefault="00B342F9" w:rsidP="006A661B">
      <w:pPr>
        <w:pStyle w:val="a6"/>
        <w:jc w:val="both"/>
        <w:rPr>
          <w:rFonts w:ascii="Times New Roman" w:hAnsi="Times New Roman" w:cs="Times New Roman"/>
          <w:sz w:val="24"/>
          <w:szCs w:val="24"/>
        </w:rPr>
      </w:pPr>
      <w:r w:rsidRPr="00940324">
        <w:rPr>
          <w:rFonts w:ascii="Times New Roman" w:hAnsi="Times New Roman" w:cs="Times New Roman"/>
          <w:sz w:val="24"/>
          <w:szCs w:val="24"/>
        </w:rPr>
        <w:t xml:space="preserve">      </w:t>
      </w:r>
      <w:r w:rsidR="006A661B">
        <w:rPr>
          <w:rFonts w:ascii="Times New Roman" w:hAnsi="Times New Roman" w:cs="Times New Roman"/>
          <w:sz w:val="24"/>
          <w:szCs w:val="24"/>
        </w:rPr>
        <w:t xml:space="preserve">     </w:t>
      </w:r>
      <w:r w:rsidRPr="00940324">
        <w:rPr>
          <w:rFonts w:ascii="Times New Roman" w:hAnsi="Times New Roman" w:cs="Times New Roman"/>
          <w:sz w:val="24"/>
          <w:szCs w:val="24"/>
        </w:rPr>
        <w:t xml:space="preserve">Увеличилось количество учащихся, занимающихся в учреждениях дополнительного образования (2015г. - 2102  чел., 2016г. - 2344 чел.). За   2016 год  учреждениями дополнительного образования проведено 80 районных мероприятия и 14 мероприятий внутри учреждений. </w:t>
      </w:r>
    </w:p>
    <w:p w:rsidR="00B342F9" w:rsidRPr="00940324" w:rsidRDefault="00B342F9" w:rsidP="00940324">
      <w:pPr>
        <w:pStyle w:val="a6"/>
        <w:ind w:firstLine="708"/>
        <w:jc w:val="both"/>
        <w:rPr>
          <w:rFonts w:ascii="Times New Roman" w:hAnsi="Times New Roman" w:cs="Times New Roman"/>
          <w:sz w:val="24"/>
          <w:szCs w:val="24"/>
        </w:rPr>
      </w:pPr>
      <w:proofErr w:type="gramStart"/>
      <w:r w:rsidRPr="00940324">
        <w:rPr>
          <w:rFonts w:ascii="Times New Roman" w:hAnsi="Times New Roman" w:cs="Times New Roman"/>
          <w:sz w:val="24"/>
          <w:szCs w:val="24"/>
        </w:rPr>
        <w:t>Учащиеся Центра детского творчества принимали участие в международном творческом конкурсе «Красавица зима» (3 диплома победителя), в международном творческом конкурсе «В рисунке» (диплом за 3 место), участвовали в 20 всероссийских конкурсах (1 диплом победителя, 17 дипломов 1 степени), в III Международном фестивале финно-угорской кухни «</w:t>
      </w:r>
      <w:proofErr w:type="spellStart"/>
      <w:r w:rsidRPr="00940324">
        <w:rPr>
          <w:rFonts w:ascii="Times New Roman" w:hAnsi="Times New Roman" w:cs="Times New Roman"/>
          <w:sz w:val="24"/>
          <w:szCs w:val="24"/>
        </w:rPr>
        <w:t>Быг-быг</w:t>
      </w:r>
      <w:proofErr w:type="spellEnd"/>
      <w:r w:rsidRPr="00940324">
        <w:rPr>
          <w:rFonts w:ascii="Times New Roman" w:hAnsi="Times New Roman" w:cs="Times New Roman"/>
          <w:sz w:val="24"/>
          <w:szCs w:val="24"/>
        </w:rPr>
        <w:t>» (диплом участника), всероссийском творческом конкурсе ОЦ «Путь знаний» «Россия – Родина моя» (диплом 1 степени), участвовали в</w:t>
      </w:r>
      <w:proofErr w:type="gramEnd"/>
      <w:r w:rsidRPr="00940324">
        <w:rPr>
          <w:rFonts w:ascii="Times New Roman" w:hAnsi="Times New Roman" w:cs="Times New Roman"/>
          <w:sz w:val="24"/>
          <w:szCs w:val="24"/>
        </w:rPr>
        <w:t xml:space="preserve"> 29 республиканских </w:t>
      </w:r>
      <w:proofErr w:type="gramStart"/>
      <w:r w:rsidRPr="00940324">
        <w:rPr>
          <w:rFonts w:ascii="Times New Roman" w:hAnsi="Times New Roman" w:cs="Times New Roman"/>
          <w:sz w:val="24"/>
          <w:szCs w:val="24"/>
        </w:rPr>
        <w:t>мероприятиях</w:t>
      </w:r>
      <w:proofErr w:type="gramEnd"/>
      <w:r w:rsidRPr="00940324">
        <w:rPr>
          <w:rFonts w:ascii="Times New Roman" w:hAnsi="Times New Roman" w:cs="Times New Roman"/>
          <w:sz w:val="24"/>
          <w:szCs w:val="24"/>
        </w:rPr>
        <w:t xml:space="preserve"> (4 победителя, 8 призеров, 1 диплом победителя, 36 сертификатов), в 12 районных мероприятиях (6 победителей, 13 призеров). Учащиеся Станции юных техников приняли участие в  районном конкурсе «Золотые руки» (1 победитель, 2 призера), в  республиканской выставке детского технического творчества юных изобретателей «От замысла к изобретению» (1 победитель), в районном конкурсе «Едем. Плаваем. Летаем» (2 победителя, 6 призеров). Учащиеся МБУДО «</w:t>
      </w:r>
      <w:proofErr w:type="spellStart"/>
      <w:r w:rsidRPr="00940324">
        <w:rPr>
          <w:rFonts w:ascii="Times New Roman" w:hAnsi="Times New Roman" w:cs="Times New Roman"/>
          <w:sz w:val="24"/>
          <w:szCs w:val="24"/>
        </w:rPr>
        <w:t>Кезская</w:t>
      </w:r>
      <w:proofErr w:type="spellEnd"/>
      <w:r w:rsidRPr="00940324">
        <w:rPr>
          <w:rFonts w:ascii="Times New Roman" w:hAnsi="Times New Roman" w:cs="Times New Roman"/>
          <w:sz w:val="24"/>
          <w:szCs w:val="24"/>
        </w:rPr>
        <w:t xml:space="preserve"> ДЮСШ» приняли участие в 40 республиканских соревнованиях (24 победителя, 51 призовое место), в 7 районных мероприятиях, во всероссийских соревнованиях на лыжероллерах (3 победителя, 3 призера)  и в 13 районных мероприятиях.</w:t>
      </w:r>
    </w:p>
    <w:p w:rsidR="00B342F9" w:rsidRPr="00940324" w:rsidRDefault="00B342F9" w:rsidP="00940324">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Ежегодной премии Главы МО «Кезский район» удостоены 3 человека. Вручены премии  местного отделения партии «Единая Россия» (1 чел.) и ОО «Боевое содружество» (1 чел.).</w:t>
      </w:r>
    </w:p>
    <w:p w:rsidR="00B342F9" w:rsidRPr="00940324" w:rsidRDefault="00B342F9" w:rsidP="00940324">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В отрасли имеется </w:t>
      </w:r>
      <w:r w:rsidRPr="00940324">
        <w:rPr>
          <w:rFonts w:ascii="Times New Roman" w:hAnsi="Times New Roman" w:cs="Times New Roman"/>
          <w:b/>
          <w:sz w:val="24"/>
          <w:szCs w:val="24"/>
        </w:rPr>
        <w:t>ряд проблем, требующих решения:</w:t>
      </w:r>
      <w:r w:rsidRPr="00940324">
        <w:rPr>
          <w:rFonts w:ascii="Times New Roman" w:hAnsi="Times New Roman" w:cs="Times New Roman"/>
          <w:sz w:val="24"/>
          <w:szCs w:val="24"/>
        </w:rPr>
        <w:t xml:space="preserve"> </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строительство школы в п.</w:t>
      </w:r>
      <w:r w:rsidR="000F5BF3">
        <w:rPr>
          <w:rFonts w:ascii="Times New Roman" w:hAnsi="Times New Roman" w:cs="Times New Roman"/>
          <w:sz w:val="24"/>
          <w:szCs w:val="24"/>
        </w:rPr>
        <w:t xml:space="preserve"> </w:t>
      </w:r>
      <w:proofErr w:type="spellStart"/>
      <w:r w:rsidRPr="00940324">
        <w:rPr>
          <w:rFonts w:ascii="Times New Roman" w:hAnsi="Times New Roman" w:cs="Times New Roman"/>
          <w:sz w:val="24"/>
          <w:szCs w:val="24"/>
        </w:rPr>
        <w:t>Кез</w:t>
      </w:r>
      <w:proofErr w:type="spellEnd"/>
      <w:r w:rsidRPr="00940324">
        <w:rPr>
          <w:rFonts w:ascii="Times New Roman" w:hAnsi="Times New Roman" w:cs="Times New Roman"/>
          <w:sz w:val="24"/>
          <w:szCs w:val="24"/>
        </w:rPr>
        <w:t xml:space="preserve"> (</w:t>
      </w:r>
      <w:proofErr w:type="spellStart"/>
      <w:r w:rsidRPr="00940324">
        <w:rPr>
          <w:rFonts w:ascii="Times New Roman" w:hAnsi="Times New Roman" w:cs="Times New Roman"/>
          <w:sz w:val="24"/>
          <w:szCs w:val="24"/>
        </w:rPr>
        <w:t>перенаполняемость</w:t>
      </w:r>
      <w:proofErr w:type="spellEnd"/>
      <w:r w:rsidRPr="00940324">
        <w:rPr>
          <w:rFonts w:ascii="Times New Roman" w:hAnsi="Times New Roman" w:cs="Times New Roman"/>
          <w:sz w:val="24"/>
          <w:szCs w:val="24"/>
        </w:rPr>
        <w:t xml:space="preserve"> МБОУ «</w:t>
      </w:r>
      <w:proofErr w:type="spellStart"/>
      <w:r w:rsidRPr="00940324">
        <w:rPr>
          <w:rFonts w:ascii="Times New Roman" w:hAnsi="Times New Roman" w:cs="Times New Roman"/>
          <w:sz w:val="24"/>
          <w:szCs w:val="24"/>
        </w:rPr>
        <w:t>Кезская</w:t>
      </w:r>
      <w:proofErr w:type="spellEnd"/>
      <w:r w:rsidRPr="00940324">
        <w:rPr>
          <w:rFonts w:ascii="Times New Roman" w:hAnsi="Times New Roman" w:cs="Times New Roman"/>
          <w:sz w:val="24"/>
          <w:szCs w:val="24"/>
        </w:rPr>
        <w:t xml:space="preserve"> СОШ №1»);</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решение вопроса с ветхим зданием МКОУ «</w:t>
      </w:r>
      <w:proofErr w:type="spellStart"/>
      <w:r w:rsidRPr="00940324">
        <w:rPr>
          <w:rFonts w:ascii="Times New Roman" w:hAnsi="Times New Roman" w:cs="Times New Roman"/>
          <w:sz w:val="24"/>
          <w:szCs w:val="24"/>
        </w:rPr>
        <w:t>Юскинской</w:t>
      </w:r>
      <w:proofErr w:type="spellEnd"/>
      <w:r w:rsidRPr="00940324">
        <w:rPr>
          <w:rFonts w:ascii="Times New Roman" w:hAnsi="Times New Roman" w:cs="Times New Roman"/>
          <w:sz w:val="24"/>
          <w:szCs w:val="24"/>
        </w:rPr>
        <w:t xml:space="preserve"> СОШ»;</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решение проблемы обеспечения детей дошкольным образованием;</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капитальный ремонт кровель (</w:t>
      </w:r>
      <w:proofErr w:type="spellStart"/>
      <w:r w:rsidRPr="00940324">
        <w:rPr>
          <w:rFonts w:ascii="Times New Roman" w:hAnsi="Times New Roman" w:cs="Times New Roman"/>
          <w:sz w:val="24"/>
          <w:szCs w:val="24"/>
        </w:rPr>
        <w:t>Поломская</w:t>
      </w:r>
      <w:proofErr w:type="spellEnd"/>
      <w:r w:rsidRPr="00940324">
        <w:rPr>
          <w:rFonts w:ascii="Times New Roman" w:hAnsi="Times New Roman" w:cs="Times New Roman"/>
          <w:sz w:val="24"/>
          <w:szCs w:val="24"/>
        </w:rPr>
        <w:t xml:space="preserve"> СОШ №2, </w:t>
      </w:r>
      <w:proofErr w:type="spellStart"/>
      <w:r w:rsidRPr="00940324">
        <w:rPr>
          <w:rFonts w:ascii="Times New Roman" w:hAnsi="Times New Roman" w:cs="Times New Roman"/>
          <w:sz w:val="24"/>
          <w:szCs w:val="24"/>
        </w:rPr>
        <w:t>Кабалудская</w:t>
      </w:r>
      <w:proofErr w:type="spellEnd"/>
      <w:r w:rsidRPr="00940324">
        <w:rPr>
          <w:rFonts w:ascii="Times New Roman" w:hAnsi="Times New Roman" w:cs="Times New Roman"/>
          <w:sz w:val="24"/>
          <w:szCs w:val="24"/>
        </w:rPr>
        <w:t xml:space="preserve"> СОШ, </w:t>
      </w:r>
      <w:proofErr w:type="spellStart"/>
      <w:r w:rsidRPr="00940324">
        <w:rPr>
          <w:rFonts w:ascii="Times New Roman" w:hAnsi="Times New Roman" w:cs="Times New Roman"/>
          <w:sz w:val="24"/>
          <w:szCs w:val="24"/>
        </w:rPr>
        <w:t>д</w:t>
      </w:r>
      <w:proofErr w:type="spellEnd"/>
      <w:r w:rsidRPr="00940324">
        <w:rPr>
          <w:rFonts w:ascii="Times New Roman" w:hAnsi="Times New Roman" w:cs="Times New Roman"/>
          <w:sz w:val="24"/>
          <w:szCs w:val="24"/>
        </w:rPr>
        <w:t xml:space="preserve">/с «Теремок», </w:t>
      </w:r>
      <w:proofErr w:type="spellStart"/>
      <w:r w:rsidRPr="00940324">
        <w:rPr>
          <w:rFonts w:ascii="Times New Roman" w:hAnsi="Times New Roman" w:cs="Times New Roman"/>
          <w:sz w:val="24"/>
          <w:szCs w:val="24"/>
        </w:rPr>
        <w:t>Н-Унтемская</w:t>
      </w:r>
      <w:proofErr w:type="spellEnd"/>
      <w:r w:rsidRPr="00940324">
        <w:rPr>
          <w:rFonts w:ascii="Times New Roman" w:hAnsi="Times New Roman" w:cs="Times New Roman"/>
          <w:sz w:val="24"/>
          <w:szCs w:val="24"/>
        </w:rPr>
        <w:t xml:space="preserve"> СОШ);</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замена оконных блоков в 28 из 31 образовательного учреждения;</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xml:space="preserve">- замена ученической мебели в соответствии с </w:t>
      </w:r>
      <w:proofErr w:type="spellStart"/>
      <w:r w:rsidRPr="00940324">
        <w:rPr>
          <w:rFonts w:ascii="Times New Roman" w:hAnsi="Times New Roman" w:cs="Times New Roman"/>
          <w:sz w:val="24"/>
          <w:szCs w:val="24"/>
        </w:rPr>
        <w:t>росто-возрастными</w:t>
      </w:r>
      <w:proofErr w:type="spellEnd"/>
      <w:r w:rsidRPr="00940324">
        <w:rPr>
          <w:rFonts w:ascii="Times New Roman" w:hAnsi="Times New Roman" w:cs="Times New Roman"/>
          <w:sz w:val="24"/>
          <w:szCs w:val="24"/>
        </w:rPr>
        <w:t xml:space="preserve"> показателями в 13 ОУ;</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ревизия и ремонт технологического и холодильного оборудования;</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обеспечение компьютерной техникой ДОУ.</w:t>
      </w:r>
    </w:p>
    <w:p w:rsidR="00B342F9" w:rsidRPr="00940324" w:rsidRDefault="00B342F9" w:rsidP="00940324">
      <w:pPr>
        <w:pStyle w:val="a6"/>
        <w:jc w:val="center"/>
        <w:rPr>
          <w:rFonts w:ascii="Times New Roman" w:hAnsi="Times New Roman" w:cs="Times New Roman"/>
          <w:sz w:val="24"/>
          <w:szCs w:val="24"/>
        </w:rPr>
      </w:pPr>
    </w:p>
    <w:p w:rsidR="00B342F9" w:rsidRPr="00F30CF9" w:rsidRDefault="00B342F9" w:rsidP="00B342F9">
      <w:pPr>
        <w:jc w:val="center"/>
        <w:rPr>
          <w:b/>
          <w:sz w:val="28"/>
          <w:szCs w:val="28"/>
        </w:rPr>
      </w:pPr>
      <w:r w:rsidRPr="00940324">
        <w:rPr>
          <w:rFonts w:ascii="Times New Roman" w:hAnsi="Times New Roman" w:cs="Times New Roman"/>
          <w:b/>
          <w:sz w:val="24"/>
          <w:szCs w:val="24"/>
        </w:rPr>
        <w:t xml:space="preserve">Основные </w:t>
      </w:r>
      <w:r w:rsidR="00940324">
        <w:rPr>
          <w:rFonts w:ascii="Times New Roman" w:hAnsi="Times New Roman" w:cs="Times New Roman"/>
          <w:b/>
          <w:sz w:val="24"/>
          <w:szCs w:val="24"/>
        </w:rPr>
        <w:t>показатели</w:t>
      </w:r>
      <w:r w:rsidR="00312F4F">
        <w:rPr>
          <w:rFonts w:ascii="Times New Roman" w:hAnsi="Times New Roman" w:cs="Times New Roman"/>
          <w:b/>
          <w:sz w:val="24"/>
          <w:szCs w:val="24"/>
        </w:rPr>
        <w:t xml:space="preserve"> в отрасли </w:t>
      </w:r>
      <w:r w:rsidRPr="00940324">
        <w:rPr>
          <w:rFonts w:ascii="Times New Roman" w:hAnsi="Times New Roman" w:cs="Times New Roman"/>
          <w:b/>
          <w:sz w:val="24"/>
          <w:szCs w:val="24"/>
        </w:rPr>
        <w:t>образование</w:t>
      </w:r>
      <w:r w:rsidR="00312F4F">
        <w:rPr>
          <w:rFonts w:ascii="Times New Roman" w:hAnsi="Times New Roman" w:cs="Times New Roman"/>
          <w:b/>
          <w:sz w:val="24"/>
          <w:szCs w:val="24"/>
        </w:rPr>
        <w:t xml:space="preserve"> </w:t>
      </w:r>
      <w:r w:rsidRPr="00940324">
        <w:rPr>
          <w:rFonts w:ascii="Times New Roman" w:hAnsi="Times New Roman" w:cs="Times New Roman"/>
          <w:b/>
          <w:sz w:val="24"/>
          <w:szCs w:val="24"/>
        </w:rPr>
        <w:t xml:space="preserve">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3370"/>
        <w:gridCol w:w="720"/>
        <w:gridCol w:w="983"/>
        <w:gridCol w:w="849"/>
        <w:gridCol w:w="993"/>
        <w:gridCol w:w="991"/>
        <w:gridCol w:w="992"/>
      </w:tblGrid>
      <w:tr w:rsidR="00312F4F" w:rsidRPr="00312F4F" w:rsidTr="00312F4F">
        <w:trPr>
          <w:cantSplit/>
          <w:trHeight w:val="124"/>
          <w:tblHeader/>
        </w:trPr>
        <w:tc>
          <w:tcPr>
            <w:tcW w:w="599" w:type="dxa"/>
            <w:vMerge w:val="restart"/>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xml:space="preserve">№ </w:t>
            </w:r>
            <w:proofErr w:type="spellStart"/>
            <w:proofErr w:type="gramStart"/>
            <w:r w:rsidRPr="00312F4F">
              <w:rPr>
                <w:rFonts w:ascii="Times New Roman" w:hAnsi="Times New Roman" w:cs="Times New Roman"/>
                <w:sz w:val="24"/>
                <w:szCs w:val="24"/>
              </w:rPr>
              <w:t>п</w:t>
            </w:r>
            <w:proofErr w:type="spellEnd"/>
            <w:proofErr w:type="gramEnd"/>
            <w:r w:rsidRPr="00312F4F">
              <w:rPr>
                <w:rFonts w:ascii="Times New Roman" w:hAnsi="Times New Roman" w:cs="Times New Roman"/>
                <w:sz w:val="24"/>
                <w:szCs w:val="24"/>
              </w:rPr>
              <w:t>/</w:t>
            </w:r>
            <w:proofErr w:type="spellStart"/>
            <w:r w:rsidRPr="00312F4F">
              <w:rPr>
                <w:rFonts w:ascii="Times New Roman" w:hAnsi="Times New Roman" w:cs="Times New Roman"/>
                <w:sz w:val="24"/>
                <w:szCs w:val="24"/>
              </w:rPr>
              <w:t>п</w:t>
            </w:r>
            <w:proofErr w:type="spellEnd"/>
          </w:p>
        </w:tc>
        <w:tc>
          <w:tcPr>
            <w:tcW w:w="3370" w:type="dxa"/>
            <w:vMerge w:val="restart"/>
            <w:vAlign w:val="center"/>
          </w:tcPr>
          <w:p w:rsidR="00312F4F" w:rsidRPr="00312F4F" w:rsidRDefault="00312F4F" w:rsidP="00312F4F">
            <w:pPr>
              <w:pStyle w:val="a6"/>
              <w:rPr>
                <w:rFonts w:ascii="Times New Roman" w:eastAsia="Times New Roman" w:hAnsi="Times New Roman" w:cs="Times New Roman"/>
                <w:sz w:val="24"/>
                <w:szCs w:val="24"/>
              </w:rPr>
            </w:pPr>
            <w:r w:rsidRPr="00312F4F">
              <w:rPr>
                <w:rFonts w:ascii="Times New Roman" w:eastAsia="Times New Roman" w:hAnsi="Times New Roman" w:cs="Times New Roman"/>
                <w:sz w:val="24"/>
                <w:szCs w:val="24"/>
              </w:rPr>
              <w:t>Показатели</w:t>
            </w:r>
          </w:p>
        </w:tc>
        <w:tc>
          <w:tcPr>
            <w:tcW w:w="720" w:type="dxa"/>
            <w:vMerge w:val="restart"/>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xml:space="preserve">Ед. </w:t>
            </w:r>
            <w:proofErr w:type="spellStart"/>
            <w:r w:rsidRPr="00312F4F">
              <w:rPr>
                <w:rFonts w:ascii="Times New Roman" w:hAnsi="Times New Roman" w:cs="Times New Roman"/>
                <w:sz w:val="24"/>
                <w:szCs w:val="24"/>
              </w:rPr>
              <w:t>изм</w:t>
            </w:r>
            <w:proofErr w:type="spellEnd"/>
            <w:r w:rsidRPr="00312F4F">
              <w:rPr>
                <w:rFonts w:ascii="Times New Roman" w:hAnsi="Times New Roman" w:cs="Times New Roman"/>
                <w:sz w:val="24"/>
                <w:szCs w:val="24"/>
              </w:rPr>
              <w:t>.</w:t>
            </w:r>
          </w:p>
        </w:tc>
        <w:tc>
          <w:tcPr>
            <w:tcW w:w="983"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2015 г.</w:t>
            </w:r>
          </w:p>
        </w:tc>
        <w:tc>
          <w:tcPr>
            <w:tcW w:w="849"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2016 план</w:t>
            </w:r>
          </w:p>
        </w:tc>
        <w:tc>
          <w:tcPr>
            <w:tcW w:w="993"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2016 г.</w:t>
            </w:r>
          </w:p>
        </w:tc>
        <w:tc>
          <w:tcPr>
            <w:tcW w:w="1983" w:type="dxa"/>
            <w:gridSpan w:val="2"/>
            <w:tcBorders>
              <w:top w:val="single" w:sz="4" w:space="0" w:color="auto"/>
            </w:tcBorders>
          </w:tcPr>
          <w:p w:rsidR="00312F4F" w:rsidRPr="00312F4F" w:rsidRDefault="00312F4F" w:rsidP="00312F4F">
            <w:pPr>
              <w:pStyle w:val="a6"/>
              <w:rPr>
                <w:rFonts w:ascii="Times New Roman" w:hAnsi="Times New Roman" w:cs="Times New Roman"/>
                <w:sz w:val="24"/>
                <w:szCs w:val="24"/>
              </w:rPr>
            </w:pPr>
            <w:r>
              <w:rPr>
                <w:rFonts w:ascii="Times New Roman" w:hAnsi="Times New Roman" w:cs="Times New Roman"/>
                <w:sz w:val="24"/>
                <w:szCs w:val="24"/>
              </w:rPr>
              <w:t>Темп роста, %</w:t>
            </w:r>
          </w:p>
        </w:tc>
      </w:tr>
      <w:tr w:rsidR="00312F4F" w:rsidRPr="00312F4F" w:rsidTr="00312F4F">
        <w:trPr>
          <w:cantSplit/>
          <w:trHeight w:val="360"/>
          <w:tblHeader/>
        </w:trPr>
        <w:tc>
          <w:tcPr>
            <w:tcW w:w="599" w:type="dxa"/>
            <w:vMerge/>
            <w:vAlign w:val="center"/>
          </w:tcPr>
          <w:p w:rsidR="00312F4F" w:rsidRPr="00312F4F" w:rsidRDefault="00312F4F" w:rsidP="00312F4F">
            <w:pPr>
              <w:pStyle w:val="a6"/>
              <w:rPr>
                <w:rFonts w:ascii="Times New Roman" w:hAnsi="Times New Roman" w:cs="Times New Roman"/>
                <w:sz w:val="24"/>
                <w:szCs w:val="24"/>
              </w:rPr>
            </w:pPr>
          </w:p>
        </w:tc>
        <w:tc>
          <w:tcPr>
            <w:tcW w:w="3370" w:type="dxa"/>
            <w:vMerge/>
            <w:vAlign w:val="center"/>
          </w:tcPr>
          <w:p w:rsidR="00312F4F" w:rsidRPr="00312F4F" w:rsidRDefault="00312F4F" w:rsidP="00312F4F">
            <w:pPr>
              <w:pStyle w:val="a6"/>
              <w:rPr>
                <w:rFonts w:ascii="Times New Roman" w:hAnsi="Times New Roman" w:cs="Times New Roman"/>
                <w:sz w:val="24"/>
                <w:szCs w:val="24"/>
              </w:rPr>
            </w:pPr>
          </w:p>
        </w:tc>
        <w:tc>
          <w:tcPr>
            <w:tcW w:w="720" w:type="dxa"/>
            <w:vMerge/>
            <w:vAlign w:val="center"/>
          </w:tcPr>
          <w:p w:rsidR="00312F4F" w:rsidRPr="00312F4F" w:rsidRDefault="00312F4F" w:rsidP="00312F4F">
            <w:pPr>
              <w:pStyle w:val="a6"/>
              <w:rPr>
                <w:rFonts w:ascii="Times New Roman" w:hAnsi="Times New Roman" w:cs="Times New Roman"/>
                <w:sz w:val="24"/>
                <w:szCs w:val="24"/>
              </w:rPr>
            </w:pPr>
          </w:p>
        </w:tc>
        <w:tc>
          <w:tcPr>
            <w:tcW w:w="983" w:type="dxa"/>
            <w:vMerge/>
            <w:vAlign w:val="center"/>
          </w:tcPr>
          <w:p w:rsidR="00312F4F" w:rsidRPr="00312F4F" w:rsidRDefault="00312F4F" w:rsidP="00312F4F">
            <w:pPr>
              <w:pStyle w:val="a6"/>
              <w:rPr>
                <w:rFonts w:ascii="Times New Roman" w:hAnsi="Times New Roman" w:cs="Times New Roman"/>
                <w:sz w:val="24"/>
                <w:szCs w:val="24"/>
              </w:rPr>
            </w:pPr>
          </w:p>
        </w:tc>
        <w:tc>
          <w:tcPr>
            <w:tcW w:w="849" w:type="dxa"/>
            <w:vMerge/>
            <w:vAlign w:val="center"/>
          </w:tcPr>
          <w:p w:rsidR="00312F4F" w:rsidRPr="00312F4F" w:rsidRDefault="00312F4F" w:rsidP="00312F4F">
            <w:pPr>
              <w:pStyle w:val="a6"/>
              <w:rPr>
                <w:rFonts w:ascii="Times New Roman" w:hAnsi="Times New Roman" w:cs="Times New Roman"/>
                <w:sz w:val="24"/>
                <w:szCs w:val="24"/>
              </w:rPr>
            </w:pPr>
          </w:p>
        </w:tc>
        <w:tc>
          <w:tcPr>
            <w:tcW w:w="993" w:type="dxa"/>
            <w:vMerge/>
            <w:vAlign w:val="center"/>
          </w:tcPr>
          <w:p w:rsidR="00312F4F" w:rsidRPr="00312F4F" w:rsidRDefault="00312F4F" w:rsidP="00312F4F">
            <w:pPr>
              <w:pStyle w:val="a6"/>
              <w:rPr>
                <w:rFonts w:ascii="Times New Roman" w:hAnsi="Times New Roman" w:cs="Times New Roman"/>
                <w:sz w:val="24"/>
                <w:szCs w:val="24"/>
              </w:rPr>
            </w:pPr>
          </w:p>
        </w:tc>
        <w:tc>
          <w:tcPr>
            <w:tcW w:w="991" w:type="dxa"/>
            <w:vAlign w:val="center"/>
          </w:tcPr>
          <w:p w:rsidR="00312F4F" w:rsidRPr="00312F4F" w:rsidRDefault="00312F4F" w:rsidP="00312F4F">
            <w:pPr>
              <w:pStyle w:val="a6"/>
              <w:rPr>
                <w:rFonts w:ascii="Times New Roman" w:hAnsi="Times New Roman" w:cs="Times New Roman"/>
                <w:sz w:val="20"/>
                <w:szCs w:val="20"/>
              </w:rPr>
            </w:pPr>
            <w:r w:rsidRPr="00312F4F">
              <w:rPr>
                <w:rFonts w:ascii="Times New Roman" w:hAnsi="Times New Roman" w:cs="Times New Roman"/>
                <w:sz w:val="20"/>
                <w:szCs w:val="20"/>
              </w:rPr>
              <w:t>гр.6/гр.</w:t>
            </w:r>
            <w:r>
              <w:rPr>
                <w:rFonts w:ascii="Times New Roman" w:hAnsi="Times New Roman" w:cs="Times New Roman"/>
                <w:sz w:val="20"/>
                <w:szCs w:val="20"/>
              </w:rPr>
              <w:t>5</w:t>
            </w:r>
            <w:r w:rsidRPr="00312F4F">
              <w:rPr>
                <w:rFonts w:ascii="Times New Roman" w:hAnsi="Times New Roman" w:cs="Times New Roman"/>
                <w:sz w:val="20"/>
                <w:szCs w:val="20"/>
              </w:rPr>
              <w:t>*100%</w:t>
            </w:r>
          </w:p>
        </w:tc>
        <w:tc>
          <w:tcPr>
            <w:tcW w:w="992" w:type="dxa"/>
            <w:vAlign w:val="center"/>
          </w:tcPr>
          <w:p w:rsidR="00312F4F" w:rsidRPr="00312F4F" w:rsidRDefault="00312F4F" w:rsidP="0080533F">
            <w:pPr>
              <w:pStyle w:val="a6"/>
              <w:rPr>
                <w:rFonts w:ascii="Times New Roman" w:hAnsi="Times New Roman" w:cs="Times New Roman"/>
                <w:sz w:val="20"/>
                <w:szCs w:val="20"/>
              </w:rPr>
            </w:pPr>
            <w:r w:rsidRPr="00312F4F">
              <w:rPr>
                <w:rFonts w:ascii="Times New Roman" w:hAnsi="Times New Roman" w:cs="Times New Roman"/>
                <w:sz w:val="20"/>
                <w:szCs w:val="20"/>
              </w:rPr>
              <w:t>гр.6/гр.4*100%</w:t>
            </w:r>
          </w:p>
        </w:tc>
      </w:tr>
      <w:tr w:rsidR="00312F4F" w:rsidRPr="00312F4F" w:rsidTr="00312F4F">
        <w:trPr>
          <w:cantSplit/>
          <w:trHeight w:val="281"/>
          <w:tblHeader/>
        </w:trPr>
        <w:tc>
          <w:tcPr>
            <w:tcW w:w="599"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1</w:t>
            </w:r>
          </w:p>
        </w:tc>
        <w:tc>
          <w:tcPr>
            <w:tcW w:w="3370"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2</w:t>
            </w:r>
          </w:p>
        </w:tc>
        <w:tc>
          <w:tcPr>
            <w:tcW w:w="720"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3</w:t>
            </w:r>
          </w:p>
        </w:tc>
        <w:tc>
          <w:tcPr>
            <w:tcW w:w="983"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4</w:t>
            </w:r>
          </w:p>
        </w:tc>
        <w:tc>
          <w:tcPr>
            <w:tcW w:w="849"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5</w:t>
            </w:r>
          </w:p>
        </w:tc>
        <w:tc>
          <w:tcPr>
            <w:tcW w:w="993"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6</w:t>
            </w:r>
          </w:p>
        </w:tc>
        <w:tc>
          <w:tcPr>
            <w:tcW w:w="991"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7</w:t>
            </w:r>
          </w:p>
        </w:tc>
        <w:tc>
          <w:tcPr>
            <w:tcW w:w="992"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8</w:t>
            </w:r>
          </w:p>
        </w:tc>
      </w:tr>
      <w:tr w:rsidR="00312F4F" w:rsidRPr="00312F4F" w:rsidTr="00312F4F">
        <w:trPr>
          <w:trHeight w:val="124"/>
        </w:trPr>
        <w:tc>
          <w:tcPr>
            <w:tcW w:w="599" w:type="dxa"/>
            <w:vMerge w:val="restart"/>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1</w:t>
            </w:r>
          </w:p>
        </w:tc>
        <w:tc>
          <w:tcPr>
            <w:tcW w:w="3370" w:type="dxa"/>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Количество образовательных учреждений по типам:</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32</w:t>
            </w:r>
          </w:p>
        </w:tc>
        <w:tc>
          <w:tcPr>
            <w:tcW w:w="849"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32</w:t>
            </w:r>
          </w:p>
        </w:tc>
        <w:tc>
          <w:tcPr>
            <w:tcW w:w="993"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31</w:t>
            </w:r>
          </w:p>
        </w:tc>
        <w:tc>
          <w:tcPr>
            <w:tcW w:w="991" w:type="dxa"/>
          </w:tcPr>
          <w:p w:rsidR="00312F4F" w:rsidRPr="00312F4F" w:rsidRDefault="00312F4F" w:rsidP="00312F4F">
            <w:pPr>
              <w:pStyle w:val="a6"/>
              <w:jc w:val="center"/>
              <w:rPr>
                <w:rFonts w:ascii="Times New Roman" w:hAnsi="Times New Roman" w:cs="Times New Roman"/>
                <w:sz w:val="24"/>
                <w:szCs w:val="24"/>
              </w:rPr>
            </w:pPr>
            <w:r>
              <w:rPr>
                <w:rFonts w:ascii="Times New Roman" w:hAnsi="Times New Roman" w:cs="Times New Roman"/>
                <w:sz w:val="24"/>
                <w:szCs w:val="24"/>
              </w:rPr>
              <w:t>97</w:t>
            </w:r>
          </w:p>
        </w:tc>
        <w:tc>
          <w:tcPr>
            <w:tcW w:w="992" w:type="dxa"/>
          </w:tcPr>
          <w:p w:rsidR="00312F4F" w:rsidRPr="00312F4F" w:rsidRDefault="00312F4F" w:rsidP="00312F4F">
            <w:pPr>
              <w:pStyle w:val="a6"/>
              <w:jc w:val="center"/>
              <w:rPr>
                <w:rFonts w:ascii="Times New Roman" w:hAnsi="Times New Roman" w:cs="Times New Roman"/>
                <w:sz w:val="24"/>
                <w:szCs w:val="24"/>
              </w:rPr>
            </w:pPr>
            <w:r>
              <w:rPr>
                <w:rFonts w:ascii="Times New Roman" w:hAnsi="Times New Roman" w:cs="Times New Roman"/>
                <w:sz w:val="24"/>
                <w:szCs w:val="24"/>
              </w:rPr>
              <w:t>97</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дошкольные образовательные учреждения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92</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92</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общеобразовательные дневные</w:t>
            </w:r>
            <w:r w:rsidRPr="00312F4F">
              <w:rPr>
                <w:rFonts w:ascii="Times New Roman" w:hAnsi="Times New Roman" w:cs="Times New Roman"/>
                <w:b/>
                <w:sz w:val="24"/>
                <w:szCs w:val="24"/>
              </w:rPr>
              <w:t xml:space="preserve"> </w:t>
            </w:r>
            <w:r w:rsidRPr="00312F4F">
              <w:rPr>
                <w:rFonts w:ascii="Times New Roman" w:hAnsi="Times New Roman" w:cs="Times New Roman"/>
                <w:sz w:val="24"/>
                <w:szCs w:val="24"/>
              </w:rPr>
              <w:t>школы</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16</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16</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специальные (коррекционные) образовательные учреждения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учреждений дополнительного образования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572"/>
        </w:trPr>
        <w:tc>
          <w:tcPr>
            <w:tcW w:w="599" w:type="dxa"/>
            <w:vMerge w:val="restart"/>
          </w:tcPr>
          <w:p w:rsidR="00312F4F" w:rsidRPr="00312F4F" w:rsidRDefault="00312F4F" w:rsidP="00312F4F">
            <w:pPr>
              <w:pStyle w:val="a6"/>
              <w:rPr>
                <w:rFonts w:ascii="Times New Roman" w:hAnsi="Times New Roman" w:cs="Times New Roman"/>
                <w:sz w:val="24"/>
                <w:szCs w:val="24"/>
              </w:rPr>
            </w:pP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w:t>
            </w:r>
          </w:p>
        </w:tc>
        <w:tc>
          <w:tcPr>
            <w:tcW w:w="3370" w:type="dxa"/>
          </w:tcPr>
          <w:p w:rsidR="00312F4F" w:rsidRPr="00312F4F" w:rsidRDefault="00312F4F" w:rsidP="00312F4F">
            <w:pPr>
              <w:pStyle w:val="a6"/>
              <w:jc w:val="both"/>
              <w:rPr>
                <w:rFonts w:ascii="Times New Roman" w:hAnsi="Times New Roman" w:cs="Times New Roman"/>
                <w:b/>
                <w:sz w:val="24"/>
                <w:szCs w:val="24"/>
              </w:rPr>
            </w:pPr>
            <w:r w:rsidRPr="00312F4F">
              <w:rPr>
                <w:rFonts w:ascii="Times New Roman" w:hAnsi="Times New Roman" w:cs="Times New Roman"/>
                <w:b/>
                <w:sz w:val="24"/>
                <w:szCs w:val="24"/>
              </w:rPr>
              <w:t>Количество детей, обучающихся в образовательных учреждениях по типам:</w:t>
            </w:r>
          </w:p>
        </w:tc>
        <w:tc>
          <w:tcPr>
            <w:tcW w:w="720" w:type="dxa"/>
            <w:vAlign w:val="center"/>
          </w:tcPr>
          <w:p w:rsidR="00312F4F" w:rsidRPr="00312F4F" w:rsidRDefault="00312F4F" w:rsidP="00312F4F">
            <w:pPr>
              <w:pStyle w:val="a6"/>
              <w:rPr>
                <w:rFonts w:ascii="Times New Roman" w:hAnsi="Times New Roman" w:cs="Times New Roman"/>
                <w:sz w:val="24"/>
                <w:szCs w:val="24"/>
              </w:rPr>
            </w:pP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дошкольных образовательных учреждениях</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1255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1349</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1250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360"/>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общеобразовательных дневных школах</w:t>
            </w:r>
          </w:p>
          <w:p w:rsidR="00312F4F" w:rsidRPr="00312F4F" w:rsidRDefault="00312F4F" w:rsidP="00312F4F">
            <w:pPr>
              <w:pStyle w:val="a6"/>
              <w:rPr>
                <w:rFonts w:ascii="Times New Roman" w:hAnsi="Times New Roman" w:cs="Times New Roman"/>
                <w:sz w:val="24"/>
                <w:szCs w:val="24"/>
              </w:rPr>
            </w:pPr>
          </w:p>
        </w:tc>
        <w:tc>
          <w:tcPr>
            <w:tcW w:w="72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2581</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2650</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2710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102</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105</w:t>
            </w: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специальных (коррекционных) образовательных учреждениях</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69</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учреждениях дополнительного образования</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2102</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2125</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2344</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110</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112</w:t>
            </w:r>
          </w:p>
        </w:tc>
      </w:tr>
      <w:tr w:rsidR="00312F4F" w:rsidRPr="00312F4F" w:rsidTr="000F5BF3">
        <w:trPr>
          <w:trHeight w:val="946"/>
        </w:trPr>
        <w:tc>
          <w:tcPr>
            <w:tcW w:w="599" w:type="dxa"/>
          </w:tcPr>
          <w:p w:rsidR="00312F4F" w:rsidRPr="00312F4F" w:rsidRDefault="00312F4F" w:rsidP="00312F4F">
            <w:pPr>
              <w:pStyle w:val="a6"/>
              <w:rPr>
                <w:rFonts w:ascii="Times New Roman" w:hAnsi="Times New Roman" w:cs="Times New Roman"/>
                <w:sz w:val="24"/>
                <w:szCs w:val="24"/>
              </w:rPr>
            </w:pP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3</w:t>
            </w:r>
          </w:p>
        </w:tc>
        <w:tc>
          <w:tcPr>
            <w:tcW w:w="3370" w:type="dxa"/>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Количество обучающихся в первую смену к общему числу учащихся в дневных учреждениях общего образования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74,58</w:t>
            </w:r>
          </w:p>
        </w:tc>
        <w:tc>
          <w:tcPr>
            <w:tcW w:w="849"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74,6</w:t>
            </w:r>
          </w:p>
        </w:tc>
        <w:tc>
          <w:tcPr>
            <w:tcW w:w="993"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72,9</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98</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312F4F" w:rsidRPr="00312F4F" w:rsidTr="000F5BF3">
        <w:trPr>
          <w:trHeight w:val="705"/>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4</w:t>
            </w:r>
          </w:p>
        </w:tc>
        <w:tc>
          <w:tcPr>
            <w:tcW w:w="3370" w:type="dxa"/>
          </w:tcPr>
          <w:p w:rsidR="000F5BF3"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 xml:space="preserve">Средняя наполняемость классов </w:t>
            </w:r>
          </w:p>
          <w:p w:rsidR="00312F4F" w:rsidRPr="00312F4F" w:rsidRDefault="00312F4F" w:rsidP="000F5BF3">
            <w:pPr>
              <w:pStyle w:val="a6"/>
              <w:jc w:val="both"/>
              <w:rPr>
                <w:rFonts w:ascii="Times New Roman" w:hAnsi="Times New Roman" w:cs="Times New Roman"/>
                <w:b/>
                <w:sz w:val="24"/>
                <w:szCs w:val="24"/>
              </w:rPr>
            </w:pP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13,65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13,7</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13,9</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101</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102</w:t>
            </w:r>
          </w:p>
        </w:tc>
      </w:tr>
      <w:tr w:rsidR="00312F4F" w:rsidRPr="00312F4F" w:rsidTr="000F5BF3">
        <w:trPr>
          <w:trHeight w:val="1411"/>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5</w:t>
            </w:r>
          </w:p>
        </w:tc>
        <w:tc>
          <w:tcPr>
            <w:tcW w:w="3370" w:type="dxa"/>
            <w:vAlign w:val="center"/>
          </w:tcPr>
          <w:p w:rsidR="00312F4F"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Удельный вес детей в возрасте 5-18 лет, получающих услуги по дополнительному образованию в организациях различной организационно- правовой формы и формы собственности</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69,8</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69,8</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66,8</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312F4F" w:rsidRPr="00312F4F" w:rsidTr="000F5BF3">
        <w:trPr>
          <w:trHeight w:val="443"/>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6</w:t>
            </w:r>
          </w:p>
        </w:tc>
        <w:tc>
          <w:tcPr>
            <w:tcW w:w="3370" w:type="dxa"/>
          </w:tcPr>
          <w:p w:rsidR="00312F4F"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 xml:space="preserve">Охват детей 1 - 6 лет      </w:t>
            </w:r>
            <w:r w:rsidRPr="00312F4F">
              <w:rPr>
                <w:rFonts w:ascii="Times New Roman" w:hAnsi="Times New Roman" w:cs="Times New Roman"/>
                <w:b/>
                <w:sz w:val="24"/>
                <w:szCs w:val="24"/>
              </w:rPr>
              <w:br/>
              <w:t xml:space="preserve">дошкольным образованием   </w:t>
            </w:r>
          </w:p>
        </w:tc>
        <w:tc>
          <w:tcPr>
            <w:tcW w:w="720" w:type="dxa"/>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59,6</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64,05</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57,1</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89</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312F4F" w:rsidRPr="00312F4F" w:rsidTr="000F5BF3">
        <w:trPr>
          <w:trHeight w:val="705"/>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7</w:t>
            </w:r>
          </w:p>
        </w:tc>
        <w:tc>
          <w:tcPr>
            <w:tcW w:w="3370" w:type="dxa"/>
            <w:vAlign w:val="center"/>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 xml:space="preserve">Доля муниципальных общеобразовательных учреждений, переведенных </w:t>
            </w:r>
            <w:proofErr w:type="gramStart"/>
            <w:r w:rsidRPr="00312F4F">
              <w:rPr>
                <w:rFonts w:ascii="Times New Roman" w:hAnsi="Times New Roman" w:cs="Times New Roman"/>
                <w:b/>
                <w:sz w:val="24"/>
                <w:szCs w:val="24"/>
              </w:rPr>
              <w:t>на</w:t>
            </w:r>
            <w:proofErr w:type="gramEnd"/>
            <w:r w:rsidRPr="00312F4F">
              <w:rPr>
                <w:rFonts w:ascii="Times New Roman" w:hAnsi="Times New Roman" w:cs="Times New Roman"/>
                <w:b/>
                <w:sz w:val="24"/>
                <w:szCs w:val="24"/>
              </w:rPr>
              <w:t>:</w:t>
            </w:r>
          </w:p>
        </w:tc>
        <w:tc>
          <w:tcPr>
            <w:tcW w:w="720" w:type="dxa"/>
            <w:vAlign w:val="center"/>
          </w:tcPr>
          <w:p w:rsidR="00312F4F" w:rsidRPr="00312F4F" w:rsidRDefault="00312F4F" w:rsidP="00312F4F">
            <w:pPr>
              <w:pStyle w:val="a6"/>
              <w:rPr>
                <w:rFonts w:ascii="Times New Roman" w:hAnsi="Times New Roman" w:cs="Times New Roman"/>
                <w:sz w:val="24"/>
                <w:szCs w:val="24"/>
              </w:rPr>
            </w:pP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tcPr>
          <w:p w:rsidR="00312F4F" w:rsidRPr="00312F4F" w:rsidRDefault="00312F4F" w:rsidP="00312F4F">
            <w:pPr>
              <w:pStyle w:val="a6"/>
              <w:rPr>
                <w:rFonts w:ascii="Times New Roman" w:hAnsi="Times New Roman" w:cs="Times New Roman"/>
                <w:sz w:val="24"/>
                <w:szCs w:val="24"/>
              </w:rPr>
            </w:pPr>
          </w:p>
        </w:tc>
        <w:tc>
          <w:tcPr>
            <w:tcW w:w="337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новую систему оплаты труда, ориентированную на результат</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312F4F">
        <w:trPr>
          <w:trHeight w:val="1076"/>
        </w:trPr>
        <w:tc>
          <w:tcPr>
            <w:tcW w:w="599" w:type="dxa"/>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Затраты на содержание одного ребенка, в том числе:</w:t>
            </w: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-дошкольное образование</w:t>
            </w: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-школы</w:t>
            </w:r>
          </w:p>
        </w:tc>
        <w:tc>
          <w:tcPr>
            <w:tcW w:w="720"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т</w:t>
            </w:r>
            <w:r w:rsidR="00312F4F" w:rsidRPr="00312F4F">
              <w:rPr>
                <w:rFonts w:ascii="Times New Roman" w:hAnsi="Times New Roman" w:cs="Times New Roman"/>
                <w:sz w:val="24"/>
                <w:szCs w:val="24"/>
              </w:rPr>
              <w:t>ыс. руб.</w:t>
            </w:r>
          </w:p>
        </w:tc>
        <w:tc>
          <w:tcPr>
            <w:tcW w:w="983"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87,8</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81,6</w:t>
            </w:r>
          </w:p>
        </w:tc>
        <w:tc>
          <w:tcPr>
            <w:tcW w:w="849"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87,8</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81,6</w:t>
            </w:r>
          </w:p>
        </w:tc>
        <w:tc>
          <w:tcPr>
            <w:tcW w:w="993"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93,0</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81,23</w:t>
            </w:r>
          </w:p>
        </w:tc>
        <w:tc>
          <w:tcPr>
            <w:tcW w:w="991" w:type="dxa"/>
          </w:tcPr>
          <w:p w:rsidR="00312F4F" w:rsidRDefault="00312F4F"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106</w:t>
            </w:r>
          </w:p>
          <w:p w:rsidR="000F5BF3" w:rsidRPr="00312F4F"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312F4F" w:rsidRDefault="00312F4F"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106</w:t>
            </w:r>
          </w:p>
          <w:p w:rsidR="000F5BF3" w:rsidRPr="00312F4F"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100</w:t>
            </w:r>
          </w:p>
        </w:tc>
      </w:tr>
    </w:tbl>
    <w:p w:rsidR="00B342F9" w:rsidRPr="00F30CF9" w:rsidRDefault="00B342F9" w:rsidP="00B342F9">
      <w:pPr>
        <w:autoSpaceDE w:val="0"/>
        <w:autoSpaceDN w:val="0"/>
        <w:adjustRightInd w:val="0"/>
        <w:jc w:val="both"/>
        <w:rPr>
          <w:sz w:val="28"/>
          <w:szCs w:val="28"/>
        </w:rPr>
      </w:pPr>
    </w:p>
    <w:p w:rsidR="00F159F5" w:rsidRPr="00CB696A" w:rsidRDefault="00F159F5" w:rsidP="00F159F5">
      <w:pPr>
        <w:pStyle w:val="a6"/>
        <w:jc w:val="center"/>
        <w:rPr>
          <w:rFonts w:ascii="Times New Roman" w:hAnsi="Times New Roman" w:cs="Times New Roman"/>
          <w:b/>
          <w:i/>
          <w:sz w:val="28"/>
          <w:szCs w:val="28"/>
        </w:rPr>
      </w:pPr>
      <w:r w:rsidRPr="00CB696A">
        <w:rPr>
          <w:rFonts w:ascii="Times New Roman" w:hAnsi="Times New Roman" w:cs="Times New Roman"/>
          <w:b/>
          <w:i/>
          <w:sz w:val="28"/>
          <w:szCs w:val="28"/>
        </w:rPr>
        <w:t>6. Доходы населения. Улучшение условий и охраны труда.</w:t>
      </w:r>
    </w:p>
    <w:p w:rsidR="006E5C8A" w:rsidRPr="006E5C8A" w:rsidRDefault="006E5C8A" w:rsidP="006E5C8A">
      <w:pPr>
        <w:pStyle w:val="a6"/>
        <w:jc w:val="both"/>
        <w:rPr>
          <w:rFonts w:ascii="Times New Roman" w:hAnsi="Times New Roman" w:cs="Times New Roman"/>
          <w:sz w:val="24"/>
          <w:szCs w:val="24"/>
        </w:rPr>
      </w:pPr>
    </w:p>
    <w:p w:rsidR="006E5C8A" w:rsidRPr="006E5C8A" w:rsidRDefault="006E5C8A" w:rsidP="000D6130">
      <w:pPr>
        <w:pStyle w:val="a6"/>
        <w:ind w:firstLine="708"/>
        <w:jc w:val="both"/>
        <w:rPr>
          <w:rFonts w:ascii="Times New Roman" w:hAnsi="Times New Roman" w:cs="Times New Roman"/>
          <w:sz w:val="24"/>
          <w:szCs w:val="24"/>
        </w:rPr>
      </w:pPr>
      <w:r w:rsidRPr="006E5C8A">
        <w:rPr>
          <w:rFonts w:ascii="Times New Roman" w:hAnsi="Times New Roman" w:cs="Times New Roman"/>
          <w:sz w:val="24"/>
          <w:szCs w:val="24"/>
        </w:rPr>
        <w:t xml:space="preserve">2016 год характеризовался положительной динамикой показателей уровня жизни и доходов населения. Так, номинальная начисленная средняя заработная плата 1 работника по крупным и средним предприятиям по данным статистики за 12 месяцев выросла до </w:t>
      </w:r>
      <w:r w:rsidR="000D6130">
        <w:rPr>
          <w:rFonts w:ascii="Times New Roman" w:hAnsi="Times New Roman" w:cs="Times New Roman"/>
          <w:sz w:val="24"/>
          <w:szCs w:val="24"/>
        </w:rPr>
        <w:t>19442,1</w:t>
      </w:r>
      <w:r w:rsidRPr="006E5C8A">
        <w:rPr>
          <w:rFonts w:ascii="Times New Roman" w:hAnsi="Times New Roman" w:cs="Times New Roman"/>
          <w:sz w:val="24"/>
          <w:szCs w:val="24"/>
        </w:rPr>
        <w:t xml:space="preserve"> рублей или на 10</w:t>
      </w:r>
      <w:r w:rsidR="000D6130">
        <w:rPr>
          <w:rFonts w:ascii="Times New Roman" w:hAnsi="Times New Roman" w:cs="Times New Roman"/>
          <w:sz w:val="24"/>
          <w:szCs w:val="24"/>
        </w:rPr>
        <w:t>7</w:t>
      </w:r>
      <w:r w:rsidRPr="006E5C8A">
        <w:rPr>
          <w:rFonts w:ascii="Times New Roman" w:hAnsi="Times New Roman" w:cs="Times New Roman"/>
          <w:sz w:val="24"/>
          <w:szCs w:val="24"/>
        </w:rPr>
        <w:t xml:space="preserve">,4%. Среди сельских районов республике наш район занимает </w:t>
      </w:r>
      <w:r w:rsidR="000D6130">
        <w:rPr>
          <w:rFonts w:ascii="Times New Roman" w:hAnsi="Times New Roman" w:cs="Times New Roman"/>
          <w:sz w:val="24"/>
          <w:szCs w:val="24"/>
        </w:rPr>
        <w:t>21</w:t>
      </w:r>
      <w:r w:rsidRPr="006E5C8A">
        <w:rPr>
          <w:rFonts w:ascii="Times New Roman" w:hAnsi="Times New Roman" w:cs="Times New Roman"/>
          <w:sz w:val="24"/>
          <w:szCs w:val="24"/>
        </w:rPr>
        <w:t xml:space="preserve"> место в рейтинге</w:t>
      </w:r>
      <w:r w:rsidR="006A661B">
        <w:rPr>
          <w:rFonts w:ascii="Times New Roman" w:hAnsi="Times New Roman" w:cs="Times New Roman"/>
          <w:sz w:val="24"/>
          <w:szCs w:val="24"/>
        </w:rPr>
        <w:t xml:space="preserve"> среди муниципальных образований Удмуртской Республики</w:t>
      </w:r>
      <w:r w:rsidRPr="006E5C8A">
        <w:rPr>
          <w:rFonts w:ascii="Times New Roman" w:hAnsi="Times New Roman" w:cs="Times New Roman"/>
          <w:sz w:val="24"/>
          <w:szCs w:val="24"/>
        </w:rPr>
        <w:t>. Но сохраняется достаточно высокий у</w:t>
      </w:r>
      <w:r w:rsidRPr="006E5C8A">
        <w:rPr>
          <w:rFonts w:ascii="Times New Roman" w:hAnsi="Times New Roman" w:cs="Times New Roman"/>
          <w:iCs/>
          <w:sz w:val="24"/>
          <w:szCs w:val="24"/>
        </w:rPr>
        <w:t xml:space="preserve">ровень дифференциации оплаты труда по видам экономической деятельности. </w:t>
      </w:r>
      <w:r w:rsidR="00CB696A" w:rsidRPr="00CB696A">
        <w:rPr>
          <w:rFonts w:ascii="Times New Roman" w:hAnsi="Times New Roman" w:cs="Times New Roman"/>
          <w:sz w:val="24"/>
          <w:szCs w:val="24"/>
        </w:rPr>
        <w:t xml:space="preserve">Показатель соотношения  уровня   среднемесячной начисленной  заработной платы   работников крупных и средних предприятий и организаций и прожиточного минимума  трудоспособного населения составляет 2,1 раза. </w:t>
      </w:r>
    </w:p>
    <w:p w:rsidR="006E5C8A" w:rsidRPr="00D839D5" w:rsidRDefault="006E5C8A" w:rsidP="006E5C8A">
      <w:pPr>
        <w:pStyle w:val="a6"/>
        <w:jc w:val="both"/>
      </w:pPr>
      <w:r w:rsidRPr="006E5C8A">
        <w:rPr>
          <w:rFonts w:ascii="Times New Roman" w:hAnsi="Times New Roman" w:cs="Times New Roman"/>
          <w:sz w:val="24"/>
          <w:szCs w:val="24"/>
        </w:rPr>
        <w:t xml:space="preserve">  </w:t>
      </w:r>
      <w:r w:rsidR="00CB696A">
        <w:rPr>
          <w:rFonts w:ascii="Times New Roman" w:hAnsi="Times New Roman" w:cs="Times New Roman"/>
          <w:sz w:val="24"/>
          <w:szCs w:val="24"/>
        </w:rPr>
        <w:tab/>
      </w:r>
      <w:r w:rsidRPr="006E5C8A">
        <w:rPr>
          <w:rFonts w:ascii="Times New Roman" w:hAnsi="Times New Roman" w:cs="Times New Roman"/>
          <w:sz w:val="24"/>
          <w:szCs w:val="24"/>
        </w:rPr>
        <w:t>По состоянию на 1 февраля 2016</w:t>
      </w:r>
      <w:r w:rsidR="00CB696A">
        <w:rPr>
          <w:rFonts w:ascii="Times New Roman" w:hAnsi="Times New Roman" w:cs="Times New Roman"/>
          <w:sz w:val="24"/>
          <w:szCs w:val="24"/>
        </w:rPr>
        <w:t xml:space="preserve"> </w:t>
      </w:r>
      <w:r w:rsidRPr="006E5C8A">
        <w:rPr>
          <w:rFonts w:ascii="Times New Roman" w:hAnsi="Times New Roman" w:cs="Times New Roman"/>
          <w:sz w:val="24"/>
          <w:szCs w:val="24"/>
        </w:rPr>
        <w:t>года в районе отсутствует просроченная задолженность по заработной плате работникам</w:t>
      </w:r>
      <w:r w:rsidRPr="00D839D5">
        <w:t>.</w:t>
      </w:r>
    </w:p>
    <w:p w:rsidR="006E5C8A" w:rsidRPr="006013E1" w:rsidRDefault="006E5C8A" w:rsidP="006E5C8A">
      <w:pPr>
        <w:spacing w:after="0"/>
        <w:ind w:firstLine="567"/>
        <w:jc w:val="both"/>
        <w:rPr>
          <w:rFonts w:ascii="Times New Roman" w:hAnsi="Times New Roman"/>
          <w:b/>
          <w:kern w:val="2"/>
          <w:sz w:val="24"/>
          <w:szCs w:val="24"/>
        </w:rPr>
      </w:pPr>
    </w:p>
    <w:tbl>
      <w:tblPr>
        <w:tblW w:w="1043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526"/>
        <w:gridCol w:w="714"/>
        <w:gridCol w:w="1074"/>
        <w:gridCol w:w="1080"/>
        <w:gridCol w:w="900"/>
        <w:gridCol w:w="3420"/>
      </w:tblGrid>
      <w:tr w:rsidR="006E5C8A" w:rsidRPr="006E22D4" w:rsidTr="006A661B">
        <w:trPr>
          <w:trHeight w:val="793"/>
        </w:trPr>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 </w:t>
            </w:r>
            <w:proofErr w:type="spellStart"/>
            <w:proofErr w:type="gramStart"/>
            <w:r w:rsidRPr="00653C0B">
              <w:rPr>
                <w:rFonts w:ascii="Times New Roman" w:hAnsi="Times New Roman" w:cs="Times New Roman"/>
                <w:kern w:val="2"/>
                <w:sz w:val="24"/>
                <w:szCs w:val="24"/>
              </w:rPr>
              <w:t>п</w:t>
            </w:r>
            <w:proofErr w:type="spellEnd"/>
            <w:proofErr w:type="gramEnd"/>
            <w:r w:rsidRPr="00653C0B">
              <w:rPr>
                <w:rFonts w:ascii="Times New Roman" w:hAnsi="Times New Roman" w:cs="Times New Roman"/>
                <w:kern w:val="2"/>
                <w:sz w:val="24"/>
                <w:szCs w:val="24"/>
              </w:rPr>
              <w:t>/</w:t>
            </w:r>
            <w:proofErr w:type="spellStart"/>
            <w:r w:rsidRPr="00653C0B">
              <w:rPr>
                <w:rFonts w:ascii="Times New Roman" w:hAnsi="Times New Roman" w:cs="Times New Roman"/>
                <w:kern w:val="2"/>
                <w:sz w:val="24"/>
                <w:szCs w:val="24"/>
              </w:rPr>
              <w:t>п</w:t>
            </w:r>
            <w:proofErr w:type="spellEnd"/>
          </w:p>
        </w:tc>
        <w:tc>
          <w:tcPr>
            <w:tcW w:w="2526"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Наименование показателя</w:t>
            </w:r>
          </w:p>
        </w:tc>
        <w:tc>
          <w:tcPr>
            <w:tcW w:w="714"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Ед. </w:t>
            </w:r>
          </w:p>
          <w:p w:rsidR="006E5C8A" w:rsidRPr="00653C0B" w:rsidRDefault="006E5C8A" w:rsidP="00653C0B">
            <w:pPr>
              <w:pStyle w:val="a6"/>
              <w:rPr>
                <w:rFonts w:ascii="Times New Roman" w:hAnsi="Times New Roman" w:cs="Times New Roman"/>
                <w:kern w:val="2"/>
                <w:sz w:val="24"/>
                <w:szCs w:val="24"/>
              </w:rPr>
            </w:pPr>
            <w:proofErr w:type="spellStart"/>
            <w:r w:rsidRPr="00653C0B">
              <w:rPr>
                <w:rFonts w:ascii="Times New Roman" w:hAnsi="Times New Roman" w:cs="Times New Roman"/>
                <w:kern w:val="2"/>
                <w:sz w:val="24"/>
                <w:szCs w:val="24"/>
              </w:rPr>
              <w:t>изм</w:t>
            </w:r>
            <w:proofErr w:type="spellEnd"/>
            <w:r w:rsidRPr="00653C0B">
              <w:rPr>
                <w:rFonts w:ascii="Times New Roman" w:hAnsi="Times New Roman" w:cs="Times New Roman"/>
                <w:kern w:val="2"/>
                <w:sz w:val="24"/>
                <w:szCs w:val="24"/>
              </w:rPr>
              <w:t>.</w:t>
            </w:r>
          </w:p>
        </w:tc>
        <w:tc>
          <w:tcPr>
            <w:tcW w:w="1074" w:type="dxa"/>
          </w:tcPr>
          <w:p w:rsidR="006E5C8A" w:rsidRPr="00653C0B" w:rsidRDefault="006E5C8A" w:rsidP="00653C0B">
            <w:pPr>
              <w:pStyle w:val="a6"/>
              <w:rPr>
                <w:rFonts w:ascii="Times New Roman" w:hAnsi="Times New Roman" w:cs="Times New Roman"/>
                <w:kern w:val="2"/>
                <w:sz w:val="24"/>
                <w:szCs w:val="24"/>
              </w:rPr>
            </w:pPr>
            <w:smartTag w:uri="urn:schemas-microsoft-com:office:smarttags" w:element="metricconverter">
              <w:smartTagPr>
                <w:attr w:name="ProductID" w:val="2015 г"/>
              </w:smartTagPr>
              <w:r w:rsidRPr="00653C0B">
                <w:rPr>
                  <w:rFonts w:ascii="Times New Roman" w:hAnsi="Times New Roman" w:cs="Times New Roman"/>
                  <w:kern w:val="2"/>
                  <w:sz w:val="24"/>
                  <w:szCs w:val="24"/>
                </w:rPr>
                <w:t>2015 г</w:t>
              </w:r>
            </w:smartTag>
            <w:r w:rsidRPr="00653C0B">
              <w:rPr>
                <w:rFonts w:ascii="Times New Roman" w:hAnsi="Times New Roman" w:cs="Times New Roman"/>
                <w:kern w:val="2"/>
                <w:sz w:val="24"/>
                <w:szCs w:val="24"/>
              </w:rPr>
              <w:t>.</w:t>
            </w:r>
          </w:p>
        </w:tc>
        <w:tc>
          <w:tcPr>
            <w:tcW w:w="108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 </w:t>
            </w:r>
            <w:smartTag w:uri="urn:schemas-microsoft-com:office:smarttags" w:element="metricconverter">
              <w:smartTagPr>
                <w:attr w:name="ProductID" w:val="2016 г"/>
              </w:smartTagPr>
              <w:r w:rsidRPr="00653C0B">
                <w:rPr>
                  <w:rFonts w:ascii="Times New Roman" w:hAnsi="Times New Roman" w:cs="Times New Roman"/>
                  <w:kern w:val="2"/>
                  <w:sz w:val="24"/>
                  <w:szCs w:val="24"/>
                </w:rPr>
                <w:t>2016 г</w:t>
              </w:r>
            </w:smartTag>
            <w:r w:rsidRPr="00653C0B">
              <w:rPr>
                <w:rFonts w:ascii="Times New Roman" w:hAnsi="Times New Roman" w:cs="Times New Roman"/>
                <w:kern w:val="2"/>
                <w:sz w:val="24"/>
                <w:szCs w:val="24"/>
              </w:rPr>
              <w:t>.</w:t>
            </w:r>
          </w:p>
        </w:tc>
        <w:tc>
          <w:tcPr>
            <w:tcW w:w="90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Темп роста</w:t>
            </w:r>
            <w:proofErr w:type="gramStart"/>
            <w:r w:rsidRPr="00653C0B">
              <w:rPr>
                <w:rFonts w:ascii="Times New Roman" w:hAnsi="Times New Roman" w:cs="Times New Roman"/>
                <w:kern w:val="2"/>
                <w:sz w:val="24"/>
                <w:szCs w:val="24"/>
              </w:rPr>
              <w:t>, (%)</w:t>
            </w:r>
            <w:proofErr w:type="gramEnd"/>
          </w:p>
        </w:tc>
        <w:tc>
          <w:tcPr>
            <w:tcW w:w="34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Причины отклонения</w:t>
            </w:r>
          </w:p>
        </w:tc>
      </w:tr>
      <w:tr w:rsidR="006E5C8A" w:rsidRPr="006E22D4" w:rsidTr="00653C0B">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1.</w:t>
            </w:r>
          </w:p>
        </w:tc>
        <w:tc>
          <w:tcPr>
            <w:tcW w:w="2526" w:type="dxa"/>
          </w:tcPr>
          <w:p w:rsidR="006E5C8A" w:rsidRPr="00CB696A" w:rsidRDefault="006E5C8A" w:rsidP="00653C0B">
            <w:pPr>
              <w:pStyle w:val="a6"/>
              <w:rPr>
                <w:rFonts w:ascii="Times New Roman" w:hAnsi="Times New Roman" w:cs="Times New Roman"/>
                <w:kern w:val="2"/>
              </w:rPr>
            </w:pPr>
            <w:r w:rsidRPr="00CB696A">
              <w:rPr>
                <w:rFonts w:ascii="Times New Roman" w:hAnsi="Times New Roman" w:cs="Times New Roman"/>
                <w:kern w:val="2"/>
              </w:rPr>
              <w:t xml:space="preserve">Средняя заработная плата одного работника (в среднем за период) по крупным и средним организациям </w:t>
            </w:r>
          </w:p>
        </w:tc>
        <w:tc>
          <w:tcPr>
            <w:tcW w:w="714" w:type="dxa"/>
            <w:vAlign w:val="center"/>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руб.</w:t>
            </w:r>
          </w:p>
        </w:tc>
        <w:tc>
          <w:tcPr>
            <w:tcW w:w="1074" w:type="dxa"/>
            <w:vAlign w:val="center"/>
          </w:tcPr>
          <w:p w:rsidR="00653C0B" w:rsidRDefault="00653C0B" w:rsidP="00653C0B">
            <w:pPr>
              <w:pStyle w:val="a6"/>
              <w:jc w:val="center"/>
              <w:rPr>
                <w:rFonts w:ascii="Times New Roman" w:hAnsi="Times New Roman" w:cs="Times New Roman"/>
                <w:kern w:val="2"/>
                <w:sz w:val="24"/>
                <w:szCs w:val="24"/>
              </w:rPr>
            </w:pPr>
          </w:p>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18102,5</w:t>
            </w:r>
          </w:p>
          <w:p w:rsidR="006E5C8A" w:rsidRPr="00653C0B" w:rsidRDefault="006E5C8A" w:rsidP="00653C0B">
            <w:pPr>
              <w:pStyle w:val="a6"/>
              <w:jc w:val="center"/>
              <w:rPr>
                <w:rFonts w:ascii="Times New Roman" w:hAnsi="Times New Roman" w:cs="Times New Roman"/>
                <w:kern w:val="2"/>
                <w:sz w:val="24"/>
                <w:szCs w:val="24"/>
              </w:rPr>
            </w:pPr>
          </w:p>
        </w:tc>
        <w:tc>
          <w:tcPr>
            <w:tcW w:w="1080" w:type="dxa"/>
            <w:vAlign w:val="center"/>
          </w:tcPr>
          <w:p w:rsidR="00653C0B" w:rsidRDefault="00653C0B" w:rsidP="00653C0B">
            <w:pPr>
              <w:pStyle w:val="a6"/>
              <w:jc w:val="center"/>
              <w:rPr>
                <w:rFonts w:ascii="Times New Roman" w:hAnsi="Times New Roman" w:cs="Times New Roman"/>
                <w:kern w:val="2"/>
                <w:sz w:val="24"/>
                <w:szCs w:val="24"/>
              </w:rPr>
            </w:pPr>
          </w:p>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19442,1</w:t>
            </w:r>
          </w:p>
          <w:p w:rsidR="006E5C8A" w:rsidRPr="00653C0B" w:rsidRDefault="006E5C8A" w:rsidP="00653C0B">
            <w:pPr>
              <w:pStyle w:val="a6"/>
              <w:jc w:val="center"/>
              <w:rPr>
                <w:rFonts w:ascii="Times New Roman" w:hAnsi="Times New Roman" w:cs="Times New Roman"/>
                <w:kern w:val="2"/>
                <w:sz w:val="24"/>
                <w:szCs w:val="24"/>
              </w:rPr>
            </w:pPr>
          </w:p>
        </w:tc>
        <w:tc>
          <w:tcPr>
            <w:tcW w:w="900" w:type="dxa"/>
            <w:vAlign w:val="center"/>
          </w:tcPr>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107,4</w:t>
            </w:r>
          </w:p>
        </w:tc>
        <w:tc>
          <w:tcPr>
            <w:tcW w:w="3420" w:type="dxa"/>
            <w:vAlign w:val="center"/>
          </w:tcPr>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Наиболее высокие темпы роста оплаты труда отмечены за этот период по следующим видам экономической деятельности:- транспорт и связь-131,9%</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xml:space="preserve">- строительство– 116,8%; </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-обрабатывающее производство-115,6%;</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сельское хозяйство-111,2%</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xml:space="preserve">Различия в оплате </w:t>
            </w:r>
            <w:proofErr w:type="gramStart"/>
            <w:r w:rsidRPr="00CB696A">
              <w:rPr>
                <w:rFonts w:ascii="Times New Roman" w:hAnsi="Times New Roman" w:cs="Times New Roman"/>
              </w:rPr>
              <w:t>труда  работников организаций   основных видов экономической деятельности</w:t>
            </w:r>
            <w:proofErr w:type="gramEnd"/>
            <w:r w:rsidRPr="00CB696A">
              <w:rPr>
                <w:rFonts w:ascii="Times New Roman" w:hAnsi="Times New Roman" w:cs="Times New Roman"/>
              </w:rPr>
              <w:t xml:space="preserve"> способствуют   процессу дифференциации  населения района по уровню  материального достатка.</w:t>
            </w:r>
          </w:p>
          <w:p w:rsidR="006E5C8A" w:rsidRPr="00CB696A" w:rsidRDefault="006E5C8A" w:rsidP="006A661B">
            <w:pPr>
              <w:pStyle w:val="a6"/>
              <w:jc w:val="both"/>
              <w:rPr>
                <w:rFonts w:ascii="Times New Roman" w:hAnsi="Times New Roman" w:cs="Times New Roman"/>
                <w:kern w:val="2"/>
              </w:rPr>
            </w:pPr>
          </w:p>
        </w:tc>
      </w:tr>
      <w:tr w:rsidR="006E5C8A" w:rsidRPr="006E22D4" w:rsidTr="00CB696A">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2.</w:t>
            </w:r>
          </w:p>
        </w:tc>
        <w:tc>
          <w:tcPr>
            <w:tcW w:w="2526" w:type="dxa"/>
          </w:tcPr>
          <w:p w:rsidR="006E5C8A" w:rsidRPr="00CB696A" w:rsidRDefault="006E5C8A" w:rsidP="00653C0B">
            <w:pPr>
              <w:pStyle w:val="a6"/>
              <w:rPr>
                <w:rFonts w:ascii="Times New Roman" w:hAnsi="Times New Roman" w:cs="Times New Roman"/>
                <w:kern w:val="2"/>
              </w:rPr>
            </w:pPr>
            <w:r w:rsidRPr="00CB696A">
              <w:rPr>
                <w:rFonts w:ascii="Times New Roman" w:hAnsi="Times New Roman" w:cs="Times New Roman"/>
                <w:kern w:val="2"/>
              </w:rPr>
              <w:t xml:space="preserve">Число пострадавших с утратой трудоспособности на 1 рабочий день и более и со смертельным исходом в расчете на 1000 работающих </w:t>
            </w:r>
            <w:r w:rsidRPr="00CB696A">
              <w:rPr>
                <w:rFonts w:ascii="Times New Roman" w:hAnsi="Times New Roman" w:cs="Times New Roman"/>
                <w:kern w:val="2"/>
              </w:rPr>
              <w:lastRenderedPageBreak/>
              <w:t>(коэффициент частоты)</w:t>
            </w:r>
          </w:p>
          <w:p w:rsidR="006E5C8A" w:rsidRPr="00653C0B" w:rsidRDefault="006E5C8A" w:rsidP="00653C0B">
            <w:pPr>
              <w:pStyle w:val="a6"/>
              <w:rPr>
                <w:rFonts w:ascii="Times New Roman" w:hAnsi="Times New Roman" w:cs="Times New Roman"/>
                <w:i/>
                <w:kern w:val="2"/>
                <w:sz w:val="24"/>
                <w:szCs w:val="24"/>
              </w:rPr>
            </w:pPr>
            <w:r w:rsidRPr="00CB696A">
              <w:rPr>
                <w:rFonts w:ascii="Times New Roman" w:hAnsi="Times New Roman" w:cs="Times New Roman"/>
                <w:i/>
                <w:kern w:val="2"/>
              </w:rPr>
              <w:t>(среднесписочная численность работающих за  2016 год – 4530 чел., из них женщин - 2827 чел.  по данным ФСС.)</w:t>
            </w:r>
          </w:p>
        </w:tc>
        <w:tc>
          <w:tcPr>
            <w:tcW w:w="714" w:type="dxa"/>
            <w:vAlign w:val="center"/>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lastRenderedPageBreak/>
              <w:t>чел.</w:t>
            </w:r>
          </w:p>
        </w:tc>
        <w:tc>
          <w:tcPr>
            <w:tcW w:w="1074"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1,79</w:t>
            </w:r>
          </w:p>
        </w:tc>
        <w:tc>
          <w:tcPr>
            <w:tcW w:w="108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3,09</w:t>
            </w:r>
          </w:p>
        </w:tc>
        <w:tc>
          <w:tcPr>
            <w:tcW w:w="90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172,6</w:t>
            </w:r>
          </w:p>
        </w:tc>
        <w:tc>
          <w:tcPr>
            <w:tcW w:w="3420" w:type="dxa"/>
          </w:tcPr>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Анализ производственного травматизма  показывает</w:t>
            </w:r>
            <w:r w:rsidRPr="00CB696A">
              <w:rPr>
                <w:rFonts w:ascii="Times New Roman" w:hAnsi="Times New Roman" w:cs="Times New Roman"/>
                <w:kern w:val="2"/>
              </w:rPr>
              <w:t xml:space="preserve">, что численность пострадавших при несчастных случаях на производстве за 2016 год увеличилось по сравнению с аналогичным периодом прошлого </w:t>
            </w:r>
            <w:r w:rsidRPr="00CB696A">
              <w:rPr>
                <w:rFonts w:ascii="Times New Roman" w:hAnsi="Times New Roman" w:cs="Times New Roman"/>
                <w:kern w:val="2"/>
              </w:rPr>
              <w:lastRenderedPageBreak/>
              <w:t>года на 5 человек</w:t>
            </w:r>
            <w:proofErr w:type="gramStart"/>
            <w:r w:rsidRPr="00CB696A">
              <w:rPr>
                <w:rFonts w:ascii="Times New Roman" w:hAnsi="Times New Roman" w:cs="Times New Roman"/>
                <w:kern w:val="2"/>
              </w:rPr>
              <w:t>.</w:t>
            </w:r>
            <w:proofErr w:type="gramEnd"/>
            <w:r w:rsidRPr="00CB696A">
              <w:rPr>
                <w:rFonts w:ascii="Times New Roman" w:hAnsi="Times New Roman" w:cs="Times New Roman"/>
                <w:kern w:val="2"/>
              </w:rPr>
              <w:t xml:space="preserve"> (</w:t>
            </w:r>
            <w:proofErr w:type="gramStart"/>
            <w:r w:rsidRPr="00CB696A">
              <w:rPr>
                <w:rFonts w:ascii="Times New Roman" w:hAnsi="Times New Roman" w:cs="Times New Roman"/>
                <w:kern w:val="2"/>
              </w:rPr>
              <w:t>в</w:t>
            </w:r>
            <w:proofErr w:type="gramEnd"/>
            <w:r w:rsidRPr="00CB696A">
              <w:rPr>
                <w:rFonts w:ascii="Times New Roman" w:hAnsi="Times New Roman" w:cs="Times New Roman"/>
                <w:kern w:val="2"/>
              </w:rPr>
              <w:t xml:space="preserve"> 2015г. - 9 чел., 2016г. - 14 чел.)</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xml:space="preserve">Наиболее </w:t>
            </w:r>
            <w:proofErr w:type="spellStart"/>
            <w:r w:rsidRPr="00CB696A">
              <w:rPr>
                <w:rFonts w:ascii="Times New Roman" w:hAnsi="Times New Roman" w:cs="Times New Roman"/>
                <w:spacing w:val="-5"/>
                <w:kern w:val="2"/>
              </w:rPr>
              <w:t>травмоопасными</w:t>
            </w:r>
            <w:proofErr w:type="spellEnd"/>
            <w:r w:rsidRPr="00CB696A">
              <w:rPr>
                <w:rFonts w:ascii="Times New Roman" w:hAnsi="Times New Roman" w:cs="Times New Roman"/>
                <w:spacing w:val="-5"/>
                <w:kern w:val="2"/>
              </w:rPr>
              <w:t xml:space="preserve"> видами экономической деятельности является (от общего числа пострадавших):</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сельское хозяйство - 9(64,5%);</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образование- 1 (7,1%);</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ветеринария - 1 (7,1%);</w:t>
            </w:r>
          </w:p>
          <w:p w:rsidR="006E5C8A" w:rsidRPr="00CB696A" w:rsidRDefault="006E5C8A" w:rsidP="006A661B">
            <w:pPr>
              <w:pStyle w:val="a6"/>
              <w:jc w:val="both"/>
              <w:rPr>
                <w:rFonts w:ascii="Times New Roman" w:hAnsi="Times New Roman" w:cs="Times New Roman"/>
                <w:kern w:val="2"/>
              </w:rPr>
            </w:pPr>
            <w:r w:rsidRPr="00CB696A">
              <w:rPr>
                <w:rFonts w:ascii="Times New Roman" w:hAnsi="Times New Roman" w:cs="Times New Roman"/>
                <w:kern w:val="2"/>
              </w:rPr>
              <w:t>- строительство – 1 (7,1%)</w:t>
            </w:r>
          </w:p>
          <w:p w:rsidR="006E5C8A" w:rsidRPr="00CB696A" w:rsidRDefault="006E5C8A" w:rsidP="006A661B">
            <w:pPr>
              <w:pStyle w:val="a6"/>
              <w:jc w:val="both"/>
              <w:rPr>
                <w:rFonts w:ascii="Times New Roman" w:hAnsi="Times New Roman" w:cs="Times New Roman"/>
                <w:kern w:val="2"/>
              </w:rPr>
            </w:pPr>
            <w:r w:rsidRPr="00CB696A">
              <w:rPr>
                <w:rFonts w:ascii="Times New Roman" w:hAnsi="Times New Roman" w:cs="Times New Roman"/>
                <w:kern w:val="2"/>
              </w:rPr>
              <w:t>- торговля – 1 (7,1%)</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переработка древ. – 1 (7,1%)</w:t>
            </w:r>
          </w:p>
        </w:tc>
      </w:tr>
      <w:tr w:rsidR="006E5C8A" w:rsidRPr="006E22D4" w:rsidTr="00CB696A">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lastRenderedPageBreak/>
              <w:t>3.</w:t>
            </w:r>
          </w:p>
        </w:tc>
        <w:tc>
          <w:tcPr>
            <w:tcW w:w="2526" w:type="dxa"/>
          </w:tcPr>
          <w:p w:rsidR="006E5C8A" w:rsidRPr="00CB696A" w:rsidRDefault="006E5C8A" w:rsidP="00CB696A">
            <w:pPr>
              <w:pStyle w:val="a6"/>
              <w:rPr>
                <w:rFonts w:ascii="Times New Roman" w:hAnsi="Times New Roman" w:cs="Times New Roman"/>
                <w:kern w:val="2"/>
              </w:rPr>
            </w:pPr>
            <w:r w:rsidRPr="00CB696A">
              <w:rPr>
                <w:rFonts w:ascii="Times New Roman" w:hAnsi="Times New Roman" w:cs="Times New Roman"/>
                <w:kern w:val="2"/>
              </w:rPr>
              <w:t xml:space="preserve">Число дней нетрудоспособности у пострадавших с утратой трудоспособности на 1 рабочий день и более и со смертельным исходом в расчете на 1 пострадавшего (коэффициент тяжести). </w:t>
            </w:r>
          </w:p>
        </w:tc>
        <w:tc>
          <w:tcPr>
            <w:tcW w:w="714" w:type="dxa"/>
          </w:tcPr>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дни</w:t>
            </w:r>
          </w:p>
        </w:tc>
        <w:tc>
          <w:tcPr>
            <w:tcW w:w="1074"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21,66</w:t>
            </w:r>
          </w:p>
        </w:tc>
        <w:tc>
          <w:tcPr>
            <w:tcW w:w="108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21,86</w:t>
            </w:r>
          </w:p>
        </w:tc>
        <w:tc>
          <w:tcPr>
            <w:tcW w:w="90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100,9</w:t>
            </w:r>
          </w:p>
        </w:tc>
        <w:tc>
          <w:tcPr>
            <w:tcW w:w="3420" w:type="dxa"/>
          </w:tcPr>
          <w:p w:rsidR="006E5C8A" w:rsidRPr="00CB696A" w:rsidRDefault="006A661B" w:rsidP="006A661B">
            <w:pPr>
              <w:pStyle w:val="a6"/>
              <w:jc w:val="both"/>
              <w:rPr>
                <w:rFonts w:ascii="Times New Roman" w:hAnsi="Times New Roman" w:cs="Times New Roman"/>
                <w:spacing w:val="-5"/>
                <w:kern w:val="2"/>
              </w:rPr>
            </w:pPr>
            <w:r>
              <w:rPr>
                <w:rFonts w:ascii="Times New Roman" w:hAnsi="Times New Roman" w:cs="Times New Roman"/>
                <w:spacing w:val="-5"/>
                <w:kern w:val="2"/>
              </w:rPr>
              <w:t xml:space="preserve">       </w:t>
            </w:r>
            <w:r w:rsidR="006E5C8A" w:rsidRPr="00CB696A">
              <w:rPr>
                <w:rFonts w:ascii="Times New Roman" w:hAnsi="Times New Roman" w:cs="Times New Roman"/>
                <w:spacing w:val="-5"/>
                <w:kern w:val="2"/>
              </w:rPr>
              <w:t xml:space="preserve">Увеличился коэффициент тяжести (Кт), который характеризует число дней нетрудоспособности пострадавших на 1 рабочий день и более и со смертельным исходом с 21,66 (за </w:t>
            </w:r>
            <w:smartTag w:uri="urn:schemas-microsoft-com:office:smarttags" w:element="metricconverter">
              <w:smartTagPr>
                <w:attr w:name="ProductID" w:val="2015 г"/>
              </w:smartTagPr>
              <w:r w:rsidR="006E5C8A" w:rsidRPr="00CB696A">
                <w:rPr>
                  <w:rFonts w:ascii="Times New Roman" w:hAnsi="Times New Roman" w:cs="Times New Roman"/>
                  <w:spacing w:val="-5"/>
                  <w:kern w:val="2"/>
                </w:rPr>
                <w:t>2015 г</w:t>
              </w:r>
            </w:smartTag>
            <w:r w:rsidR="006E5C8A" w:rsidRPr="00CB696A">
              <w:rPr>
                <w:rFonts w:ascii="Times New Roman" w:hAnsi="Times New Roman" w:cs="Times New Roman"/>
                <w:spacing w:val="-5"/>
                <w:kern w:val="2"/>
              </w:rPr>
              <w:t xml:space="preserve">.)  до 21,86 (за </w:t>
            </w:r>
            <w:smartTag w:uri="urn:schemas-microsoft-com:office:smarttags" w:element="metricconverter">
              <w:smartTagPr>
                <w:attr w:name="ProductID" w:val="2016 г"/>
              </w:smartTagPr>
              <w:r w:rsidR="006E5C8A" w:rsidRPr="00CB696A">
                <w:rPr>
                  <w:rFonts w:ascii="Times New Roman" w:hAnsi="Times New Roman" w:cs="Times New Roman"/>
                  <w:spacing w:val="-5"/>
                  <w:kern w:val="2"/>
                </w:rPr>
                <w:t>2016 г</w:t>
              </w:r>
            </w:smartTag>
            <w:r w:rsidR="006E5C8A" w:rsidRPr="00CB696A">
              <w:rPr>
                <w:rFonts w:ascii="Times New Roman" w:hAnsi="Times New Roman" w:cs="Times New Roman"/>
                <w:spacing w:val="-5"/>
                <w:kern w:val="2"/>
              </w:rPr>
              <w:t>.)</w:t>
            </w:r>
          </w:p>
          <w:p w:rsidR="006E5C8A" w:rsidRPr="00CB696A" w:rsidRDefault="006A661B" w:rsidP="006A661B">
            <w:pPr>
              <w:pStyle w:val="a6"/>
              <w:jc w:val="both"/>
              <w:rPr>
                <w:rFonts w:ascii="Times New Roman" w:hAnsi="Times New Roman" w:cs="Times New Roman"/>
                <w:b/>
                <w:kern w:val="2"/>
              </w:rPr>
            </w:pPr>
            <w:r>
              <w:rPr>
                <w:rFonts w:ascii="Times New Roman" w:hAnsi="Times New Roman" w:cs="Times New Roman"/>
                <w:kern w:val="2"/>
              </w:rPr>
              <w:t xml:space="preserve">       </w:t>
            </w:r>
            <w:r w:rsidR="006E5C8A" w:rsidRPr="00CB696A">
              <w:rPr>
                <w:rFonts w:ascii="Times New Roman" w:hAnsi="Times New Roman" w:cs="Times New Roman"/>
                <w:kern w:val="2"/>
              </w:rPr>
              <w:t>Общее количество дней нетрудоспособности – 306 дней за 2016 год</w:t>
            </w:r>
          </w:p>
        </w:tc>
      </w:tr>
    </w:tbl>
    <w:p w:rsidR="006E5C8A" w:rsidRDefault="006E5C8A" w:rsidP="006E5C8A">
      <w:pPr>
        <w:spacing w:after="0"/>
        <w:ind w:firstLine="567"/>
        <w:jc w:val="both"/>
      </w:pPr>
    </w:p>
    <w:p w:rsidR="006E5C8A" w:rsidRPr="006A661B" w:rsidRDefault="006E5C8A" w:rsidP="006A661B">
      <w:pPr>
        <w:pStyle w:val="a6"/>
        <w:jc w:val="both"/>
        <w:rPr>
          <w:rFonts w:ascii="Times New Roman" w:hAnsi="Times New Roman" w:cs="Times New Roman"/>
          <w:kern w:val="2"/>
          <w:sz w:val="24"/>
          <w:szCs w:val="24"/>
        </w:rPr>
      </w:pPr>
      <w:r w:rsidRPr="006A661B">
        <w:rPr>
          <w:rFonts w:ascii="Times New Roman" w:hAnsi="Times New Roman" w:cs="Times New Roman"/>
          <w:sz w:val="24"/>
          <w:szCs w:val="24"/>
        </w:rPr>
        <w:t xml:space="preserve"> </w:t>
      </w:r>
      <w:r w:rsidRPr="006A661B">
        <w:rPr>
          <w:rFonts w:ascii="Times New Roman" w:hAnsi="Times New Roman" w:cs="Times New Roman"/>
          <w:kern w:val="2"/>
          <w:sz w:val="24"/>
          <w:szCs w:val="24"/>
        </w:rPr>
        <w:tab/>
      </w:r>
      <w:r w:rsidRPr="006A661B">
        <w:rPr>
          <w:rFonts w:ascii="Times New Roman" w:hAnsi="Times New Roman" w:cs="Times New Roman"/>
          <w:sz w:val="24"/>
          <w:szCs w:val="24"/>
        </w:rPr>
        <w:t>За 2016 год главный специалист-эксперт отдела экономики, анализа и охраны труда принял участие в расследовании 1 несчастного случая на производстве. Проведены ежеквартальные «Дни охраны труда» в количестве-4.</w:t>
      </w:r>
    </w:p>
    <w:p w:rsidR="006E5C8A" w:rsidRPr="006A661B" w:rsidRDefault="006E5C8A" w:rsidP="006A661B">
      <w:pPr>
        <w:pStyle w:val="a6"/>
        <w:ind w:firstLine="708"/>
        <w:jc w:val="both"/>
        <w:rPr>
          <w:rFonts w:ascii="Times New Roman" w:hAnsi="Times New Roman" w:cs="Times New Roman"/>
          <w:b/>
          <w:kern w:val="2"/>
          <w:sz w:val="24"/>
          <w:szCs w:val="24"/>
        </w:rPr>
      </w:pPr>
      <w:r w:rsidRPr="006A661B">
        <w:rPr>
          <w:rFonts w:ascii="Times New Roman" w:hAnsi="Times New Roman" w:cs="Times New Roman"/>
          <w:b/>
          <w:kern w:val="2"/>
          <w:sz w:val="24"/>
          <w:szCs w:val="24"/>
        </w:rPr>
        <w:t xml:space="preserve">Несчастные случаи на производстве по видам экономической деятельности </w:t>
      </w:r>
    </w:p>
    <w:p w:rsidR="006E5C8A" w:rsidRPr="006A661B" w:rsidRDefault="006E5C8A" w:rsidP="006A661B">
      <w:pPr>
        <w:pStyle w:val="a6"/>
        <w:ind w:firstLine="708"/>
        <w:jc w:val="both"/>
        <w:rPr>
          <w:rFonts w:ascii="Times New Roman" w:hAnsi="Times New Roman" w:cs="Times New Roman"/>
          <w:b/>
          <w:kern w:val="2"/>
          <w:sz w:val="24"/>
          <w:szCs w:val="24"/>
        </w:rPr>
      </w:pPr>
      <w:r w:rsidRPr="006A661B">
        <w:rPr>
          <w:rFonts w:ascii="Times New Roman" w:hAnsi="Times New Roman" w:cs="Times New Roman"/>
          <w:kern w:val="2"/>
          <w:sz w:val="24"/>
          <w:szCs w:val="24"/>
        </w:rPr>
        <w:t xml:space="preserve">За 2016 год в учреждениях и </w:t>
      </w:r>
      <w:r w:rsidR="006A661B">
        <w:rPr>
          <w:rFonts w:ascii="Times New Roman" w:hAnsi="Times New Roman" w:cs="Times New Roman"/>
          <w:kern w:val="2"/>
          <w:sz w:val="24"/>
          <w:szCs w:val="24"/>
        </w:rPr>
        <w:t xml:space="preserve">сельскохозяйственных предприятиях </w:t>
      </w:r>
      <w:r w:rsidR="006A661B" w:rsidRPr="006A661B">
        <w:rPr>
          <w:rFonts w:ascii="Times New Roman" w:hAnsi="Times New Roman" w:cs="Times New Roman"/>
          <w:kern w:val="2"/>
          <w:sz w:val="24"/>
          <w:szCs w:val="24"/>
        </w:rPr>
        <w:t xml:space="preserve"> </w:t>
      </w:r>
      <w:r w:rsidRPr="006A661B">
        <w:rPr>
          <w:rFonts w:ascii="Times New Roman" w:hAnsi="Times New Roman" w:cs="Times New Roman"/>
          <w:kern w:val="2"/>
          <w:sz w:val="24"/>
          <w:szCs w:val="24"/>
        </w:rPr>
        <w:t xml:space="preserve">на территории МО «Кезский район» произошло и зарегистрировано 14  </w:t>
      </w:r>
      <w:r w:rsidR="00CB696A" w:rsidRPr="006A661B">
        <w:rPr>
          <w:rFonts w:ascii="Times New Roman" w:hAnsi="Times New Roman" w:cs="Times New Roman"/>
          <w:kern w:val="2"/>
          <w:sz w:val="24"/>
          <w:szCs w:val="24"/>
        </w:rPr>
        <w:t>несчастных случаев на производстве в 10 организациях легкой степени тяжести:</w:t>
      </w:r>
      <w:r w:rsidRPr="006A661B">
        <w:rPr>
          <w:rFonts w:ascii="Times New Roman" w:hAnsi="Times New Roman" w:cs="Times New Roman"/>
          <w:kern w:val="2"/>
          <w:sz w:val="24"/>
          <w:szCs w:val="24"/>
        </w:rPr>
        <w:t xml:space="preserve">                                                                                                                                                                                                                                                                                                                                                                                                                                                                                                                                                                                                                                                                                                                                                                                                                          </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БУ УР «</w:t>
      </w:r>
      <w:proofErr w:type="spellStart"/>
      <w:r w:rsidRPr="006A661B">
        <w:rPr>
          <w:rFonts w:ascii="Times New Roman" w:hAnsi="Times New Roman" w:cs="Times New Roman"/>
          <w:kern w:val="2"/>
          <w:sz w:val="24"/>
          <w:szCs w:val="24"/>
        </w:rPr>
        <w:t>Кезская</w:t>
      </w:r>
      <w:proofErr w:type="spellEnd"/>
      <w:r w:rsidRPr="006A661B">
        <w:rPr>
          <w:rFonts w:ascii="Times New Roman" w:hAnsi="Times New Roman" w:cs="Times New Roman"/>
          <w:kern w:val="2"/>
          <w:sz w:val="24"/>
          <w:szCs w:val="24"/>
        </w:rPr>
        <w:t xml:space="preserve"> районная станция по борьбе с болезнями животных»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«Большевик»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«Дружба» - 2;</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«Труженик» - 4;</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МБОУ «</w:t>
      </w:r>
      <w:proofErr w:type="spellStart"/>
      <w:r w:rsidRPr="006A661B">
        <w:rPr>
          <w:rFonts w:ascii="Times New Roman" w:hAnsi="Times New Roman" w:cs="Times New Roman"/>
          <w:kern w:val="2"/>
          <w:sz w:val="24"/>
          <w:szCs w:val="24"/>
        </w:rPr>
        <w:t>Кезская</w:t>
      </w:r>
      <w:proofErr w:type="spellEnd"/>
      <w:r w:rsidRPr="006A661B">
        <w:rPr>
          <w:rFonts w:ascii="Times New Roman" w:hAnsi="Times New Roman" w:cs="Times New Roman"/>
          <w:kern w:val="2"/>
          <w:sz w:val="24"/>
          <w:szCs w:val="24"/>
        </w:rPr>
        <w:t xml:space="preserve"> СОШ №1»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«Кама»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«Свобода»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Кезское ПО № 1 - 1;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«Фабрика мебель»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xml:space="preserve">- ООО «Родник» - 1. </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Основные нарушения, которые были выявлены в ходе проведенных расследований по несчастным случаям:</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нарушение должностных инструкций;</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нарушение правил техники безопасности;</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несовершенство технологического процесса;</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неудовлетворительное техническое состояние зданий, сооружений, территории;</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внезапное ухудшение здоровья, потеря сознания;</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личная неосторожность пострадавшего;</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прочие причины.</w:t>
      </w:r>
    </w:p>
    <w:p w:rsidR="006E5C8A" w:rsidRPr="006A661B" w:rsidRDefault="006E5C8A" w:rsidP="006A661B">
      <w:pPr>
        <w:pStyle w:val="a6"/>
        <w:jc w:val="both"/>
        <w:rPr>
          <w:rFonts w:ascii="Times New Roman" w:hAnsi="Times New Roman" w:cs="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207E2C" w:rsidRDefault="00207E2C" w:rsidP="006E5C8A">
      <w:pPr>
        <w:spacing w:after="0" w:line="240" w:lineRule="auto"/>
        <w:ind w:firstLine="567"/>
        <w:jc w:val="both"/>
        <w:rPr>
          <w:rFonts w:ascii="Times New Roman" w:hAnsi="Times New Roman"/>
          <w:b/>
          <w:kern w:val="2"/>
          <w:sz w:val="24"/>
          <w:szCs w:val="24"/>
        </w:rPr>
      </w:pPr>
    </w:p>
    <w:p w:rsidR="006E5C8A" w:rsidRPr="00CB696A" w:rsidRDefault="006E5C8A" w:rsidP="006E5C8A">
      <w:pPr>
        <w:spacing w:after="0" w:line="240" w:lineRule="auto"/>
        <w:ind w:firstLine="567"/>
        <w:jc w:val="both"/>
        <w:rPr>
          <w:rFonts w:ascii="Times New Roman" w:hAnsi="Times New Roman"/>
          <w:b/>
          <w:kern w:val="2"/>
          <w:sz w:val="24"/>
          <w:szCs w:val="24"/>
        </w:rPr>
      </w:pPr>
      <w:r w:rsidRPr="00CB696A">
        <w:rPr>
          <w:rFonts w:ascii="Times New Roman" w:hAnsi="Times New Roman"/>
          <w:b/>
          <w:kern w:val="2"/>
          <w:sz w:val="24"/>
          <w:szCs w:val="24"/>
        </w:rPr>
        <w:lastRenderedPageBreak/>
        <w:t>Несчастные случаи на производстве по видам экономической деятельности</w:t>
      </w:r>
      <w:proofErr w:type="gramStart"/>
      <w:r w:rsidRPr="00CB696A">
        <w:rPr>
          <w:rFonts w:ascii="Times New Roman" w:hAnsi="Times New Roman"/>
          <w:b/>
          <w:kern w:val="2"/>
          <w:sz w:val="24"/>
          <w:szCs w:val="24"/>
        </w:rPr>
        <w:t xml:space="preserve"> (%)</w:t>
      </w:r>
      <w:proofErr w:type="gramEnd"/>
    </w:p>
    <w:p w:rsidR="006E5C8A" w:rsidRPr="006013E1" w:rsidRDefault="00CB696A" w:rsidP="006E5C8A">
      <w:pPr>
        <w:spacing w:after="0" w:line="240" w:lineRule="auto"/>
        <w:ind w:firstLine="567"/>
        <w:jc w:val="both"/>
        <w:rPr>
          <w:rFonts w:ascii="Times New Roman" w:hAnsi="Times New Roman"/>
          <w:b/>
          <w:kern w:val="2"/>
          <w:sz w:val="24"/>
        </w:rPr>
      </w:pPr>
      <w:r>
        <w:rPr>
          <w:rFonts w:ascii="Times New Roman" w:hAnsi="Times New Roman"/>
          <w:b/>
          <w:noProof/>
          <w:kern w:val="2"/>
          <w:sz w:val="24"/>
        </w:rPr>
        <w:drawing>
          <wp:anchor distT="0" distB="0" distL="114300" distR="114300" simplePos="0" relativeHeight="251660288" behindDoc="0" locked="0" layoutInCell="1" allowOverlap="1">
            <wp:simplePos x="0" y="0"/>
            <wp:positionH relativeFrom="column">
              <wp:posOffset>453390</wp:posOffset>
            </wp:positionH>
            <wp:positionV relativeFrom="paragraph">
              <wp:posOffset>101600</wp:posOffset>
            </wp:positionV>
            <wp:extent cx="5143500" cy="2714625"/>
            <wp:effectExtent l="0" t="0" r="0" b="0"/>
            <wp:wrapNone/>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6E5C8A" w:rsidRPr="00527CEF"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Pr="00527CEF"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8"/>
          <w:szCs w:val="28"/>
        </w:rPr>
      </w:pPr>
    </w:p>
    <w:p w:rsidR="006E5C8A" w:rsidRDefault="006E5C8A" w:rsidP="006E5C8A">
      <w:pPr>
        <w:spacing w:after="0" w:line="240" w:lineRule="auto"/>
        <w:ind w:firstLine="567"/>
        <w:jc w:val="both"/>
        <w:rPr>
          <w:rFonts w:ascii="Times New Roman" w:hAnsi="Times New Roman"/>
          <w:kern w:val="2"/>
          <w:sz w:val="28"/>
          <w:szCs w:val="28"/>
        </w:rPr>
      </w:pPr>
    </w:p>
    <w:p w:rsidR="00CB696A" w:rsidRDefault="00CB696A" w:rsidP="006E5C8A">
      <w:pPr>
        <w:spacing w:after="0" w:line="240" w:lineRule="auto"/>
        <w:ind w:firstLine="567"/>
        <w:jc w:val="both"/>
        <w:rPr>
          <w:rFonts w:ascii="Times New Roman" w:hAnsi="Times New Roman"/>
          <w:kern w:val="2"/>
          <w:sz w:val="28"/>
          <w:szCs w:val="28"/>
        </w:rPr>
      </w:pPr>
    </w:p>
    <w:p w:rsidR="00CB696A" w:rsidRDefault="00CB696A" w:rsidP="006E5C8A">
      <w:pPr>
        <w:spacing w:after="0" w:line="240" w:lineRule="auto"/>
        <w:ind w:firstLine="567"/>
        <w:jc w:val="both"/>
        <w:rPr>
          <w:rFonts w:ascii="Times New Roman" w:hAnsi="Times New Roman"/>
          <w:kern w:val="2"/>
          <w:sz w:val="28"/>
          <w:szCs w:val="28"/>
        </w:rPr>
      </w:pPr>
    </w:p>
    <w:p w:rsidR="006E5C8A" w:rsidRPr="00CB696A" w:rsidRDefault="00CB696A" w:rsidP="00CB696A">
      <w:pPr>
        <w:spacing w:after="0" w:line="240" w:lineRule="auto"/>
        <w:ind w:firstLine="567"/>
        <w:jc w:val="both"/>
        <w:rPr>
          <w:rFonts w:ascii="Times New Roman" w:hAnsi="Times New Roman"/>
          <w:kern w:val="2"/>
          <w:sz w:val="24"/>
          <w:szCs w:val="24"/>
        </w:rPr>
      </w:pPr>
      <w:r>
        <w:rPr>
          <w:rFonts w:ascii="Times New Roman" w:hAnsi="Times New Roman"/>
          <w:kern w:val="2"/>
          <w:sz w:val="24"/>
          <w:szCs w:val="24"/>
        </w:rPr>
        <w:t xml:space="preserve">  </w:t>
      </w:r>
      <w:r w:rsidR="006E5C8A" w:rsidRPr="00CB696A">
        <w:rPr>
          <w:rFonts w:ascii="Times New Roman" w:hAnsi="Times New Roman"/>
          <w:kern w:val="2"/>
          <w:sz w:val="24"/>
          <w:szCs w:val="24"/>
        </w:rPr>
        <w:t>Администрацией МО «Кезский район» организовано обучение и аттестация специалистов: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руководители предприятий, организаций и ответственных по охране труда - 156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электротехнического персонала предприятий в количестве – 109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руководители и ответственные за пожарную безопасность - 126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кочегары- 26 человек.</w:t>
      </w:r>
    </w:p>
    <w:p w:rsidR="006E5C8A" w:rsidRPr="00CB696A" w:rsidRDefault="006E5C8A" w:rsidP="00CB696A">
      <w:pPr>
        <w:spacing w:after="0" w:line="240" w:lineRule="auto"/>
        <w:ind w:firstLine="567"/>
        <w:jc w:val="both"/>
        <w:rPr>
          <w:rFonts w:ascii="Times New Roman" w:hAnsi="Times New Roman"/>
          <w:b/>
          <w:i/>
          <w:kern w:val="2"/>
          <w:sz w:val="24"/>
          <w:szCs w:val="24"/>
          <w:u w:val="single"/>
        </w:rPr>
      </w:pPr>
      <w:r w:rsidRPr="00CB696A">
        <w:rPr>
          <w:rFonts w:ascii="Times New Roman" w:hAnsi="Times New Roman"/>
          <w:kern w:val="2"/>
          <w:sz w:val="24"/>
          <w:szCs w:val="24"/>
        </w:rPr>
        <w:t>Проведены заседания комиссий (рабочих групп):</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1.  8 заседаний рабочей группы при Администрации МО «Кезский район» по легализации «теневой» заработной платы. На данные заседания приглашались и заслушивались руководители предприятий, организаций и индивидуальные предприниматели (приглашалось - 41 человек, заслушано - 18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2. Совместно с ГКУ УР «ЦЗН Кезского района» проведено: </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2.1.) 6 заседаний координационного комитета содействия занятости населения  с рассмотренными вопросами: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ситуация на рынке труда Кезского района (на всех заседаниях).</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организация летней занятости несовершеннолетних граждан.</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 реализация Программы содействия занятости населения Кезского района на 2016г. </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содействие в трудоустройстве незанятых инвалидов.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неформальная занятость населения на территории Кезского района.</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правила предоставления и распределения в 2016 году субсидий из Федерального бюджета бюджетам субъектов Российской Федерации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реализация Постановления № 385 от 13.10.2014г.</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-исполнение приказа Министерства труда и миграционной политики УР от 14.10.2016 № 01-17/6425.</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дополнительные мероприятия, направленные на снижение напряженности на рынке труда УР.</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 2.2.) 5 заседаний  комиссии по квотированию рабочих мест для инвалидов с рассмотренными вопросами: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информация о положении на рынке труда Кезского района.</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итоги работы по квотированию рабочих мест для инвалидов в 2015г.</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план работы комиссии на 2016 год.</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реализация Постановления от 23.11.2015 № 530.</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lastRenderedPageBreak/>
        <w:t>- информация об организациях, не выполняющих квоту по трудоустройству инвалидов.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3. В ходе реализации закона Удмуртской Республики от 03.12.2014 г. № 73-РЗ «О порядке и условиях осуществления в Удмуртской республике ведомственного </w:t>
      </w:r>
      <w:proofErr w:type="gramStart"/>
      <w:r w:rsidRPr="00CB696A">
        <w:rPr>
          <w:rFonts w:ascii="Times New Roman" w:hAnsi="Times New Roman"/>
          <w:kern w:val="2"/>
          <w:sz w:val="24"/>
          <w:szCs w:val="24"/>
        </w:rPr>
        <w:t>контроля за</w:t>
      </w:r>
      <w:proofErr w:type="gramEnd"/>
      <w:r w:rsidRPr="00CB696A">
        <w:rPr>
          <w:rFonts w:ascii="Times New Roman" w:hAnsi="Times New Roman"/>
          <w:kern w:val="2"/>
          <w:sz w:val="24"/>
          <w:szCs w:val="24"/>
        </w:rPr>
        <w:t xml:space="preserve"> соблюдением трудового законодательства и иных нормативно-правовых актов содержащих нормы трудового права» утвержден план проведения плановых проверок подведомственных организаций. Проведено 8 плановых проверок подведомственных организаци</w:t>
      </w:r>
      <w:proofErr w:type="gramStart"/>
      <w:r w:rsidRPr="00CB696A">
        <w:rPr>
          <w:rFonts w:ascii="Times New Roman" w:hAnsi="Times New Roman"/>
          <w:kern w:val="2"/>
          <w:sz w:val="24"/>
          <w:szCs w:val="24"/>
        </w:rPr>
        <w:t>й</w:t>
      </w:r>
      <w:r w:rsidR="006A661B">
        <w:rPr>
          <w:rFonts w:ascii="Times New Roman" w:hAnsi="Times New Roman"/>
          <w:kern w:val="2"/>
          <w:sz w:val="24"/>
          <w:szCs w:val="24"/>
        </w:rPr>
        <w:t>-</w:t>
      </w:r>
      <w:proofErr w:type="gramEnd"/>
      <w:r w:rsidR="006A661B">
        <w:rPr>
          <w:rFonts w:ascii="Times New Roman" w:hAnsi="Times New Roman"/>
          <w:kern w:val="2"/>
          <w:sz w:val="24"/>
          <w:szCs w:val="24"/>
        </w:rPr>
        <w:t xml:space="preserve"> </w:t>
      </w:r>
      <w:r w:rsidRPr="00CB696A">
        <w:rPr>
          <w:rFonts w:ascii="Times New Roman" w:hAnsi="Times New Roman"/>
          <w:sz w:val="24"/>
          <w:szCs w:val="24"/>
        </w:rPr>
        <w:t xml:space="preserve">МБДОУ «Детский сад </w:t>
      </w:r>
      <w:proofErr w:type="spellStart"/>
      <w:r w:rsidRPr="00CB696A">
        <w:rPr>
          <w:rFonts w:ascii="Times New Roman" w:hAnsi="Times New Roman"/>
          <w:sz w:val="24"/>
          <w:szCs w:val="24"/>
        </w:rPr>
        <w:t>общеразвивающего</w:t>
      </w:r>
      <w:proofErr w:type="spellEnd"/>
      <w:r w:rsidRPr="00CB696A">
        <w:rPr>
          <w:rFonts w:ascii="Times New Roman" w:hAnsi="Times New Roman"/>
          <w:sz w:val="24"/>
          <w:szCs w:val="24"/>
        </w:rPr>
        <w:t xml:space="preserve"> вида № 13 «Колосок»,  МБУ «МЦ «Надежда»,  МБДОУ «Детский сад № 11 «Ладушки», МБУК «Кезский районный Дом ремесел», МБУК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районная ЦБС», МБОУ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СОШ № 1», отдел культуры Администрации МО «Кезский район» и МБОУ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СОШ № 2»</w:t>
      </w:r>
      <w:r w:rsidRPr="00CB696A">
        <w:rPr>
          <w:rFonts w:ascii="Times New Roman" w:hAnsi="Times New Roman"/>
          <w:kern w:val="2"/>
          <w:sz w:val="24"/>
          <w:szCs w:val="24"/>
        </w:rPr>
        <w:t>. По результатам проведенных проверок на имя руководителей было в</w:t>
      </w:r>
      <w:r w:rsidR="006A661B">
        <w:rPr>
          <w:rFonts w:ascii="Times New Roman" w:hAnsi="Times New Roman"/>
          <w:kern w:val="2"/>
          <w:sz w:val="24"/>
          <w:szCs w:val="24"/>
        </w:rPr>
        <w:t>ы</w:t>
      </w:r>
      <w:r w:rsidRPr="00CB696A">
        <w:rPr>
          <w:rFonts w:ascii="Times New Roman" w:hAnsi="Times New Roman"/>
          <w:kern w:val="2"/>
          <w:sz w:val="24"/>
          <w:szCs w:val="24"/>
        </w:rPr>
        <w:t xml:space="preserve">несено представление об устранении выявленных нарушений требований трудового законодательства. </w:t>
      </w:r>
    </w:p>
    <w:p w:rsidR="006E5C8A" w:rsidRPr="00CB696A" w:rsidRDefault="006E5C8A" w:rsidP="00CB696A">
      <w:pPr>
        <w:spacing w:after="0" w:line="240" w:lineRule="auto"/>
        <w:ind w:firstLine="567"/>
        <w:jc w:val="both"/>
        <w:rPr>
          <w:rFonts w:ascii="Times New Roman" w:hAnsi="Times New Roman"/>
          <w:sz w:val="24"/>
          <w:szCs w:val="24"/>
        </w:rPr>
      </w:pPr>
      <w:r w:rsidRPr="00CB696A">
        <w:rPr>
          <w:rFonts w:ascii="Times New Roman" w:hAnsi="Times New Roman"/>
          <w:sz w:val="24"/>
          <w:szCs w:val="24"/>
        </w:rPr>
        <w:t xml:space="preserve">4. За 2016 год проведено 13 совместных обследований организаций с прокуратурой Кезского района. </w:t>
      </w:r>
      <w:r w:rsidR="006A661B">
        <w:rPr>
          <w:rFonts w:ascii="Times New Roman" w:hAnsi="Times New Roman"/>
          <w:sz w:val="24"/>
          <w:szCs w:val="24"/>
        </w:rPr>
        <w:t>П</w:t>
      </w:r>
      <w:r w:rsidRPr="00CB696A">
        <w:rPr>
          <w:rFonts w:ascii="Times New Roman" w:hAnsi="Times New Roman"/>
          <w:sz w:val="24"/>
          <w:szCs w:val="24"/>
        </w:rPr>
        <w:t xml:space="preserve">роверено 9 индивидуальных предпринимателей и 4 юридических лица, занимающихся заготовкой либо переработкой древесины. Фактов неформальной занятости не выявлено. </w:t>
      </w:r>
    </w:p>
    <w:p w:rsidR="00E61596" w:rsidRDefault="00F159F5" w:rsidP="00E00E6B">
      <w:pPr>
        <w:keepNext/>
        <w:spacing w:before="240" w:after="60" w:line="240" w:lineRule="auto"/>
        <w:jc w:val="center"/>
        <w:outlineLvl w:val="0"/>
        <w:rPr>
          <w:rFonts w:ascii="Times New Roman" w:eastAsia="Times New Roman" w:hAnsi="Times New Roman" w:cs="Arial"/>
          <w:b/>
          <w:i/>
          <w:iCs/>
          <w:kern w:val="32"/>
          <w:sz w:val="28"/>
          <w:szCs w:val="28"/>
        </w:rPr>
      </w:pPr>
      <w:r>
        <w:rPr>
          <w:rFonts w:ascii="Times New Roman" w:eastAsia="Times New Roman" w:hAnsi="Times New Roman" w:cs="Arial"/>
          <w:b/>
          <w:i/>
          <w:iCs/>
          <w:kern w:val="32"/>
          <w:sz w:val="28"/>
          <w:szCs w:val="28"/>
        </w:rPr>
        <w:t xml:space="preserve">7. </w:t>
      </w:r>
      <w:r w:rsidR="00E61596" w:rsidRPr="00240184">
        <w:rPr>
          <w:rFonts w:ascii="Times New Roman" w:eastAsia="Times New Roman" w:hAnsi="Times New Roman" w:cs="Arial"/>
          <w:b/>
          <w:i/>
          <w:iCs/>
          <w:kern w:val="32"/>
          <w:sz w:val="28"/>
          <w:szCs w:val="28"/>
        </w:rPr>
        <w:t>Развитие рынка труда и занятость населения</w:t>
      </w:r>
      <w:r w:rsidR="00E00E6B">
        <w:rPr>
          <w:rFonts w:ascii="Times New Roman" w:eastAsia="Times New Roman" w:hAnsi="Times New Roman" w:cs="Arial"/>
          <w:b/>
          <w:i/>
          <w:iCs/>
          <w:kern w:val="32"/>
          <w:sz w:val="28"/>
          <w:szCs w:val="28"/>
        </w:rPr>
        <w:t xml:space="preserve"> </w:t>
      </w:r>
    </w:p>
    <w:p w:rsidR="00E61596" w:rsidRPr="00240184" w:rsidRDefault="00E61596" w:rsidP="00E61596">
      <w:pPr>
        <w:spacing w:after="0" w:line="240" w:lineRule="auto"/>
        <w:ind w:firstLine="720"/>
        <w:jc w:val="both"/>
        <w:rPr>
          <w:rFonts w:ascii="Times New Roman" w:hAnsi="Times New Roman"/>
          <w:color w:val="000000"/>
          <w:sz w:val="24"/>
          <w:szCs w:val="24"/>
        </w:rPr>
      </w:pPr>
      <w:r>
        <w:rPr>
          <w:rFonts w:ascii="Times New Roman" w:hAnsi="Times New Roman"/>
          <w:sz w:val="24"/>
          <w:szCs w:val="24"/>
        </w:rPr>
        <w:t xml:space="preserve">Целями </w:t>
      </w:r>
      <w:r w:rsidRPr="00240184">
        <w:rPr>
          <w:rFonts w:ascii="Times New Roman" w:hAnsi="Times New Roman"/>
          <w:color w:val="000000"/>
          <w:sz w:val="24"/>
          <w:szCs w:val="24"/>
        </w:rPr>
        <w:t>в области занятости населения на территории муниципального образования «Кезский район», определенной Программой содействия занятости населения Кезского района на 201</w:t>
      </w:r>
      <w:r w:rsidRPr="00FB4672">
        <w:rPr>
          <w:rFonts w:ascii="Times New Roman" w:hAnsi="Times New Roman"/>
          <w:color w:val="000000"/>
          <w:sz w:val="24"/>
          <w:szCs w:val="24"/>
        </w:rPr>
        <w:t>6</w:t>
      </w:r>
      <w:r>
        <w:rPr>
          <w:rFonts w:ascii="Times New Roman" w:hAnsi="Times New Roman"/>
          <w:color w:val="000000"/>
          <w:sz w:val="24"/>
          <w:szCs w:val="24"/>
        </w:rPr>
        <w:t xml:space="preserve"> год являются дальнейшее расширение занятости; сдерживание регистрируемого уровня безработицы; стабилизация ситуации на рынке труда.</w:t>
      </w:r>
    </w:p>
    <w:p w:rsidR="00E61596" w:rsidRPr="001D47F3" w:rsidRDefault="00E61596" w:rsidP="00E61596">
      <w:pPr>
        <w:suppressAutoHyphens/>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color w:val="000033"/>
          <w:sz w:val="24"/>
          <w:szCs w:val="24"/>
        </w:rPr>
        <w:t xml:space="preserve">В 2016 году </w:t>
      </w:r>
      <w:r w:rsidRPr="001D47F3">
        <w:rPr>
          <w:rFonts w:ascii="Times New Roman" w:eastAsia="Times New Roman" w:hAnsi="Times New Roman"/>
          <w:color w:val="000033"/>
          <w:sz w:val="24"/>
          <w:szCs w:val="24"/>
        </w:rPr>
        <w:t xml:space="preserve"> в центре занятости населения Кезского района было зарегистрировано </w:t>
      </w:r>
      <w:bookmarkStart w:id="4" w:name="_GoBack"/>
      <w:r>
        <w:rPr>
          <w:rFonts w:ascii="Times New Roman" w:eastAsia="Times New Roman" w:hAnsi="Times New Roman"/>
          <w:b/>
          <w:bCs/>
          <w:color w:val="000033"/>
          <w:sz w:val="24"/>
          <w:szCs w:val="24"/>
        </w:rPr>
        <w:t>34</w:t>
      </w:r>
      <w:r w:rsidRPr="00CA6333">
        <w:rPr>
          <w:rFonts w:ascii="Times New Roman" w:eastAsia="Times New Roman" w:hAnsi="Times New Roman"/>
          <w:b/>
          <w:bCs/>
          <w:color w:val="000033"/>
          <w:sz w:val="24"/>
          <w:szCs w:val="24"/>
        </w:rPr>
        <w:t>23</w:t>
      </w:r>
      <w:r>
        <w:rPr>
          <w:rFonts w:ascii="Times New Roman" w:eastAsia="Times New Roman" w:hAnsi="Times New Roman"/>
          <w:b/>
          <w:bCs/>
          <w:color w:val="000033"/>
          <w:sz w:val="24"/>
          <w:szCs w:val="24"/>
        </w:rPr>
        <w:t xml:space="preserve"> обращения</w:t>
      </w:r>
      <w:r w:rsidRPr="00FB5600">
        <w:rPr>
          <w:rFonts w:ascii="Times New Roman" w:eastAsia="Times New Roman" w:hAnsi="Times New Roman"/>
          <w:b/>
          <w:bCs/>
          <w:color w:val="000033"/>
          <w:sz w:val="24"/>
          <w:szCs w:val="24"/>
        </w:rPr>
        <w:t xml:space="preserve"> </w:t>
      </w:r>
      <w:bookmarkEnd w:id="4"/>
      <w:r w:rsidRPr="00FB5600">
        <w:rPr>
          <w:rFonts w:ascii="Times New Roman" w:eastAsia="Times New Roman" w:hAnsi="Times New Roman"/>
          <w:color w:val="000033"/>
          <w:sz w:val="24"/>
          <w:szCs w:val="24"/>
        </w:rPr>
        <w:t xml:space="preserve">граждан за предоставлением государственных  услуг в области содействия занятости населения, </w:t>
      </w:r>
      <w:r>
        <w:rPr>
          <w:rFonts w:ascii="Times New Roman" w:eastAsia="Times New Roman" w:hAnsi="Times New Roman"/>
          <w:color w:val="000033"/>
          <w:sz w:val="24"/>
          <w:szCs w:val="24"/>
        </w:rPr>
        <w:t xml:space="preserve">что на </w:t>
      </w:r>
      <w:r w:rsidRPr="00F54B1A">
        <w:rPr>
          <w:rFonts w:ascii="Times New Roman" w:eastAsia="Times New Roman" w:hAnsi="Times New Roman"/>
          <w:color w:val="000033"/>
          <w:sz w:val="24"/>
          <w:szCs w:val="24"/>
        </w:rPr>
        <w:t>22</w:t>
      </w:r>
      <w:r w:rsidRPr="00FB5600">
        <w:rPr>
          <w:rFonts w:ascii="Times New Roman" w:eastAsia="Times New Roman" w:hAnsi="Times New Roman"/>
          <w:color w:val="000033"/>
          <w:sz w:val="24"/>
          <w:szCs w:val="24"/>
        </w:rPr>
        <w:t xml:space="preserve"> % меньше обращений за этот же период 2015 года.</w:t>
      </w:r>
      <w:r w:rsidRPr="001D47F3">
        <w:rPr>
          <w:rFonts w:ascii="Times New Roman" w:eastAsia="Times New Roman" w:hAnsi="Times New Roman"/>
          <w:sz w:val="24"/>
          <w:szCs w:val="24"/>
          <w:lang w:eastAsia="ar-SA"/>
        </w:rPr>
        <w:t xml:space="preserve"> </w:t>
      </w:r>
    </w:p>
    <w:p w:rsidR="00E61596" w:rsidRPr="00E61596" w:rsidRDefault="00E61596" w:rsidP="00E61596">
      <w:pPr>
        <w:pStyle w:val="a6"/>
        <w:ind w:firstLine="708"/>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 xml:space="preserve">На учет в качестве ищущих работу </w:t>
      </w:r>
      <w:proofErr w:type="gramStart"/>
      <w:r w:rsidRPr="00E61596">
        <w:rPr>
          <w:rFonts w:ascii="Times New Roman" w:eastAsia="Times New Roman" w:hAnsi="Times New Roman" w:cs="Times New Roman"/>
          <w:sz w:val="24"/>
          <w:szCs w:val="24"/>
        </w:rPr>
        <w:t>поставлены</w:t>
      </w:r>
      <w:proofErr w:type="gramEnd"/>
      <w:r w:rsidRPr="00E61596">
        <w:rPr>
          <w:rFonts w:ascii="Times New Roman" w:eastAsia="Times New Roman" w:hAnsi="Times New Roman" w:cs="Times New Roman"/>
          <w:sz w:val="24"/>
          <w:szCs w:val="24"/>
        </w:rPr>
        <w:t xml:space="preserve"> 766 человек, что на 11 % меньше  уровня соответствующего периода прошлого года.</w:t>
      </w:r>
    </w:p>
    <w:p w:rsidR="00E61596" w:rsidRPr="00E61596" w:rsidRDefault="00E61596" w:rsidP="00E61596">
      <w:pPr>
        <w:pStyle w:val="a6"/>
        <w:ind w:firstLine="708"/>
        <w:jc w:val="both"/>
        <w:rPr>
          <w:rFonts w:ascii="Times New Roman" w:hAnsi="Times New Roman" w:cs="Times New Roman"/>
          <w:b/>
          <w:sz w:val="24"/>
          <w:szCs w:val="24"/>
        </w:rPr>
      </w:pPr>
      <w:r w:rsidRPr="00E61596">
        <w:rPr>
          <w:rFonts w:ascii="Times New Roman" w:hAnsi="Times New Roman" w:cs="Times New Roman"/>
          <w:b/>
          <w:sz w:val="24"/>
          <w:szCs w:val="24"/>
        </w:rPr>
        <w:t>В составе поставленных на учет граждан:</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Занятые граждане – 129  чел., или 17%;</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Высвобожденные работники – 43 чел., или 6%;</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впервые ищущие работу, - 66 чел., или 9,0%;</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стремящиеся возобновить трудовую деятельность после длительного (более года) перерыва, - 67 чел., или 9%;</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Молодежь (возраст 14-29 лет) – 297 чел., или 39%;</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предпенсионного возраста – 52 чел., или 6,7 %;</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Инвалиды –37 чел., или 4,8%;</w:t>
      </w:r>
      <w:r>
        <w:rPr>
          <w:rFonts w:ascii="Times New Roman" w:hAnsi="Times New Roman" w:cs="Times New Roman"/>
          <w:sz w:val="24"/>
          <w:szCs w:val="24"/>
        </w:rPr>
        <w:t xml:space="preserve"> </w:t>
      </w:r>
    </w:p>
    <w:p w:rsidR="00E61596" w:rsidRP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Численность официально зарегистрированных безработных на конец отчетного периода, составила 173чел., что на 88 чел., или на 34 % меньше, чем на начало  года.</w:t>
      </w:r>
    </w:p>
    <w:p w:rsidR="00E61596" w:rsidRDefault="00E61596" w:rsidP="00E61596">
      <w:pPr>
        <w:pStyle w:val="a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61596">
        <w:rPr>
          <w:rFonts w:ascii="Times New Roman" w:eastAsia="Times New Roman" w:hAnsi="Times New Roman" w:cs="Times New Roman"/>
          <w:sz w:val="24"/>
          <w:szCs w:val="24"/>
        </w:rPr>
        <w:t>В составе безработных граждан, состоящих на учете на конец отчетного периода</w:t>
      </w:r>
      <w:r>
        <w:rPr>
          <w:rFonts w:ascii="Times New Roman" w:eastAsia="Times New Roman" w:hAnsi="Times New Roman" w:cs="Times New Roman"/>
          <w:sz w:val="24"/>
          <w:szCs w:val="24"/>
        </w:rPr>
        <w:t xml:space="preserve">: женщины - 80 чел., или 46%;  </w:t>
      </w:r>
    </w:p>
    <w:p w:rsid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жители сельской местности – 173 чел., или 100%;</w:t>
      </w:r>
      <w:r>
        <w:rPr>
          <w:rFonts w:ascii="Times New Roman" w:eastAsia="Times New Roman" w:hAnsi="Times New Roman" w:cs="Times New Roman"/>
          <w:sz w:val="24"/>
          <w:szCs w:val="24"/>
        </w:rPr>
        <w:t xml:space="preserve"> </w:t>
      </w:r>
    </w:p>
    <w:p w:rsidR="00E61596" w:rsidRDefault="00E61596" w:rsidP="00E61596">
      <w:pPr>
        <w:pStyle w:val="a6"/>
        <w:jc w:val="both"/>
        <w:rPr>
          <w:rFonts w:ascii="Times New Roman" w:eastAsia="Times New Roman" w:hAnsi="Times New Roman" w:cs="Times New Roman"/>
          <w:sz w:val="24"/>
          <w:szCs w:val="24"/>
        </w:rPr>
      </w:pPr>
      <w:proofErr w:type="gramStart"/>
      <w:r w:rsidRPr="00E61596">
        <w:rPr>
          <w:rFonts w:ascii="Times New Roman" w:eastAsia="Times New Roman" w:hAnsi="Times New Roman" w:cs="Times New Roman"/>
          <w:sz w:val="24"/>
          <w:szCs w:val="24"/>
        </w:rPr>
        <w:t>уволившиеся</w:t>
      </w:r>
      <w:proofErr w:type="gramEnd"/>
      <w:r w:rsidRPr="00E61596">
        <w:rPr>
          <w:rFonts w:ascii="Times New Roman" w:eastAsia="Times New Roman" w:hAnsi="Times New Roman" w:cs="Times New Roman"/>
          <w:sz w:val="24"/>
          <w:szCs w:val="24"/>
        </w:rPr>
        <w:t xml:space="preserve"> по собственному желанию – 85 чел., или 49%;</w:t>
      </w:r>
    </w:p>
    <w:p w:rsidR="00E61596" w:rsidRDefault="00E61596" w:rsidP="00E61596">
      <w:pPr>
        <w:pStyle w:val="a6"/>
        <w:jc w:val="both"/>
        <w:rPr>
          <w:rFonts w:ascii="Times New Roman" w:eastAsia="Times New Roman" w:hAnsi="Times New Roman" w:cs="Times New Roman"/>
          <w:sz w:val="24"/>
          <w:szCs w:val="24"/>
        </w:rPr>
      </w:pPr>
      <w:proofErr w:type="gramStart"/>
      <w:r w:rsidRPr="00E61596">
        <w:rPr>
          <w:rFonts w:ascii="Times New Roman" w:eastAsia="Times New Roman" w:hAnsi="Times New Roman" w:cs="Times New Roman"/>
          <w:sz w:val="24"/>
          <w:szCs w:val="24"/>
        </w:rPr>
        <w:t>уволившиеся</w:t>
      </w:r>
      <w:proofErr w:type="gramEnd"/>
      <w:r w:rsidRPr="00E61596">
        <w:rPr>
          <w:rFonts w:ascii="Times New Roman" w:eastAsia="Times New Roman" w:hAnsi="Times New Roman" w:cs="Times New Roman"/>
          <w:sz w:val="24"/>
          <w:szCs w:val="24"/>
        </w:rPr>
        <w:t xml:space="preserve"> по соглашению сторон- 31 чел., или 18%;</w:t>
      </w:r>
      <w:r>
        <w:rPr>
          <w:rFonts w:ascii="Times New Roman" w:eastAsia="Times New Roman" w:hAnsi="Times New Roman" w:cs="Times New Roman"/>
          <w:sz w:val="24"/>
          <w:szCs w:val="24"/>
        </w:rPr>
        <w:t xml:space="preserve"> </w:t>
      </w:r>
    </w:p>
    <w:p w:rsid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высвобожденные работники – 13 чел., или 8%;</w:t>
      </w:r>
      <w:r>
        <w:rPr>
          <w:rFonts w:ascii="Times New Roman" w:eastAsia="Times New Roman" w:hAnsi="Times New Roman" w:cs="Times New Roman"/>
          <w:sz w:val="24"/>
          <w:szCs w:val="24"/>
        </w:rPr>
        <w:t xml:space="preserve"> </w:t>
      </w:r>
    </w:p>
    <w:p w:rsidR="00E61596" w:rsidRPr="00E61596" w:rsidRDefault="00E61596" w:rsidP="00E61596">
      <w:pPr>
        <w:pStyle w:val="a6"/>
        <w:jc w:val="both"/>
        <w:rPr>
          <w:rFonts w:ascii="Times New Roman" w:eastAsia="Times New Roman" w:hAnsi="Times New Roman" w:cs="Times New Roman"/>
          <w:sz w:val="24"/>
          <w:szCs w:val="24"/>
          <w:lang w:eastAsia="ar-SA"/>
        </w:rPr>
      </w:pPr>
      <w:r w:rsidRPr="00E61596">
        <w:rPr>
          <w:rFonts w:ascii="Times New Roman" w:eastAsia="Times New Roman" w:hAnsi="Times New Roman" w:cs="Times New Roman"/>
          <w:sz w:val="24"/>
          <w:szCs w:val="24"/>
        </w:rPr>
        <w:t xml:space="preserve">впервые </w:t>
      </w:r>
      <w:proofErr w:type="gramStart"/>
      <w:r w:rsidRPr="00E61596">
        <w:rPr>
          <w:rFonts w:ascii="Times New Roman" w:eastAsia="Times New Roman" w:hAnsi="Times New Roman" w:cs="Times New Roman"/>
          <w:sz w:val="24"/>
          <w:szCs w:val="24"/>
        </w:rPr>
        <w:t>ищущие</w:t>
      </w:r>
      <w:proofErr w:type="gramEnd"/>
      <w:r w:rsidRPr="00E61596">
        <w:rPr>
          <w:rFonts w:ascii="Times New Roman" w:eastAsia="Times New Roman" w:hAnsi="Times New Roman" w:cs="Times New Roman"/>
          <w:sz w:val="24"/>
          <w:szCs w:val="24"/>
        </w:rPr>
        <w:t xml:space="preserve"> работу (ранее не работавшие) – 8 чел., или 5%;</w:t>
      </w:r>
      <w:r w:rsidRPr="00E61596">
        <w:rPr>
          <w:rFonts w:ascii="Times New Roman" w:eastAsia="Times New Roman" w:hAnsi="Times New Roman" w:cs="Times New Roman"/>
          <w:sz w:val="24"/>
          <w:szCs w:val="24"/>
          <w:lang w:eastAsia="ar-SA"/>
        </w:rPr>
        <w:t xml:space="preserve"> </w:t>
      </w:r>
    </w:p>
    <w:p w:rsidR="00E61596" w:rsidRPr="00E61596" w:rsidRDefault="00E61596" w:rsidP="00E61596">
      <w:pPr>
        <w:pStyle w:val="a6"/>
        <w:jc w:val="both"/>
        <w:rPr>
          <w:rFonts w:ascii="Times New Roman" w:eastAsia="Times New Roman" w:hAnsi="Times New Roman" w:cs="Times New Roman"/>
          <w:sz w:val="24"/>
          <w:szCs w:val="24"/>
          <w:lang w:eastAsia="ar-SA"/>
        </w:rPr>
      </w:pPr>
    </w:p>
    <w:p w:rsidR="00E61596" w:rsidRPr="00E61596" w:rsidRDefault="00E61596" w:rsidP="00E61596">
      <w:pPr>
        <w:pStyle w:val="a6"/>
        <w:jc w:val="both"/>
        <w:rPr>
          <w:rFonts w:ascii="Times New Roman" w:eastAsia="Times New Roman" w:hAnsi="Times New Roman" w:cs="Times New Roman"/>
          <w:b/>
          <w:bCs/>
          <w:sz w:val="24"/>
          <w:szCs w:val="24"/>
          <w:lang w:eastAsia="ar-SA"/>
        </w:rPr>
      </w:pPr>
      <w:r w:rsidRPr="00E61596">
        <w:rPr>
          <w:rFonts w:ascii="Times New Roman" w:eastAsia="Times New Roman" w:hAnsi="Times New Roman" w:cs="Times New Roman"/>
          <w:b/>
          <w:sz w:val="24"/>
          <w:szCs w:val="24"/>
          <w:lang w:eastAsia="ar-SA"/>
        </w:rPr>
        <w:t xml:space="preserve">Уровень безработицы на 01.01.2017 г. составляет 1,63 </w:t>
      </w:r>
      <w:r w:rsidRPr="00E61596">
        <w:rPr>
          <w:rFonts w:ascii="Times New Roman" w:eastAsia="Times New Roman" w:hAnsi="Times New Roman" w:cs="Times New Roman"/>
          <w:b/>
          <w:bCs/>
          <w:sz w:val="24"/>
          <w:szCs w:val="24"/>
          <w:lang w:eastAsia="ar-SA"/>
        </w:rPr>
        <w:t>%.</w:t>
      </w:r>
    </w:p>
    <w:p w:rsidR="00E61596" w:rsidRPr="00335D80" w:rsidRDefault="00E61596" w:rsidP="00E61596">
      <w:pPr>
        <w:suppressAutoHyphens/>
        <w:spacing w:after="0" w:line="240" w:lineRule="auto"/>
        <w:jc w:val="both"/>
        <w:rPr>
          <w:rFonts w:ascii="Times New Roman" w:eastAsia="Times New Roman" w:hAnsi="Times New Roman"/>
          <w:i/>
          <w:sz w:val="24"/>
          <w:szCs w:val="24"/>
          <w:highlight w:val="yellow"/>
          <w:lang w:eastAsia="ar-SA"/>
        </w:rPr>
      </w:pPr>
    </w:p>
    <w:tbl>
      <w:tblPr>
        <w:tblW w:w="9371" w:type="dxa"/>
        <w:shd w:val="clear" w:color="auto" w:fill="FFFFFF"/>
        <w:tblLook w:val="04A0"/>
      </w:tblPr>
      <w:tblGrid>
        <w:gridCol w:w="3565"/>
        <w:gridCol w:w="686"/>
        <w:gridCol w:w="1155"/>
        <w:gridCol w:w="1106"/>
        <w:gridCol w:w="987"/>
        <w:gridCol w:w="936"/>
        <w:gridCol w:w="936"/>
      </w:tblGrid>
      <w:tr w:rsidR="00C01A23" w:rsidRPr="00335D80" w:rsidTr="00C01A23">
        <w:trPr>
          <w:trHeight w:val="255"/>
        </w:trPr>
        <w:tc>
          <w:tcPr>
            <w:tcW w:w="3708"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E61596" w:rsidRPr="00606E92" w:rsidRDefault="00E61596" w:rsidP="004367FD">
            <w:pPr>
              <w:spacing w:after="0" w:line="240" w:lineRule="auto"/>
              <w:jc w:val="center"/>
              <w:rPr>
                <w:rFonts w:ascii="Times New Roman" w:eastAsia="Times New Roman" w:hAnsi="Times New Roman"/>
              </w:rPr>
            </w:pPr>
            <w:r w:rsidRPr="00606E92">
              <w:rPr>
                <w:rFonts w:ascii="Times New Roman" w:eastAsia="Times New Roman" w:hAnsi="Times New Roman"/>
              </w:rPr>
              <w:t xml:space="preserve">Наименование показателя </w:t>
            </w:r>
          </w:p>
        </w:tc>
        <w:tc>
          <w:tcPr>
            <w:tcW w:w="704"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E61596" w:rsidRPr="00606E92" w:rsidRDefault="00E61596"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 xml:space="preserve">Ед. </w:t>
            </w:r>
            <w:proofErr w:type="spellStart"/>
            <w:r w:rsidRPr="00606E92">
              <w:rPr>
                <w:rFonts w:ascii="Times New Roman" w:eastAsia="Times New Roman" w:hAnsi="Times New Roman"/>
              </w:rPr>
              <w:t>изм</w:t>
            </w:r>
            <w:proofErr w:type="spellEnd"/>
            <w:r w:rsidRPr="00606E92">
              <w:rPr>
                <w:rFonts w:ascii="Times New Roman" w:eastAsia="Times New Roman" w:hAnsi="Times New Roman"/>
              </w:rPr>
              <w:t>.</w:t>
            </w:r>
          </w:p>
        </w:tc>
        <w:tc>
          <w:tcPr>
            <w:tcW w:w="1204"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tcPr>
          <w:p w:rsidR="00E61596" w:rsidRPr="00606E92" w:rsidRDefault="00E61596"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2015</w:t>
            </w:r>
            <w:r w:rsidRPr="00606E92">
              <w:rPr>
                <w:rFonts w:ascii="Times New Roman" w:eastAsia="Times New Roman" w:hAnsi="Times New Roman"/>
              </w:rPr>
              <w:t xml:space="preserve"> год</w:t>
            </w:r>
          </w:p>
        </w:tc>
        <w:tc>
          <w:tcPr>
            <w:tcW w:w="1106" w:type="dxa"/>
            <w:vMerge w:val="restart"/>
            <w:tcBorders>
              <w:top w:val="single" w:sz="6" w:space="0" w:color="000000"/>
              <w:left w:val="single" w:sz="6" w:space="0" w:color="000000"/>
              <w:right w:val="single" w:sz="6" w:space="0" w:color="000000"/>
            </w:tcBorders>
            <w:shd w:val="clear" w:color="auto" w:fill="FFFFFF"/>
            <w:vAlign w:val="center"/>
          </w:tcPr>
          <w:p w:rsidR="00E61596" w:rsidRPr="00606E92" w:rsidRDefault="00E61596" w:rsidP="004367FD">
            <w:pPr>
              <w:pStyle w:val="a6"/>
              <w:jc w:val="center"/>
              <w:rPr>
                <w:rFonts w:ascii="Times New Roman" w:hAnsi="Times New Roman"/>
              </w:rPr>
            </w:pPr>
            <w:r w:rsidRPr="00606E92">
              <w:rPr>
                <w:rFonts w:ascii="Times New Roman" w:hAnsi="Times New Roman"/>
              </w:rPr>
              <w:t>201</w:t>
            </w:r>
            <w:r>
              <w:rPr>
                <w:rFonts w:ascii="Times New Roman" w:hAnsi="Times New Roman"/>
              </w:rPr>
              <w:t>6</w:t>
            </w:r>
            <w:r w:rsidRPr="00606E92">
              <w:rPr>
                <w:rFonts w:ascii="Times New Roman" w:hAnsi="Times New Roman"/>
              </w:rPr>
              <w:t xml:space="preserve"> год</w:t>
            </w:r>
          </w:p>
          <w:p w:rsidR="00E61596" w:rsidRPr="00606E92" w:rsidRDefault="00E61596" w:rsidP="004367FD">
            <w:pPr>
              <w:pStyle w:val="a6"/>
              <w:jc w:val="center"/>
            </w:pPr>
            <w:r w:rsidRPr="00606E92">
              <w:rPr>
                <w:rFonts w:ascii="Times New Roman" w:hAnsi="Times New Roman"/>
              </w:rPr>
              <w:t>(прогноз)</w:t>
            </w:r>
          </w:p>
        </w:tc>
        <w:tc>
          <w:tcPr>
            <w:tcW w:w="1009" w:type="dxa"/>
            <w:vMerge w:val="restart"/>
            <w:tcBorders>
              <w:top w:val="single" w:sz="6" w:space="0" w:color="000000"/>
              <w:left w:val="single" w:sz="6" w:space="0" w:color="000000"/>
              <w:right w:val="single" w:sz="4" w:space="0" w:color="auto"/>
            </w:tcBorders>
            <w:shd w:val="clear" w:color="auto" w:fill="FFFFFF"/>
            <w:tcMar>
              <w:top w:w="15" w:type="dxa"/>
              <w:left w:w="15" w:type="dxa"/>
              <w:bottom w:w="15" w:type="dxa"/>
              <w:right w:w="15" w:type="dxa"/>
            </w:tcMar>
            <w:vAlign w:val="center"/>
            <w:hideMark/>
          </w:tcPr>
          <w:p w:rsidR="00E61596" w:rsidRPr="00606E92" w:rsidRDefault="00E61596" w:rsidP="004367FD">
            <w:pPr>
              <w:spacing w:before="100" w:beforeAutospacing="1" w:after="0" w:line="240" w:lineRule="auto"/>
              <w:jc w:val="center"/>
              <w:rPr>
                <w:rFonts w:ascii="Times New Roman" w:eastAsia="Times New Roman" w:hAnsi="Times New Roman"/>
                <w:b/>
              </w:rPr>
            </w:pPr>
            <w:r>
              <w:rPr>
                <w:rFonts w:ascii="Times New Roman" w:eastAsia="Times New Roman" w:hAnsi="Times New Roman"/>
                <w:b/>
              </w:rPr>
              <w:t>2016 год</w:t>
            </w:r>
            <w:r w:rsidRPr="00606E92">
              <w:rPr>
                <w:rFonts w:ascii="Times New Roman" w:eastAsia="Times New Roman" w:hAnsi="Times New Roman"/>
                <w:b/>
              </w:rPr>
              <w:t xml:space="preserve"> (факт)</w:t>
            </w:r>
          </w:p>
        </w:tc>
        <w:tc>
          <w:tcPr>
            <w:tcW w:w="1640" w:type="dxa"/>
            <w:gridSpan w:val="2"/>
            <w:tcBorders>
              <w:top w:val="single" w:sz="6" w:space="0" w:color="000000"/>
              <w:left w:val="single" w:sz="4" w:space="0" w:color="auto"/>
              <w:bottom w:val="single" w:sz="4" w:space="0" w:color="auto"/>
              <w:right w:val="single" w:sz="4" w:space="0" w:color="auto"/>
            </w:tcBorders>
            <w:shd w:val="clear" w:color="auto" w:fill="FFFFFF"/>
            <w:vAlign w:val="center"/>
          </w:tcPr>
          <w:p w:rsidR="00E61596" w:rsidRPr="001E224C" w:rsidRDefault="00C01A23" w:rsidP="004367FD">
            <w:pPr>
              <w:spacing w:before="100" w:beforeAutospacing="1" w:after="0" w:line="240" w:lineRule="auto"/>
              <w:jc w:val="center"/>
              <w:rPr>
                <w:rFonts w:ascii="Times New Roman" w:eastAsia="Times New Roman" w:hAnsi="Times New Roman"/>
              </w:rPr>
            </w:pPr>
            <w:r w:rsidRPr="001E224C">
              <w:rPr>
                <w:rFonts w:ascii="Times New Roman" w:eastAsia="Times New Roman" w:hAnsi="Times New Roman"/>
              </w:rPr>
              <w:t>Темп роста, %</w:t>
            </w:r>
          </w:p>
        </w:tc>
      </w:tr>
      <w:tr w:rsidR="00C01A23" w:rsidRPr="00335D80" w:rsidTr="00C01A23">
        <w:trPr>
          <w:trHeight w:val="255"/>
        </w:trPr>
        <w:tc>
          <w:tcPr>
            <w:tcW w:w="3708"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jc w:val="center"/>
              <w:rPr>
                <w:rFonts w:ascii="Times New Roman" w:eastAsia="Times New Roman" w:hAnsi="Times New Roman"/>
              </w:rPr>
            </w:pPr>
          </w:p>
        </w:tc>
        <w:tc>
          <w:tcPr>
            <w:tcW w:w="704"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p>
        </w:tc>
        <w:tc>
          <w:tcPr>
            <w:tcW w:w="1204"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Default="00C01A23" w:rsidP="004367FD">
            <w:pPr>
              <w:spacing w:before="100" w:beforeAutospacing="1" w:after="100" w:afterAutospacing="1" w:line="240" w:lineRule="auto"/>
              <w:jc w:val="center"/>
              <w:rPr>
                <w:rFonts w:ascii="Times New Roman" w:eastAsia="Times New Roman" w:hAnsi="Times New Roman"/>
              </w:rPr>
            </w:pPr>
          </w:p>
        </w:tc>
        <w:tc>
          <w:tcPr>
            <w:tcW w:w="1106" w:type="dxa"/>
            <w:vMerge/>
            <w:tcBorders>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pStyle w:val="a6"/>
              <w:jc w:val="center"/>
              <w:rPr>
                <w:rFonts w:ascii="Times New Roman" w:hAnsi="Times New Roman"/>
              </w:rPr>
            </w:pPr>
          </w:p>
        </w:tc>
        <w:tc>
          <w:tcPr>
            <w:tcW w:w="1009"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C01A23" w:rsidRDefault="00C01A23" w:rsidP="004367FD">
            <w:pPr>
              <w:spacing w:before="100" w:beforeAutospacing="1" w:after="0" w:line="240" w:lineRule="auto"/>
              <w:jc w:val="center"/>
              <w:rPr>
                <w:rFonts w:ascii="Times New Roman" w:eastAsia="Times New Roman" w:hAnsi="Times New Roman"/>
                <w:b/>
              </w:rPr>
            </w:pPr>
          </w:p>
        </w:tc>
        <w:tc>
          <w:tcPr>
            <w:tcW w:w="936"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C01A23">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t>гр.5/гр.4</w:t>
            </w:r>
          </w:p>
          <w:p w:rsidR="00C01A23" w:rsidRPr="00C01A23" w:rsidRDefault="00C01A23" w:rsidP="00C01A23">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lastRenderedPageBreak/>
              <w:t>*100</w:t>
            </w:r>
          </w:p>
        </w:tc>
        <w:tc>
          <w:tcPr>
            <w:tcW w:w="704"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lastRenderedPageBreak/>
              <w:t>гр.5/гр.</w:t>
            </w:r>
            <w:r>
              <w:rPr>
                <w:rFonts w:ascii="Times New Roman" w:eastAsia="Times New Roman" w:hAnsi="Times New Roman" w:cs="Times New Roman"/>
                <w:sz w:val="20"/>
                <w:szCs w:val="20"/>
              </w:rPr>
              <w:t>3</w:t>
            </w:r>
          </w:p>
          <w:p w:rsidR="00C01A23" w:rsidRPr="00C01A23" w:rsidRDefault="00C01A23" w:rsidP="004367FD">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lastRenderedPageBreak/>
              <w:t>*100</w:t>
            </w:r>
          </w:p>
        </w:tc>
      </w:tr>
      <w:tr w:rsidR="00C01A23" w:rsidRPr="00335D80" w:rsidTr="00C01A23">
        <w:trPr>
          <w:trHeight w:val="109"/>
        </w:trPr>
        <w:tc>
          <w:tcPr>
            <w:tcW w:w="3708"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C01A23" w:rsidRDefault="00C01A23" w:rsidP="004367FD">
            <w:pPr>
              <w:spacing w:after="0"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lastRenderedPageBreak/>
              <w:t>1</w:t>
            </w:r>
          </w:p>
        </w:tc>
        <w:tc>
          <w:tcPr>
            <w:tcW w:w="704"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C01A23" w:rsidRDefault="00C01A23" w:rsidP="004367FD">
            <w:pPr>
              <w:spacing w:before="100" w:beforeAutospacing="1" w:after="100" w:afterAutospacing="1"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t>2</w:t>
            </w:r>
          </w:p>
        </w:tc>
        <w:tc>
          <w:tcPr>
            <w:tcW w:w="1204"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t>3</w:t>
            </w:r>
          </w:p>
        </w:tc>
        <w:tc>
          <w:tcPr>
            <w:tcW w:w="1106" w:type="dxa"/>
            <w:tcBorders>
              <w:left w:val="single" w:sz="6" w:space="0" w:color="000000"/>
              <w:bottom w:val="single" w:sz="6" w:space="0" w:color="000000"/>
              <w:right w:val="single" w:sz="6" w:space="0" w:color="000000"/>
            </w:tcBorders>
            <w:shd w:val="clear" w:color="auto" w:fill="FFFFFF"/>
            <w:vAlign w:val="center"/>
          </w:tcPr>
          <w:p w:rsidR="00C01A23" w:rsidRPr="00C01A23" w:rsidRDefault="00C01A23" w:rsidP="004367FD">
            <w:pPr>
              <w:pStyle w:val="a6"/>
              <w:jc w:val="center"/>
              <w:rPr>
                <w:rFonts w:ascii="Times New Roman" w:hAnsi="Times New Roman"/>
                <w:sz w:val="20"/>
                <w:szCs w:val="20"/>
              </w:rPr>
            </w:pPr>
            <w:r w:rsidRPr="00C01A23">
              <w:rPr>
                <w:rFonts w:ascii="Times New Roman" w:hAnsi="Times New Roman"/>
                <w:sz w:val="20"/>
                <w:szCs w:val="20"/>
              </w:rPr>
              <w:t>4</w:t>
            </w:r>
          </w:p>
        </w:tc>
        <w:tc>
          <w:tcPr>
            <w:tcW w:w="1009" w:type="dxa"/>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5</w:t>
            </w:r>
          </w:p>
        </w:tc>
        <w:tc>
          <w:tcPr>
            <w:tcW w:w="936"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6</w:t>
            </w:r>
          </w:p>
        </w:tc>
        <w:tc>
          <w:tcPr>
            <w:tcW w:w="704"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7</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Обратилось граждан за содействием в поиске подходящей работы</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861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1155</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766</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rPr>
            </w:pPr>
            <w:r w:rsidRPr="00C01A23">
              <w:rPr>
                <w:rFonts w:ascii="Times New Roman" w:eastAsia="Times New Roman" w:hAnsi="Times New Roman"/>
              </w:rPr>
              <w:t>66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rPr>
            </w:pPr>
            <w:r w:rsidRPr="00C01A23">
              <w:rPr>
                <w:rFonts w:ascii="Times New Roman" w:eastAsia="Times New Roman" w:hAnsi="Times New Roman"/>
              </w:rPr>
              <w:t>89</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Занятое население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110</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129</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430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117</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Незанятое население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751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1005</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637</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63</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85</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Признано безработными за отчетный период</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531</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80</w:t>
            </w:r>
          </w:p>
        </w:tc>
      </w:tr>
      <w:tr w:rsidR="00C01A23" w:rsidRPr="00335D80" w:rsidTr="00C01A23">
        <w:trPr>
          <w:trHeight w:val="343"/>
        </w:trPr>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Снято с учета безработных граждан</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592</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647</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619</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105</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Нашли работу (доходное занятие), всего</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467</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734</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475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65</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102</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Нашли работу безработные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324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350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296</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85</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91</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Оформлено на досрочную пенсию</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EE2D22" w:rsidRDefault="00C01A23" w:rsidP="004367FD">
            <w:pPr>
              <w:spacing w:before="100" w:beforeAutospacing="1" w:after="100" w:afterAutospacing="1" w:line="240" w:lineRule="auto"/>
              <w:jc w:val="center"/>
              <w:rPr>
                <w:rFonts w:ascii="Times New Roman" w:eastAsia="Times New Roman" w:hAnsi="Times New Roman"/>
                <w:b/>
                <w:lang w:val="en-US"/>
              </w:rPr>
            </w:pPr>
            <w:r>
              <w:rPr>
                <w:rFonts w:ascii="Times New Roman" w:eastAsia="Times New Roman" w:hAnsi="Times New Roman"/>
                <w:b/>
                <w:lang w:val="en-US"/>
              </w:rPr>
              <w:t>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577CB2"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250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577CB2"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500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 xml:space="preserve">Приступили к  </w:t>
            </w:r>
            <w:proofErr w:type="spellStart"/>
            <w:r w:rsidRPr="00606E92">
              <w:rPr>
                <w:rFonts w:ascii="Times New Roman" w:eastAsia="Times New Roman" w:hAnsi="Times New Roman"/>
              </w:rPr>
              <w:t>профобучению</w:t>
            </w:r>
            <w:proofErr w:type="spellEnd"/>
            <w:r w:rsidRPr="00606E92">
              <w:rPr>
                <w:rFonts w:ascii="Times New Roman" w:eastAsia="Times New Roman" w:hAnsi="Times New Roman"/>
              </w:rPr>
              <w:t xml:space="preserve"> безработные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67</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64</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Снято с   учета по другим причинам, безработных</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200</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231</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255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128</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ищущих работу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319</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незанятых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319</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безработных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02693A"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173</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66</w:t>
            </w:r>
          </w:p>
        </w:tc>
      </w:tr>
      <w:tr w:rsidR="00C01A23"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81160A" w:rsidRDefault="00C01A23" w:rsidP="004367FD">
            <w:pPr>
              <w:spacing w:after="0" w:line="240" w:lineRule="auto"/>
              <w:rPr>
                <w:rFonts w:ascii="Times New Roman" w:eastAsia="Times New Roman" w:hAnsi="Times New Roman"/>
              </w:rPr>
            </w:pPr>
            <w:r w:rsidRPr="0081160A">
              <w:rPr>
                <w:rFonts w:ascii="Times New Roman" w:eastAsia="Times New Roman" w:hAnsi="Times New Roman"/>
              </w:rPr>
              <w:t>Уровень регистрируемой безработицы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81160A" w:rsidRDefault="00C01A23" w:rsidP="004367FD">
            <w:pPr>
              <w:spacing w:before="100" w:beforeAutospacing="1" w:after="100" w:afterAutospacing="1" w:line="240" w:lineRule="auto"/>
              <w:jc w:val="center"/>
              <w:rPr>
                <w:rFonts w:ascii="Times New Roman" w:eastAsia="Times New Roman" w:hAnsi="Times New Roman"/>
              </w:rPr>
            </w:pPr>
            <w:r w:rsidRPr="0081160A">
              <w:rPr>
                <w:rFonts w:ascii="Times New Roman" w:eastAsia="Times New Roman" w:hAnsi="Times New Roman"/>
              </w:rPr>
              <w:t>%</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2,26</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81160A"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2,1</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1,63</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72</w:t>
            </w:r>
          </w:p>
        </w:tc>
      </w:tr>
    </w:tbl>
    <w:p w:rsidR="00E61596" w:rsidRDefault="00E61596" w:rsidP="00E61596">
      <w:pPr>
        <w:rPr>
          <w:rFonts w:ascii="Times New Roman" w:eastAsia="Times New Roman" w:hAnsi="Times New Roman"/>
          <w:sz w:val="24"/>
          <w:szCs w:val="24"/>
        </w:rPr>
      </w:pPr>
      <w:r>
        <w:rPr>
          <w:rFonts w:ascii="Times New Roman" w:eastAsia="Times New Roman" w:hAnsi="Times New Roman"/>
          <w:sz w:val="24"/>
          <w:szCs w:val="24"/>
        </w:rPr>
        <w:t xml:space="preserve">   </w:t>
      </w:r>
    </w:p>
    <w:p w:rsidR="00E61596" w:rsidRPr="00577CB2" w:rsidRDefault="00E61596" w:rsidP="00577CB2">
      <w:pPr>
        <w:pStyle w:val="a6"/>
        <w:jc w:val="center"/>
        <w:rPr>
          <w:rFonts w:ascii="Times New Roman" w:eastAsia="Times New Roman" w:hAnsi="Times New Roman" w:cs="Times New Roman"/>
          <w:b/>
          <w:i/>
          <w:sz w:val="24"/>
          <w:szCs w:val="24"/>
          <w:lang w:eastAsia="ar-SA"/>
        </w:rPr>
      </w:pPr>
      <w:r w:rsidRPr="00577CB2">
        <w:rPr>
          <w:rFonts w:ascii="Times New Roman" w:eastAsia="Times New Roman" w:hAnsi="Times New Roman" w:cs="Times New Roman"/>
          <w:b/>
          <w:i/>
          <w:sz w:val="24"/>
          <w:szCs w:val="24"/>
          <w:lang w:eastAsia="ar-SA"/>
        </w:rPr>
        <w:t>Сведения о высвобождении  и неполной занятости работников</w:t>
      </w:r>
    </w:p>
    <w:p w:rsidR="00E61596" w:rsidRPr="00577CB2" w:rsidRDefault="00E61596" w:rsidP="00577CB2">
      <w:pPr>
        <w:pStyle w:val="a6"/>
        <w:jc w:val="both"/>
        <w:rPr>
          <w:rFonts w:ascii="Times New Roman" w:eastAsia="Times New Roman" w:hAnsi="Times New Roman" w:cs="Times New Roman"/>
          <w:sz w:val="24"/>
          <w:szCs w:val="24"/>
          <w:lang w:eastAsia="ar-SA"/>
        </w:rPr>
      </w:pP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proofErr w:type="gramStart"/>
      <w:r w:rsidRPr="00577CB2">
        <w:rPr>
          <w:rFonts w:ascii="Times New Roman" w:eastAsia="Times New Roman" w:hAnsi="Times New Roman" w:cs="Times New Roman"/>
          <w:sz w:val="24"/>
          <w:szCs w:val="24"/>
          <w:lang w:eastAsia="ar-SA"/>
        </w:rPr>
        <w:t xml:space="preserve">В течение  2016 года </w:t>
      </w:r>
      <w:r w:rsidRPr="00577CB2">
        <w:rPr>
          <w:rFonts w:ascii="Times New Roman" w:eastAsia="Times New Roman" w:hAnsi="Times New Roman" w:cs="Times New Roman"/>
          <w:sz w:val="24"/>
          <w:szCs w:val="24"/>
        </w:rPr>
        <w:t xml:space="preserve"> в Центр занятости населения поступили сведения о предстоящем высвобождении </w:t>
      </w:r>
      <w:r w:rsidRP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rPr>
        <w:t xml:space="preserve"> работников от 34  организаций на 102  человека   и</w:t>
      </w:r>
      <w:proofErr w:type="gramEnd"/>
      <w:r w:rsidRPr="00577CB2">
        <w:rPr>
          <w:rFonts w:ascii="Times New Roman" w:eastAsia="Times New Roman" w:hAnsi="Times New Roman" w:cs="Times New Roman"/>
          <w:sz w:val="24"/>
          <w:szCs w:val="24"/>
        </w:rPr>
        <w:t xml:space="preserve">                                                                                                                                                                                                                                                                                                                                                                                                                                                                                                                                                                                                                                                                                                                                                                                                                                                                                                                                                                                                                                                                                                                                                                                                                                                                                                                                                                                                                                                                                                                                                                                                                                                                                                                                                                                                                                                                                                                                                                                                                                                                                                                                                                                                                                                                                                                                                                                                                                                                                                                                                                                                                                                                                                                                                                                                                                                                                                                                                                                                                                                                                                                                                                                                                                                                                                                                                                                                                                                                                                                                                                                                                                                                                                                                                                                                                                                                                                                                                                                                                                                                                                                                                                                                                                                                                                                                                                                                                                                                                                                                                                                                                                                                                                                                                                                                                                                                                                                                                                                                                                                                                                                                                                                                                                                                                                                                                                                                                                                                                                                                                                                                                                                                                                                                                                                                                                                                                                                                                                                                                                                                                                                                                                                                                                                                                                                                                                                                                                                                                                                                                                                                                                                                                                                                                                                                                                                                                                                                                                                                                                                                                                                                                                                                                                                                                                                                                                                                                                                                                                                                                                                                                                                                                                                                                                                                                                                                                                                                                                                                                                                                                                                                                                                                                                                                                                                                                                                                                                                                                                                                                                                                                                                                                                                                                                                                                                                                                                                                                                                                                                                                                                                                                                                                                                                                                                                                                                                                                                                                                                                                                                                                                                                                                                                                                                                                                                                                                                                                                                                                                                                                                                                                                                                                                                                                                                                                                                                                                                                                                                                                                                                                                                                                                                                                                                                                                                                                                                                                                                                                                                                                                                                                                                                                                                                                                                                                                                                                                                                                                                                                                                                                                                                                                                                                                                                                                                                                                                                                                                                                                                                                                                                                                                                                                                                                                                                                                                                                                                                                                                                                                                                                                                                                                                                                                                                                                                                                                                                                                                                                                                                                                                                                                                                                                                                                                                                                                                                                                                                                                                                                                                                                                                                                                                                                                                                                                                                                                                                                                                                                                                                                                                                                                                                                                                                                                                                                                                                                                                                                                                                                                                                                                                                                                                                                                                                                                                                                                                                                                                                                                                                                                                                                                                                                                                                                                                                                                                                                                                                                                                                                                                                                                                                                                                                                                                                                                                                                                                                                                                                                                                                                                                                                                                                                                                                                                                                                                                                                                                                                                                                                                                                                                                                                                                                                                                                                                                                                                                                                                                                                                                                                                                                                                                                                                                                                                                                                                                                                                                                                                                                                                                                                                                                                                                                                                                                                                                                                                                                                                                                                                                                                                                                                     </w:t>
      </w:r>
      <w:r w:rsidRPr="00577CB2">
        <w:rPr>
          <w:rFonts w:ascii="Times New Roman" w:eastAsia="Times New Roman" w:hAnsi="Times New Roman" w:cs="Times New Roman"/>
          <w:sz w:val="24"/>
          <w:szCs w:val="24"/>
          <w:lang w:eastAsia="ar-SA"/>
        </w:rPr>
        <w:t>сведения о введении режима неполной занятости работников от 9 организаций на 205 человек. В службу занятости обратились  43 человека</w:t>
      </w:r>
      <w:r w:rsidR="00577CB2">
        <w:rPr>
          <w:rFonts w:ascii="Times New Roman" w:eastAsia="Times New Roman" w:hAnsi="Times New Roman" w:cs="Times New Roman"/>
          <w:sz w:val="24"/>
          <w:szCs w:val="24"/>
          <w:lang w:eastAsia="ar-SA"/>
        </w:rPr>
        <w:t>,</w:t>
      </w:r>
      <w:r w:rsidRPr="00577CB2">
        <w:rPr>
          <w:rFonts w:ascii="Times New Roman" w:eastAsia="Times New Roman" w:hAnsi="Times New Roman" w:cs="Times New Roman"/>
          <w:sz w:val="24"/>
          <w:szCs w:val="24"/>
          <w:lang w:eastAsia="ar-SA"/>
        </w:rPr>
        <w:t xml:space="preserve"> </w:t>
      </w:r>
      <w:proofErr w:type="gramStart"/>
      <w:r w:rsidRPr="00577CB2">
        <w:rPr>
          <w:rFonts w:ascii="Times New Roman" w:eastAsia="Times New Roman" w:hAnsi="Times New Roman" w:cs="Times New Roman"/>
          <w:sz w:val="24"/>
          <w:szCs w:val="24"/>
          <w:lang w:eastAsia="ar-SA"/>
        </w:rPr>
        <w:t>уволенных</w:t>
      </w:r>
      <w:proofErr w:type="gramEnd"/>
      <w:r w:rsidRPr="00577CB2">
        <w:rPr>
          <w:rFonts w:ascii="Times New Roman" w:eastAsia="Times New Roman" w:hAnsi="Times New Roman" w:cs="Times New Roman"/>
          <w:sz w:val="24"/>
          <w:szCs w:val="24"/>
          <w:lang w:eastAsia="ar-SA"/>
        </w:rPr>
        <w:t xml:space="preserve"> в связи с ликвидацией, сокращением численности или штата.</w:t>
      </w:r>
    </w:p>
    <w:p w:rsidR="00E61596" w:rsidRPr="00577CB2" w:rsidRDefault="00E61596" w:rsidP="00577CB2">
      <w:pPr>
        <w:pStyle w:val="a6"/>
        <w:ind w:firstLine="708"/>
        <w:jc w:val="both"/>
        <w:rPr>
          <w:rFonts w:ascii="Times New Roman" w:eastAsia="Times New Roman" w:hAnsi="Times New Roman" w:cs="Times New Roman"/>
          <w:bCs/>
          <w:sz w:val="24"/>
          <w:szCs w:val="24"/>
          <w:lang w:eastAsia="ar-SA"/>
        </w:rPr>
      </w:pPr>
      <w:r w:rsidRPr="00577CB2">
        <w:rPr>
          <w:rFonts w:ascii="Times New Roman" w:eastAsia="Times New Roman" w:hAnsi="Times New Roman" w:cs="Times New Roman"/>
          <w:bCs/>
          <w:sz w:val="24"/>
          <w:szCs w:val="24"/>
          <w:lang w:eastAsia="ar-SA"/>
        </w:rPr>
        <w:t xml:space="preserve">Работа центра занятости по реализации Программы проходит по следующим направлениям: поддержка занятости населения и предпринимательской инициативы, обеспечение государственных гарантий граждан, особо нуждающихся в социальной защите, повышение качества и конкурентоспособности рабочей силы, улучшение информирования населения о функционировании рынка труда.  </w:t>
      </w:r>
    </w:p>
    <w:p w:rsidR="00E61596" w:rsidRPr="00577CB2" w:rsidRDefault="00E61596" w:rsidP="00577CB2">
      <w:pPr>
        <w:pStyle w:val="a6"/>
        <w:jc w:val="both"/>
        <w:rPr>
          <w:rFonts w:ascii="Times New Roman" w:eastAsia="Times New Roman" w:hAnsi="Times New Roman" w:cs="Times New Roman"/>
          <w:bCs/>
          <w:sz w:val="24"/>
          <w:szCs w:val="24"/>
          <w:lang w:eastAsia="ar-SA"/>
        </w:rPr>
      </w:pPr>
      <w:r w:rsidRPr="00577CB2">
        <w:rPr>
          <w:rFonts w:ascii="Times New Roman" w:eastAsia="Times New Roman" w:hAnsi="Times New Roman" w:cs="Times New Roman"/>
          <w:bCs/>
          <w:sz w:val="24"/>
          <w:szCs w:val="24"/>
          <w:lang w:eastAsia="ar-SA"/>
        </w:rPr>
        <w:t xml:space="preserve">Большинство показателей, определенных данной Программой </w:t>
      </w:r>
      <w:proofErr w:type="gramStart"/>
      <w:r w:rsidRPr="00577CB2">
        <w:rPr>
          <w:rFonts w:ascii="Times New Roman" w:eastAsia="Times New Roman" w:hAnsi="Times New Roman" w:cs="Times New Roman"/>
          <w:bCs/>
          <w:sz w:val="24"/>
          <w:szCs w:val="24"/>
          <w:lang w:eastAsia="ar-SA"/>
        </w:rPr>
        <w:t>выполнены</w:t>
      </w:r>
      <w:proofErr w:type="gramEnd"/>
      <w:r w:rsidRPr="00577CB2">
        <w:rPr>
          <w:rFonts w:ascii="Times New Roman" w:eastAsia="Times New Roman" w:hAnsi="Times New Roman" w:cs="Times New Roman"/>
          <w:bCs/>
          <w:sz w:val="24"/>
          <w:szCs w:val="24"/>
          <w:lang w:eastAsia="ar-SA"/>
        </w:rPr>
        <w:t xml:space="preserve">  успешно.  </w:t>
      </w:r>
    </w:p>
    <w:p w:rsidR="00E61596" w:rsidRDefault="00E61596" w:rsidP="00E61596">
      <w:pPr>
        <w:tabs>
          <w:tab w:val="left" w:pos="720"/>
        </w:tabs>
        <w:spacing w:after="0" w:line="240" w:lineRule="auto"/>
        <w:jc w:val="center"/>
        <w:rPr>
          <w:rFonts w:ascii="Times New Roman" w:eastAsia="Times New Roman" w:hAnsi="Times New Roman"/>
          <w:b/>
          <w:i/>
          <w:sz w:val="26"/>
          <w:szCs w:val="26"/>
          <w:lang w:eastAsia="ar-SA"/>
        </w:rPr>
      </w:pPr>
    </w:p>
    <w:p w:rsidR="00E61596" w:rsidRPr="00577CB2" w:rsidRDefault="00E61596" w:rsidP="00577CB2">
      <w:pPr>
        <w:pStyle w:val="a6"/>
        <w:jc w:val="center"/>
        <w:rPr>
          <w:rFonts w:ascii="Times New Roman" w:hAnsi="Times New Roman" w:cs="Times New Roman"/>
          <w:b/>
          <w:i/>
          <w:sz w:val="24"/>
          <w:szCs w:val="24"/>
        </w:rPr>
      </w:pPr>
      <w:r w:rsidRPr="00577CB2">
        <w:rPr>
          <w:rFonts w:ascii="Times New Roman" w:hAnsi="Times New Roman" w:cs="Times New Roman"/>
          <w:b/>
          <w:i/>
          <w:sz w:val="24"/>
          <w:szCs w:val="24"/>
        </w:rPr>
        <w:t>Спрос на рабочую силу</w:t>
      </w:r>
    </w:p>
    <w:p w:rsidR="00E61596" w:rsidRPr="00577CB2" w:rsidRDefault="00E61596" w:rsidP="00577CB2">
      <w:pPr>
        <w:pStyle w:val="a6"/>
        <w:jc w:val="center"/>
        <w:rPr>
          <w:rFonts w:ascii="Times New Roman" w:hAnsi="Times New Roman" w:cs="Times New Roman"/>
          <w:b/>
          <w:i/>
          <w:sz w:val="24"/>
          <w:szCs w:val="24"/>
        </w:rPr>
      </w:pPr>
    </w:p>
    <w:p w:rsidR="00E61596" w:rsidRPr="00577CB2" w:rsidRDefault="00E61596" w:rsidP="00577CB2">
      <w:pPr>
        <w:pStyle w:val="a6"/>
        <w:ind w:firstLine="708"/>
        <w:jc w:val="both"/>
        <w:rPr>
          <w:rFonts w:ascii="Times New Roman" w:eastAsia="Times New Roman" w:hAnsi="Times New Roman" w:cs="Times New Roman"/>
          <w:sz w:val="24"/>
          <w:szCs w:val="24"/>
        </w:rPr>
      </w:pPr>
      <w:r w:rsidRPr="00577CB2">
        <w:rPr>
          <w:rFonts w:ascii="Times New Roman" w:eastAsia="Times New Roman" w:hAnsi="Times New Roman" w:cs="Times New Roman"/>
          <w:sz w:val="24"/>
          <w:szCs w:val="24"/>
        </w:rPr>
        <w:t xml:space="preserve">За </w:t>
      </w:r>
      <w:r w:rsidR="00577CB2">
        <w:rPr>
          <w:rFonts w:ascii="Times New Roman" w:eastAsia="Times New Roman" w:hAnsi="Times New Roman" w:cs="Times New Roman"/>
          <w:sz w:val="24"/>
          <w:szCs w:val="24"/>
        </w:rPr>
        <w:t>год в Центр занятости населения</w:t>
      </w:r>
      <w:r w:rsidRPr="00577CB2">
        <w:rPr>
          <w:rFonts w:ascii="Times New Roman" w:eastAsia="Times New Roman" w:hAnsi="Times New Roman" w:cs="Times New Roman"/>
          <w:sz w:val="24"/>
          <w:szCs w:val="24"/>
        </w:rPr>
        <w:t xml:space="preserve"> поступило 1223  ваканси</w:t>
      </w:r>
      <w:r w:rsidR="00577CB2">
        <w:rPr>
          <w:rFonts w:ascii="Times New Roman" w:eastAsia="Times New Roman" w:hAnsi="Times New Roman" w:cs="Times New Roman"/>
          <w:sz w:val="24"/>
          <w:szCs w:val="24"/>
        </w:rPr>
        <w:t>и</w:t>
      </w:r>
      <w:r w:rsidRPr="00577CB2">
        <w:rPr>
          <w:rFonts w:ascii="Times New Roman" w:eastAsia="Times New Roman" w:hAnsi="Times New Roman" w:cs="Times New Roman"/>
          <w:sz w:val="24"/>
          <w:szCs w:val="24"/>
        </w:rPr>
        <w:t xml:space="preserve">, из них по </w:t>
      </w:r>
      <w:proofErr w:type="spellStart"/>
      <w:r w:rsidRPr="00577CB2">
        <w:rPr>
          <w:rFonts w:ascii="Times New Roman" w:eastAsia="Times New Roman" w:hAnsi="Times New Roman" w:cs="Times New Roman"/>
          <w:sz w:val="24"/>
          <w:szCs w:val="24"/>
        </w:rPr>
        <w:t>спецпрограммам</w:t>
      </w:r>
      <w:proofErr w:type="spellEnd"/>
      <w:r w:rsidRPr="00577CB2">
        <w:rPr>
          <w:rFonts w:ascii="Times New Roman" w:eastAsia="Times New Roman" w:hAnsi="Times New Roman" w:cs="Times New Roman"/>
          <w:sz w:val="24"/>
          <w:szCs w:val="24"/>
        </w:rPr>
        <w:t xml:space="preserve"> 397 вакансий, по квоте 20 вакансий. </w:t>
      </w:r>
      <w:r w:rsidRPr="00577CB2">
        <w:rPr>
          <w:rFonts w:ascii="Times New Roman" w:eastAsia="Times New Roman" w:hAnsi="Times New Roman" w:cs="Times New Roman"/>
          <w:sz w:val="24"/>
          <w:szCs w:val="24"/>
          <w:lang w:eastAsia="ar-SA"/>
        </w:rPr>
        <w:t xml:space="preserve"> </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rPr>
        <w:t>На конец отчетного периода потребность предприятий в работниках составляет 104 человека, из них по рабочим профессиям 52 человека.</w:t>
      </w:r>
    </w:p>
    <w:p w:rsidR="00E61596" w:rsidRPr="00577CB2" w:rsidRDefault="00E61596" w:rsidP="00577CB2">
      <w:pPr>
        <w:pStyle w:val="a6"/>
        <w:ind w:firstLine="708"/>
        <w:jc w:val="both"/>
        <w:rPr>
          <w:rFonts w:ascii="Times New Roman" w:eastAsia="Times New Roman" w:hAnsi="Times New Roman" w:cs="Times New Roman"/>
          <w:sz w:val="24"/>
          <w:szCs w:val="24"/>
        </w:rPr>
      </w:pPr>
      <w:r w:rsidRPr="00577CB2">
        <w:rPr>
          <w:rFonts w:ascii="Times New Roman" w:eastAsia="Times New Roman" w:hAnsi="Times New Roman" w:cs="Times New Roman"/>
          <w:sz w:val="24"/>
          <w:szCs w:val="24"/>
        </w:rPr>
        <w:t>Коэффициент напряженности (количество ищущих работу граждан на одно вакантное место) на конец отчетного периода составил 1,77 чел.</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Анализ структуры вакансий, поступающих в центр занятости, показывает, что существует спрос на низко квалифицированную и низкооплачиваемую рабочую силу. </w:t>
      </w:r>
      <w:r w:rsidRPr="00577CB2">
        <w:rPr>
          <w:rFonts w:ascii="Times New Roman" w:eastAsia="Times New Roman" w:hAnsi="Times New Roman" w:cs="Times New Roman"/>
          <w:sz w:val="24"/>
          <w:szCs w:val="24"/>
          <w:lang w:eastAsia="ar-SA"/>
        </w:rPr>
        <w:lastRenderedPageBreak/>
        <w:t xml:space="preserve">Востребованы специалисты узкой специализации и высокой квалификации: агрономы, ветеринарные врачи,  зоотехники, инженера.   </w:t>
      </w:r>
      <w:proofErr w:type="gramStart"/>
      <w:r w:rsidRPr="00577CB2">
        <w:rPr>
          <w:rFonts w:ascii="Times New Roman" w:eastAsia="Times New Roman" w:hAnsi="Times New Roman" w:cs="Times New Roman"/>
          <w:sz w:val="24"/>
          <w:szCs w:val="24"/>
          <w:lang w:eastAsia="ar-SA"/>
        </w:rPr>
        <w:t>Кроме того, ведется прием на работу по специальности</w:t>
      </w:r>
      <w:r w:rsidR="00577CB2">
        <w:rPr>
          <w:rFonts w:ascii="Times New Roman" w:eastAsia="Times New Roman" w:hAnsi="Times New Roman" w:cs="Times New Roman"/>
          <w:sz w:val="24"/>
          <w:szCs w:val="24"/>
          <w:lang w:eastAsia="ar-SA"/>
        </w:rPr>
        <w:t>:</w:t>
      </w:r>
      <w:r w:rsidRPr="00577CB2">
        <w:rPr>
          <w:rFonts w:ascii="Times New Roman" w:eastAsia="Times New Roman" w:hAnsi="Times New Roman" w:cs="Times New Roman"/>
          <w:sz w:val="24"/>
          <w:szCs w:val="24"/>
          <w:lang w:eastAsia="ar-SA"/>
        </w:rPr>
        <w:t xml:space="preserve">  повар,  продавец,  электрик,  сборщик, слесарь, механик,  рамщик, оператор котельной, станочник, инспектор, оператор машинного доения, менеджер, мастер, </w:t>
      </w:r>
      <w:proofErr w:type="spellStart"/>
      <w:r w:rsidRPr="00577CB2">
        <w:rPr>
          <w:rFonts w:ascii="Times New Roman" w:eastAsia="Times New Roman" w:hAnsi="Times New Roman" w:cs="Times New Roman"/>
          <w:sz w:val="24"/>
          <w:szCs w:val="24"/>
          <w:lang w:eastAsia="ar-SA"/>
        </w:rPr>
        <w:t>штабелевщик</w:t>
      </w:r>
      <w:proofErr w:type="spellEnd"/>
      <w:r w:rsidRPr="00577CB2">
        <w:rPr>
          <w:rFonts w:ascii="Times New Roman" w:eastAsia="Times New Roman" w:hAnsi="Times New Roman" w:cs="Times New Roman"/>
          <w:sz w:val="24"/>
          <w:szCs w:val="24"/>
          <w:lang w:eastAsia="ar-SA"/>
        </w:rPr>
        <w:t>,</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 xml:space="preserve"> электромонтер  и другие.</w:t>
      </w:r>
      <w:proofErr w:type="gramEnd"/>
    </w:p>
    <w:p w:rsidR="00E61596" w:rsidRPr="00577CB2" w:rsidRDefault="00E61596" w:rsidP="00577CB2">
      <w:pPr>
        <w:pStyle w:val="a6"/>
        <w:jc w:val="both"/>
        <w:rPr>
          <w:rFonts w:ascii="Times New Roman" w:hAnsi="Times New Roman" w:cs="Times New Roman"/>
          <w:color w:val="00000A"/>
          <w:sz w:val="24"/>
          <w:szCs w:val="24"/>
        </w:rPr>
      </w:pPr>
      <w:r w:rsidRPr="00577CB2">
        <w:rPr>
          <w:rFonts w:ascii="Times New Roman" w:eastAsia="SimSun" w:hAnsi="Times New Roman" w:cs="Times New Roman"/>
          <w:color w:val="00000A"/>
          <w:sz w:val="24"/>
          <w:szCs w:val="24"/>
        </w:rPr>
        <w:t xml:space="preserve">            Для инвалидов </w:t>
      </w:r>
      <w:r w:rsidRPr="00577CB2">
        <w:rPr>
          <w:rFonts w:ascii="Times New Roman" w:hAnsi="Times New Roman" w:cs="Times New Roman"/>
          <w:color w:val="00000A"/>
          <w:sz w:val="24"/>
          <w:szCs w:val="24"/>
        </w:rPr>
        <w:t>предоставлены следующие вакансии на квотируемые рабочие места  –    педагог дополнительного образования, животновод, слесарь, кондитер,  сторож.</w:t>
      </w:r>
    </w:p>
    <w:p w:rsidR="00E00E6B" w:rsidRDefault="00E00E6B" w:rsidP="00577CB2">
      <w:pPr>
        <w:pStyle w:val="a6"/>
        <w:jc w:val="center"/>
        <w:rPr>
          <w:rFonts w:ascii="Times New Roman" w:eastAsia="Times New Roman" w:hAnsi="Times New Roman" w:cs="Times New Roman"/>
          <w:b/>
          <w:i/>
          <w:sz w:val="24"/>
          <w:szCs w:val="24"/>
          <w:lang w:eastAsia="ar-SA"/>
        </w:rPr>
      </w:pPr>
    </w:p>
    <w:p w:rsidR="00E61596" w:rsidRPr="00577CB2" w:rsidRDefault="00E61596" w:rsidP="00577CB2">
      <w:pPr>
        <w:pStyle w:val="a6"/>
        <w:jc w:val="center"/>
        <w:rPr>
          <w:rFonts w:ascii="Times New Roman" w:eastAsia="Times New Roman" w:hAnsi="Times New Roman" w:cs="Times New Roman"/>
          <w:b/>
          <w:i/>
          <w:sz w:val="24"/>
          <w:szCs w:val="24"/>
          <w:lang w:eastAsia="ar-SA"/>
        </w:rPr>
      </w:pPr>
      <w:r w:rsidRPr="00577CB2">
        <w:rPr>
          <w:rFonts w:ascii="Times New Roman" w:eastAsia="Times New Roman" w:hAnsi="Times New Roman" w:cs="Times New Roman"/>
          <w:b/>
          <w:i/>
          <w:sz w:val="24"/>
          <w:szCs w:val="24"/>
          <w:lang w:eastAsia="ar-SA"/>
        </w:rPr>
        <w:t>Ярмарки вакансий</w:t>
      </w:r>
    </w:p>
    <w:p w:rsidR="00E61596" w:rsidRPr="00577CB2" w:rsidRDefault="00E61596" w:rsidP="00577CB2">
      <w:pPr>
        <w:pStyle w:val="a6"/>
        <w:rPr>
          <w:rFonts w:ascii="Times New Roman" w:eastAsia="Times New Roman" w:hAnsi="Times New Roman" w:cs="Times New Roman"/>
          <w:sz w:val="24"/>
          <w:szCs w:val="24"/>
          <w:lang w:eastAsia="ar-SA"/>
        </w:rPr>
      </w:pPr>
    </w:p>
    <w:p w:rsidR="00E61596" w:rsidRPr="00577CB2" w:rsidRDefault="00E61596" w:rsidP="00577CB2">
      <w:pPr>
        <w:pStyle w:val="a6"/>
        <w:ind w:firstLine="708"/>
        <w:jc w:val="both"/>
        <w:rPr>
          <w:rFonts w:ascii="Times New Roman" w:eastAsia="Verdana" w:hAnsi="Times New Roman" w:cs="Times New Roman"/>
          <w:kern w:val="2"/>
          <w:sz w:val="24"/>
          <w:szCs w:val="24"/>
        </w:rPr>
      </w:pPr>
      <w:r w:rsidRPr="00577CB2">
        <w:rPr>
          <w:rFonts w:ascii="Times New Roman" w:eastAsia="Verdana" w:hAnsi="Times New Roman" w:cs="Times New Roman"/>
          <w:kern w:val="2"/>
          <w:sz w:val="24"/>
          <w:szCs w:val="24"/>
        </w:rPr>
        <w:t xml:space="preserve">За  2016  год  проведено 17 ярмарок вакансий,  в которых  приняли  участие 17  работодателей и 520  безработных  и ищущих  работу граждан. Численность граждан, принявших участие в ярмарках вакансий  выше  прошлого года на 2,4%. Трудоустроено при помощи ярмарок вакансий в 2016 году 56 человек. </w:t>
      </w:r>
    </w:p>
    <w:p w:rsidR="00E61596" w:rsidRPr="00577CB2" w:rsidRDefault="00E61596" w:rsidP="00577CB2">
      <w:pPr>
        <w:pStyle w:val="a6"/>
        <w:rPr>
          <w:rFonts w:ascii="Times New Roman" w:eastAsia="Verdana" w:hAnsi="Times New Roman" w:cs="Times New Roman"/>
          <w:kern w:val="2"/>
          <w:sz w:val="24"/>
          <w:szCs w:val="24"/>
        </w:rPr>
      </w:pPr>
    </w:p>
    <w:p w:rsidR="00E61596" w:rsidRPr="00577CB2" w:rsidRDefault="00E61596" w:rsidP="00577CB2">
      <w:pPr>
        <w:pStyle w:val="a6"/>
        <w:jc w:val="center"/>
        <w:rPr>
          <w:rFonts w:ascii="Times New Roman" w:eastAsia="Times New Roman" w:hAnsi="Times New Roman" w:cs="Times New Roman"/>
          <w:b/>
          <w:i/>
          <w:sz w:val="24"/>
          <w:szCs w:val="24"/>
        </w:rPr>
      </w:pPr>
      <w:r w:rsidRPr="00577CB2">
        <w:rPr>
          <w:rFonts w:ascii="Times New Roman" w:eastAsia="Times New Roman" w:hAnsi="Times New Roman" w:cs="Times New Roman"/>
          <w:b/>
          <w:i/>
          <w:sz w:val="24"/>
          <w:szCs w:val="24"/>
        </w:rPr>
        <w:t>Общественные работы</w:t>
      </w:r>
    </w:p>
    <w:p w:rsidR="00E61596" w:rsidRPr="00577CB2" w:rsidRDefault="00E61596" w:rsidP="00577CB2">
      <w:pPr>
        <w:pStyle w:val="a6"/>
        <w:jc w:val="center"/>
        <w:rPr>
          <w:rFonts w:ascii="Times New Roman" w:eastAsia="Times New Roman" w:hAnsi="Times New Roman" w:cs="Times New Roman"/>
          <w:b/>
          <w:i/>
          <w:sz w:val="24"/>
          <w:szCs w:val="24"/>
        </w:rPr>
      </w:pPr>
    </w:p>
    <w:p w:rsidR="00E61596" w:rsidRPr="00577CB2" w:rsidRDefault="00E61596" w:rsidP="00577CB2">
      <w:pPr>
        <w:pStyle w:val="a6"/>
        <w:ind w:firstLine="708"/>
        <w:jc w:val="both"/>
        <w:rPr>
          <w:rFonts w:ascii="Times New Roman" w:eastAsia="SimSun" w:hAnsi="Times New Roman" w:cs="Times New Roman"/>
          <w:kern w:val="2"/>
          <w:sz w:val="24"/>
          <w:szCs w:val="24"/>
          <w:lang w:eastAsia="hi-IN" w:bidi="hi-IN"/>
        </w:rPr>
      </w:pPr>
      <w:r w:rsidRPr="00577CB2">
        <w:rPr>
          <w:rFonts w:ascii="Times New Roman" w:eastAsia="SimSun" w:hAnsi="Times New Roman" w:cs="Times New Roman"/>
          <w:kern w:val="2"/>
          <w:sz w:val="24"/>
          <w:szCs w:val="24"/>
          <w:lang w:eastAsia="hi-IN" w:bidi="hi-IN"/>
        </w:rPr>
        <w:t>За  2016 год для организации и проведения общественных работ заключено 117  договоров с работодателями  Кезского района.</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SimSun" w:hAnsi="Times New Roman" w:cs="Times New Roman"/>
          <w:kern w:val="2"/>
          <w:sz w:val="24"/>
          <w:szCs w:val="24"/>
          <w:lang w:eastAsia="hi-IN" w:bidi="hi-IN"/>
        </w:rPr>
        <w:t>Трудоустроено</w:t>
      </w:r>
      <w:r w:rsidRPr="00577CB2">
        <w:rPr>
          <w:rFonts w:ascii="Times New Roman" w:eastAsia="SimSun" w:hAnsi="Times New Roman" w:cs="Times New Roman"/>
          <w:bCs/>
          <w:kern w:val="2"/>
          <w:sz w:val="24"/>
          <w:szCs w:val="24"/>
          <w:lang w:eastAsia="hi-IN" w:bidi="hi-IN"/>
        </w:rPr>
        <w:t xml:space="preserve"> </w:t>
      </w:r>
      <w:r w:rsidRPr="00577CB2">
        <w:rPr>
          <w:rFonts w:ascii="Times New Roman" w:eastAsia="SimSun" w:hAnsi="Times New Roman" w:cs="Times New Roman"/>
          <w:kern w:val="2"/>
          <w:sz w:val="24"/>
          <w:szCs w:val="24"/>
          <w:lang w:eastAsia="hi-IN" w:bidi="hi-IN"/>
        </w:rPr>
        <w:t xml:space="preserve">233 человека, что на 25%  меньше, чем в 2015 году.   </w:t>
      </w:r>
      <w:r w:rsidRPr="00577CB2">
        <w:rPr>
          <w:rFonts w:ascii="Times New Roman" w:eastAsia="Times New Roman" w:hAnsi="Times New Roman" w:cs="Times New Roman"/>
          <w:sz w:val="24"/>
          <w:szCs w:val="24"/>
          <w:lang w:eastAsia="ar-SA"/>
        </w:rPr>
        <w:t>Средняя продолжительность участия в общественных работах составила 0,9 месяца. Договора заключены  по таким видам работ как:</w:t>
      </w:r>
      <w:r w:rsidRPr="00577CB2">
        <w:rPr>
          <w:rFonts w:ascii="Times New Roman" w:hAnsi="Times New Roman" w:cs="Times New Roman"/>
          <w:sz w:val="24"/>
          <w:szCs w:val="24"/>
        </w:rPr>
        <w:t xml:space="preserve"> уборка снега с крыш и территорий, помощь в организации и содержании МУЗ, сельскохозяйственные работы, подсобные и строительные работы, работа, связанная с содержанием скота, выполнение мелких ремонтно-строительных работ, вспомогательные работы на льнозаводе, благоустройство и озеленение территорий  и другие.</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Активными участниками в организации и проведении общественных работ стали такие предприятия как:  </w:t>
      </w:r>
      <w:proofErr w:type="gramStart"/>
      <w:r w:rsidRPr="00577CB2">
        <w:rPr>
          <w:rFonts w:ascii="Times New Roman" w:eastAsia="Times New Roman" w:hAnsi="Times New Roman" w:cs="Times New Roman"/>
          <w:sz w:val="24"/>
          <w:szCs w:val="24"/>
          <w:lang w:eastAsia="ar-SA"/>
        </w:rPr>
        <w:t xml:space="preserve">ООО «Луч», ООО «Лесоруб», ООО «Кама»,  МКП «Производственный отдел МО «Кезское», ООО «Родник», СПК (колхоз) Свобода,  Кезское </w:t>
      </w:r>
      <w:proofErr w:type="spellStart"/>
      <w:r w:rsidRPr="00577CB2">
        <w:rPr>
          <w:rFonts w:ascii="Times New Roman" w:eastAsia="Times New Roman" w:hAnsi="Times New Roman" w:cs="Times New Roman"/>
          <w:sz w:val="24"/>
          <w:szCs w:val="24"/>
          <w:lang w:eastAsia="ar-SA"/>
        </w:rPr>
        <w:t>райпо</w:t>
      </w:r>
      <w:proofErr w:type="spellEnd"/>
      <w:r w:rsidRPr="00577CB2">
        <w:rPr>
          <w:rFonts w:ascii="Times New Roman" w:eastAsia="Times New Roman" w:hAnsi="Times New Roman" w:cs="Times New Roman"/>
          <w:sz w:val="24"/>
          <w:szCs w:val="24"/>
          <w:lang w:eastAsia="ar-SA"/>
        </w:rPr>
        <w:t>, МБДОУ «</w:t>
      </w:r>
      <w:proofErr w:type="spellStart"/>
      <w:r w:rsidRPr="00577CB2">
        <w:rPr>
          <w:rFonts w:ascii="Times New Roman" w:eastAsia="Times New Roman" w:hAnsi="Times New Roman" w:cs="Times New Roman"/>
          <w:sz w:val="24"/>
          <w:szCs w:val="24"/>
          <w:lang w:eastAsia="ar-SA"/>
        </w:rPr>
        <w:t>ЦРР-д</w:t>
      </w:r>
      <w:proofErr w:type="spellEnd"/>
      <w:r w:rsidRPr="00577CB2">
        <w:rPr>
          <w:rFonts w:ascii="Times New Roman" w:eastAsia="Times New Roman" w:hAnsi="Times New Roman" w:cs="Times New Roman"/>
          <w:sz w:val="24"/>
          <w:szCs w:val="24"/>
          <w:lang w:eastAsia="ar-SA"/>
        </w:rPr>
        <w:t>/с №2 «Теремок, МБОУ «</w:t>
      </w:r>
      <w:proofErr w:type="spellStart"/>
      <w:r w:rsidRPr="00577CB2">
        <w:rPr>
          <w:rFonts w:ascii="Times New Roman" w:eastAsia="Times New Roman" w:hAnsi="Times New Roman" w:cs="Times New Roman"/>
          <w:sz w:val="24"/>
          <w:szCs w:val="24"/>
          <w:lang w:eastAsia="ar-SA"/>
        </w:rPr>
        <w:t>Кезская</w:t>
      </w:r>
      <w:proofErr w:type="spellEnd"/>
      <w:r w:rsidRPr="00577CB2">
        <w:rPr>
          <w:rFonts w:ascii="Times New Roman" w:eastAsia="Times New Roman" w:hAnsi="Times New Roman" w:cs="Times New Roman"/>
          <w:sz w:val="24"/>
          <w:szCs w:val="24"/>
          <w:lang w:eastAsia="ar-SA"/>
        </w:rPr>
        <w:t xml:space="preserve"> СОШ№1», ООО «</w:t>
      </w:r>
      <w:proofErr w:type="spellStart"/>
      <w:r w:rsidRPr="00577CB2">
        <w:rPr>
          <w:rFonts w:ascii="Times New Roman" w:eastAsia="Times New Roman" w:hAnsi="Times New Roman" w:cs="Times New Roman"/>
          <w:sz w:val="24"/>
          <w:szCs w:val="24"/>
          <w:lang w:eastAsia="ar-SA"/>
        </w:rPr>
        <w:t>Кезпромлен</w:t>
      </w:r>
      <w:proofErr w:type="spellEnd"/>
      <w:r w:rsidRPr="00577CB2">
        <w:rPr>
          <w:rFonts w:ascii="Times New Roman" w:eastAsia="Times New Roman" w:hAnsi="Times New Roman" w:cs="Times New Roman"/>
          <w:sz w:val="24"/>
          <w:szCs w:val="24"/>
          <w:lang w:eastAsia="ar-SA"/>
        </w:rPr>
        <w:t>», Кезское МУППКХ, ООО «</w:t>
      </w:r>
      <w:r w:rsidR="00577CB2">
        <w:rPr>
          <w:rFonts w:ascii="Times New Roman" w:eastAsia="Times New Roman" w:hAnsi="Times New Roman" w:cs="Times New Roman"/>
          <w:sz w:val="24"/>
          <w:szCs w:val="24"/>
          <w:lang w:eastAsia="ar-SA"/>
        </w:rPr>
        <w:t>Кезский льнозавод»</w:t>
      </w:r>
      <w:r w:rsidRPr="00577CB2">
        <w:rPr>
          <w:rFonts w:ascii="Times New Roman" w:eastAsia="Times New Roman" w:hAnsi="Times New Roman" w:cs="Times New Roman"/>
          <w:sz w:val="24"/>
          <w:szCs w:val="24"/>
          <w:lang w:eastAsia="ar-SA"/>
        </w:rPr>
        <w:t xml:space="preserve">, </w:t>
      </w:r>
      <w:proofErr w:type="spellStart"/>
      <w:r w:rsidRPr="00577CB2">
        <w:rPr>
          <w:rFonts w:ascii="Times New Roman" w:eastAsia="Times New Roman" w:hAnsi="Times New Roman" w:cs="Times New Roman"/>
          <w:sz w:val="24"/>
          <w:szCs w:val="24"/>
          <w:lang w:eastAsia="ar-SA"/>
        </w:rPr>
        <w:t>Кезлес</w:t>
      </w:r>
      <w:proofErr w:type="spellEnd"/>
      <w:r w:rsidRPr="00577CB2">
        <w:rPr>
          <w:rFonts w:ascii="Times New Roman" w:eastAsia="Times New Roman" w:hAnsi="Times New Roman" w:cs="Times New Roman"/>
          <w:sz w:val="24"/>
          <w:szCs w:val="24"/>
          <w:lang w:eastAsia="ar-SA"/>
        </w:rPr>
        <w:t xml:space="preserve"> – филиал «</w:t>
      </w:r>
      <w:proofErr w:type="spellStart"/>
      <w:r w:rsidRPr="00577CB2">
        <w:rPr>
          <w:rFonts w:ascii="Times New Roman" w:eastAsia="Times New Roman" w:hAnsi="Times New Roman" w:cs="Times New Roman"/>
          <w:sz w:val="24"/>
          <w:szCs w:val="24"/>
          <w:lang w:eastAsia="ar-SA"/>
        </w:rPr>
        <w:t>Удмуртлес</w:t>
      </w:r>
      <w:proofErr w:type="spellEnd"/>
      <w:r w:rsidRPr="00577CB2">
        <w:rPr>
          <w:rFonts w:ascii="Times New Roman" w:eastAsia="Times New Roman" w:hAnsi="Times New Roman" w:cs="Times New Roman"/>
          <w:sz w:val="24"/>
          <w:szCs w:val="24"/>
          <w:lang w:eastAsia="ar-SA"/>
        </w:rPr>
        <w:t>» и другие.</w:t>
      </w:r>
      <w:proofErr w:type="gramEnd"/>
    </w:p>
    <w:p w:rsidR="00E61596" w:rsidRPr="00577CB2" w:rsidRDefault="00E61596" w:rsidP="00577CB2">
      <w:pPr>
        <w:pStyle w:val="a6"/>
        <w:jc w:val="both"/>
        <w:rPr>
          <w:rFonts w:ascii="Times New Roman" w:eastAsia="Times New Roman" w:hAnsi="Times New Roman" w:cs="Times New Roman"/>
          <w:sz w:val="24"/>
          <w:szCs w:val="24"/>
          <w:highlight w:val="yellow"/>
          <w:lang w:eastAsia="ar-SA"/>
        </w:rPr>
      </w:pPr>
    </w:p>
    <w:p w:rsidR="00E61596" w:rsidRPr="00577CB2" w:rsidRDefault="00E61596" w:rsidP="00577CB2">
      <w:pPr>
        <w:pStyle w:val="a6"/>
        <w:jc w:val="center"/>
        <w:rPr>
          <w:rFonts w:ascii="Times New Roman" w:hAnsi="Times New Roman" w:cs="Times New Roman"/>
          <w:b/>
          <w:i/>
          <w:kern w:val="2"/>
          <w:sz w:val="24"/>
          <w:szCs w:val="24"/>
        </w:rPr>
      </w:pPr>
      <w:r w:rsidRPr="00577CB2">
        <w:rPr>
          <w:rFonts w:ascii="Times New Roman" w:hAnsi="Times New Roman" w:cs="Times New Roman"/>
          <w:b/>
          <w:i/>
          <w:kern w:val="2"/>
          <w:sz w:val="24"/>
          <w:szCs w:val="24"/>
        </w:rPr>
        <w:t>Трудоустройство граждан, испытывающих трудности в поиске работы</w:t>
      </w:r>
    </w:p>
    <w:p w:rsidR="00E61596" w:rsidRPr="00577CB2" w:rsidRDefault="00E61596" w:rsidP="00577CB2">
      <w:pPr>
        <w:pStyle w:val="a6"/>
        <w:jc w:val="both"/>
        <w:rPr>
          <w:rFonts w:ascii="Times New Roman" w:hAnsi="Times New Roman" w:cs="Times New Roman"/>
          <w:b/>
          <w:kern w:val="2"/>
          <w:sz w:val="24"/>
          <w:szCs w:val="24"/>
        </w:rPr>
      </w:pPr>
    </w:p>
    <w:p w:rsidR="00E61596" w:rsidRPr="00577CB2" w:rsidRDefault="00E61596" w:rsidP="00577CB2">
      <w:pPr>
        <w:pStyle w:val="a6"/>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        </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Для трудоустройства граждан, испытывающих трудности в поиске работы</w:t>
      </w:r>
      <w:r w:rsidRPr="00577CB2">
        <w:rPr>
          <w:rFonts w:ascii="Times New Roman" w:eastAsia="Times New Roman" w:hAnsi="Times New Roman" w:cs="Times New Roman"/>
          <w:bCs/>
          <w:sz w:val="24"/>
          <w:szCs w:val="24"/>
          <w:lang w:eastAsia="ar-SA"/>
        </w:rPr>
        <w:t>,</w:t>
      </w:r>
      <w:r w:rsidRPr="00577CB2">
        <w:rPr>
          <w:rFonts w:ascii="Times New Roman" w:eastAsia="Times New Roman" w:hAnsi="Times New Roman" w:cs="Times New Roman"/>
          <w:sz w:val="24"/>
          <w:szCs w:val="24"/>
          <w:lang w:eastAsia="ar-SA"/>
        </w:rPr>
        <w:t xml:space="preserve"> в течение </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 xml:space="preserve">2016 года  заключено 34  договора  с   предприятиями и организациями  Кезского  района и трудоустроены 36  человек  данной категории, что на 5 человек больше, чем в 2015 году.  Средний период участия во временных работах составил  1,8  месяца. </w:t>
      </w:r>
      <w:r w:rsidRPr="00577CB2">
        <w:rPr>
          <w:rFonts w:ascii="Times New Roman" w:hAnsi="Times New Roman" w:cs="Times New Roman"/>
          <w:kern w:val="2"/>
          <w:sz w:val="24"/>
          <w:szCs w:val="24"/>
          <w:lang w:eastAsia="zh-CN"/>
        </w:rPr>
        <w:t xml:space="preserve">Активными участниками в организации временного трудоустройства граждан, испытывающих трудности в поиске работы стали предприятия и организации: СПК (колхоз) </w:t>
      </w:r>
      <w:proofErr w:type="spellStart"/>
      <w:r w:rsidRPr="00577CB2">
        <w:rPr>
          <w:rFonts w:ascii="Times New Roman" w:hAnsi="Times New Roman" w:cs="Times New Roman"/>
          <w:kern w:val="2"/>
          <w:sz w:val="24"/>
          <w:szCs w:val="24"/>
          <w:lang w:eastAsia="zh-CN"/>
        </w:rPr>
        <w:t>Степаненки</w:t>
      </w:r>
      <w:proofErr w:type="spellEnd"/>
      <w:r w:rsidRPr="00577CB2">
        <w:rPr>
          <w:rFonts w:ascii="Times New Roman" w:hAnsi="Times New Roman" w:cs="Times New Roman"/>
          <w:kern w:val="2"/>
          <w:sz w:val="24"/>
          <w:szCs w:val="24"/>
          <w:lang w:eastAsia="zh-CN"/>
        </w:rPr>
        <w:t xml:space="preserve">,  Кезское </w:t>
      </w:r>
      <w:proofErr w:type="spellStart"/>
      <w:r w:rsidRPr="00577CB2">
        <w:rPr>
          <w:rFonts w:ascii="Times New Roman" w:hAnsi="Times New Roman" w:cs="Times New Roman"/>
          <w:kern w:val="2"/>
          <w:sz w:val="24"/>
          <w:szCs w:val="24"/>
          <w:lang w:eastAsia="zh-CN"/>
        </w:rPr>
        <w:t>райпо</w:t>
      </w:r>
      <w:proofErr w:type="spellEnd"/>
      <w:r w:rsidRPr="00577CB2">
        <w:rPr>
          <w:rFonts w:ascii="Times New Roman" w:hAnsi="Times New Roman" w:cs="Times New Roman"/>
          <w:kern w:val="2"/>
          <w:sz w:val="24"/>
          <w:szCs w:val="24"/>
          <w:lang w:eastAsia="zh-CN"/>
        </w:rPr>
        <w:t>, ОАО «</w:t>
      </w:r>
      <w:proofErr w:type="spellStart"/>
      <w:r w:rsidRPr="00577CB2">
        <w:rPr>
          <w:rFonts w:ascii="Times New Roman" w:hAnsi="Times New Roman" w:cs="Times New Roman"/>
          <w:kern w:val="2"/>
          <w:sz w:val="24"/>
          <w:szCs w:val="24"/>
          <w:lang w:eastAsia="zh-CN"/>
        </w:rPr>
        <w:t>Кезская</w:t>
      </w:r>
      <w:proofErr w:type="spellEnd"/>
      <w:r w:rsidRPr="00577CB2">
        <w:rPr>
          <w:rFonts w:ascii="Times New Roman" w:hAnsi="Times New Roman" w:cs="Times New Roman"/>
          <w:kern w:val="2"/>
          <w:sz w:val="24"/>
          <w:szCs w:val="24"/>
          <w:lang w:eastAsia="zh-CN"/>
        </w:rPr>
        <w:t xml:space="preserve"> ДСПМК», СПК (колхоз) Свобода, МКП «Производственный отдел МО «Кезское», Кезское </w:t>
      </w:r>
      <w:proofErr w:type="spellStart"/>
      <w:r w:rsidRPr="00577CB2">
        <w:rPr>
          <w:rFonts w:ascii="Times New Roman" w:hAnsi="Times New Roman" w:cs="Times New Roman"/>
          <w:kern w:val="2"/>
          <w:sz w:val="24"/>
          <w:szCs w:val="24"/>
          <w:lang w:eastAsia="zh-CN"/>
        </w:rPr>
        <w:t>райпо</w:t>
      </w:r>
      <w:proofErr w:type="spellEnd"/>
      <w:r w:rsidRPr="00577CB2">
        <w:rPr>
          <w:rFonts w:ascii="Times New Roman" w:hAnsi="Times New Roman" w:cs="Times New Roman"/>
          <w:kern w:val="2"/>
          <w:sz w:val="24"/>
          <w:szCs w:val="24"/>
          <w:lang w:eastAsia="zh-CN"/>
        </w:rPr>
        <w:t xml:space="preserve">  и другие.   </w:t>
      </w:r>
      <w:proofErr w:type="gramStart"/>
      <w:r w:rsidRPr="00577CB2">
        <w:rPr>
          <w:rFonts w:ascii="Times New Roman" w:eastAsia="Times New Roman" w:hAnsi="Times New Roman" w:cs="Times New Roman"/>
          <w:sz w:val="24"/>
          <w:szCs w:val="24"/>
          <w:lang w:eastAsia="ar-SA"/>
        </w:rPr>
        <w:t xml:space="preserve">Безработные граждане трудоустроены по профессиям: техник-механик, сторож, бухгалтер, подсобный рабочий, рабочий, механик, станочник, социальный работник, тракторист, машинист (кочегар) котельной  и другие. </w:t>
      </w:r>
      <w:proofErr w:type="gramEnd"/>
    </w:p>
    <w:p w:rsidR="00E61596" w:rsidRPr="00577CB2" w:rsidRDefault="00E61596" w:rsidP="00577CB2">
      <w:pPr>
        <w:pStyle w:val="a6"/>
        <w:ind w:firstLine="708"/>
        <w:jc w:val="both"/>
        <w:rPr>
          <w:rFonts w:ascii="Times New Roman" w:eastAsia="Times New Roman" w:hAnsi="Times New Roman" w:cs="Times New Roman"/>
          <w:b/>
          <w:sz w:val="24"/>
          <w:szCs w:val="24"/>
          <w:lang w:eastAsia="ar-SA"/>
        </w:rPr>
      </w:pPr>
      <w:r w:rsidRPr="00577CB2">
        <w:rPr>
          <w:rFonts w:ascii="Times New Roman" w:eastAsia="Times New Roman" w:hAnsi="Times New Roman" w:cs="Times New Roman"/>
          <w:sz w:val="24"/>
          <w:szCs w:val="24"/>
          <w:lang w:eastAsia="ar-SA"/>
        </w:rPr>
        <w:t>В целях трудоустройства граждан, испытывающих трудности в поиске работы,  во исполнение постановления Правительства УР от 23.11.2015г. №530</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b/>
          <w:sz w:val="24"/>
          <w:szCs w:val="24"/>
          <w:lang w:eastAsia="ar-SA"/>
        </w:rPr>
        <w:t>«О квотировании рабочих мест для трудоустройства на них инвалидов».</w:t>
      </w:r>
    </w:p>
    <w:p w:rsidR="00E61596" w:rsidRPr="00577CB2" w:rsidRDefault="00E61596" w:rsidP="00577CB2">
      <w:pPr>
        <w:pStyle w:val="a6"/>
        <w:ind w:firstLine="708"/>
        <w:jc w:val="both"/>
        <w:rPr>
          <w:rFonts w:ascii="Times New Roman" w:hAnsi="Times New Roman" w:cs="Times New Roman"/>
          <w:sz w:val="24"/>
          <w:szCs w:val="24"/>
        </w:rPr>
      </w:pPr>
      <w:r w:rsidRPr="00577CB2">
        <w:rPr>
          <w:rFonts w:ascii="Times New Roman" w:eastAsia="SimSun" w:hAnsi="Times New Roman" w:cs="Times New Roman"/>
          <w:sz w:val="24"/>
          <w:szCs w:val="24"/>
        </w:rPr>
        <w:t>На 01.01.2017 года</w:t>
      </w:r>
      <w:r w:rsidRPr="00577CB2">
        <w:rPr>
          <w:rFonts w:ascii="Times New Roman" w:eastAsia="SimSun" w:hAnsi="Times New Roman" w:cs="Times New Roman"/>
          <w:b/>
          <w:sz w:val="24"/>
          <w:szCs w:val="24"/>
        </w:rPr>
        <w:t xml:space="preserve"> </w:t>
      </w:r>
      <w:r w:rsidRPr="00577CB2">
        <w:rPr>
          <w:rFonts w:ascii="Times New Roman" w:eastAsia="SimSun" w:hAnsi="Times New Roman" w:cs="Times New Roman"/>
          <w:sz w:val="24"/>
          <w:szCs w:val="24"/>
        </w:rPr>
        <w:t xml:space="preserve"> из 15 организаций Кезского района с численностью свыше 100 человек, для которых установлена квота по трудоустройству инвалидов, только 3 организации не выполняют квоту – </w:t>
      </w:r>
      <w:r w:rsidRPr="00577CB2">
        <w:rPr>
          <w:rFonts w:ascii="Times New Roman" w:eastAsia="SimSun" w:hAnsi="Times New Roman" w:cs="Times New Roman"/>
          <w:b/>
          <w:sz w:val="24"/>
          <w:szCs w:val="24"/>
        </w:rPr>
        <w:t xml:space="preserve">  СПК (колхоз) Маяк, ООО «Арена», ООО </w:t>
      </w:r>
      <w:r w:rsidRPr="00577CB2">
        <w:rPr>
          <w:rFonts w:ascii="Times New Roman" w:eastAsia="SimSun" w:hAnsi="Times New Roman" w:cs="Times New Roman"/>
          <w:b/>
          <w:sz w:val="24"/>
          <w:szCs w:val="24"/>
        </w:rPr>
        <w:lastRenderedPageBreak/>
        <w:t>«Труженик».</w:t>
      </w:r>
      <w:r w:rsidRPr="00577CB2">
        <w:rPr>
          <w:rFonts w:ascii="Times New Roman" w:eastAsia="SimSun" w:hAnsi="Times New Roman" w:cs="Times New Roman"/>
          <w:sz w:val="24"/>
          <w:szCs w:val="24"/>
        </w:rPr>
        <w:t xml:space="preserve"> Данными п</w:t>
      </w:r>
      <w:r w:rsidRPr="00577CB2">
        <w:rPr>
          <w:rFonts w:ascii="Times New Roman" w:hAnsi="Times New Roman" w:cs="Times New Roman"/>
          <w:sz w:val="24"/>
          <w:szCs w:val="24"/>
        </w:rPr>
        <w:t xml:space="preserve">редприятиями созданы рабочие места для инвалидов и предоставлены  вакансии в </w:t>
      </w:r>
      <w:r w:rsidR="0012701A">
        <w:rPr>
          <w:rFonts w:ascii="Times New Roman" w:hAnsi="Times New Roman" w:cs="Times New Roman"/>
          <w:sz w:val="24"/>
          <w:szCs w:val="24"/>
        </w:rPr>
        <w:t>Центр занятости населения</w:t>
      </w:r>
      <w:r w:rsidRPr="00577CB2">
        <w:rPr>
          <w:rFonts w:ascii="Times New Roman" w:hAnsi="Times New Roman" w:cs="Times New Roman"/>
          <w:sz w:val="24"/>
          <w:szCs w:val="24"/>
        </w:rPr>
        <w:t xml:space="preserve">  на квотируемые рабочие места для инвалидов –</w:t>
      </w:r>
      <w:r w:rsidRPr="00577CB2">
        <w:rPr>
          <w:rFonts w:ascii="Times New Roman" w:hAnsi="Times New Roman" w:cs="Times New Roman"/>
          <w:b/>
          <w:sz w:val="24"/>
          <w:szCs w:val="24"/>
        </w:rPr>
        <w:t xml:space="preserve"> </w:t>
      </w:r>
      <w:r w:rsidRPr="00577CB2">
        <w:rPr>
          <w:rFonts w:ascii="Times New Roman" w:hAnsi="Times New Roman" w:cs="Times New Roman"/>
          <w:sz w:val="24"/>
          <w:szCs w:val="24"/>
        </w:rPr>
        <w:t xml:space="preserve"> </w:t>
      </w:r>
      <w:r w:rsidRPr="00577CB2">
        <w:rPr>
          <w:rFonts w:ascii="Times New Roman" w:hAnsi="Times New Roman" w:cs="Times New Roman"/>
          <w:b/>
          <w:sz w:val="24"/>
          <w:szCs w:val="24"/>
        </w:rPr>
        <w:t>кондитер,  слесарь, сторож.</w:t>
      </w:r>
    </w:p>
    <w:p w:rsidR="00E61596" w:rsidRPr="00577CB2" w:rsidRDefault="00E61596" w:rsidP="0012701A">
      <w:pPr>
        <w:pStyle w:val="a6"/>
        <w:ind w:firstLine="708"/>
        <w:jc w:val="both"/>
        <w:rPr>
          <w:rFonts w:ascii="Times New Roman" w:hAnsi="Times New Roman" w:cs="Times New Roman"/>
          <w:b/>
          <w:sz w:val="24"/>
          <w:szCs w:val="24"/>
        </w:rPr>
      </w:pPr>
      <w:r w:rsidRPr="00577CB2">
        <w:rPr>
          <w:rFonts w:ascii="Times New Roman" w:hAnsi="Times New Roman" w:cs="Times New Roman"/>
          <w:sz w:val="24"/>
          <w:szCs w:val="24"/>
        </w:rPr>
        <w:t xml:space="preserve">Из 25 организаций Кезского района с численностью от 35 до 100, для которых установлена квота по трудоустройству инвалидов, только 3 организации </w:t>
      </w:r>
      <w:r w:rsidRPr="00577CB2">
        <w:rPr>
          <w:rFonts w:ascii="Times New Roman" w:hAnsi="Times New Roman" w:cs="Times New Roman"/>
          <w:b/>
          <w:sz w:val="24"/>
          <w:szCs w:val="24"/>
        </w:rPr>
        <w:t xml:space="preserve"> МБОУ </w:t>
      </w:r>
      <w:proofErr w:type="spellStart"/>
      <w:r w:rsidRPr="00577CB2">
        <w:rPr>
          <w:rFonts w:ascii="Times New Roman" w:hAnsi="Times New Roman" w:cs="Times New Roman"/>
          <w:b/>
          <w:sz w:val="24"/>
          <w:szCs w:val="24"/>
        </w:rPr>
        <w:t>Кулигинская</w:t>
      </w:r>
      <w:proofErr w:type="spellEnd"/>
      <w:r w:rsidRPr="00577CB2">
        <w:rPr>
          <w:rFonts w:ascii="Times New Roman" w:hAnsi="Times New Roman" w:cs="Times New Roman"/>
          <w:b/>
          <w:sz w:val="24"/>
          <w:szCs w:val="24"/>
        </w:rPr>
        <w:t xml:space="preserve"> СОШ, МБОУ «</w:t>
      </w:r>
      <w:proofErr w:type="spellStart"/>
      <w:r w:rsidRPr="00577CB2">
        <w:rPr>
          <w:rFonts w:ascii="Times New Roman" w:hAnsi="Times New Roman" w:cs="Times New Roman"/>
          <w:b/>
          <w:sz w:val="24"/>
          <w:szCs w:val="24"/>
        </w:rPr>
        <w:t>Кузьминская</w:t>
      </w:r>
      <w:proofErr w:type="spellEnd"/>
      <w:r w:rsidRPr="00577CB2">
        <w:rPr>
          <w:rFonts w:ascii="Times New Roman" w:hAnsi="Times New Roman" w:cs="Times New Roman"/>
          <w:b/>
          <w:sz w:val="24"/>
          <w:szCs w:val="24"/>
        </w:rPr>
        <w:t xml:space="preserve"> СОШ»,  СПК (колхоз) </w:t>
      </w:r>
      <w:proofErr w:type="spellStart"/>
      <w:r w:rsidRPr="00577CB2">
        <w:rPr>
          <w:rFonts w:ascii="Times New Roman" w:hAnsi="Times New Roman" w:cs="Times New Roman"/>
          <w:b/>
          <w:sz w:val="24"/>
          <w:szCs w:val="24"/>
        </w:rPr>
        <w:t>Гулейшур</w:t>
      </w:r>
      <w:proofErr w:type="spellEnd"/>
      <w:r w:rsidRPr="00577CB2">
        <w:rPr>
          <w:rFonts w:ascii="Times New Roman" w:hAnsi="Times New Roman" w:cs="Times New Roman"/>
          <w:b/>
          <w:sz w:val="24"/>
          <w:szCs w:val="24"/>
        </w:rPr>
        <w:t xml:space="preserve"> </w:t>
      </w:r>
      <w:r w:rsidRPr="00577CB2">
        <w:rPr>
          <w:rFonts w:ascii="Times New Roman" w:hAnsi="Times New Roman" w:cs="Times New Roman"/>
          <w:sz w:val="24"/>
          <w:szCs w:val="24"/>
        </w:rPr>
        <w:t xml:space="preserve">не выполняют квоту и данными предприятиями созданы рабочие места и  предоставлены вакансии в ЦЗН – </w:t>
      </w:r>
      <w:r w:rsidRPr="00577CB2">
        <w:rPr>
          <w:rFonts w:ascii="Times New Roman" w:hAnsi="Times New Roman" w:cs="Times New Roman"/>
          <w:b/>
          <w:sz w:val="24"/>
          <w:szCs w:val="24"/>
        </w:rPr>
        <w:t xml:space="preserve"> педагог дополнительного образования,  животновод.</w:t>
      </w:r>
    </w:p>
    <w:p w:rsidR="00E61596" w:rsidRPr="00577CB2" w:rsidRDefault="00E61596" w:rsidP="00577CB2">
      <w:pPr>
        <w:pStyle w:val="a6"/>
        <w:jc w:val="both"/>
        <w:rPr>
          <w:rFonts w:ascii="Times New Roman" w:hAnsi="Times New Roman" w:cs="Times New Roman"/>
          <w:b/>
          <w:sz w:val="24"/>
          <w:szCs w:val="24"/>
        </w:rPr>
      </w:pPr>
      <w:r w:rsidRPr="00577CB2">
        <w:rPr>
          <w:rFonts w:ascii="Times New Roman" w:hAnsi="Times New Roman" w:cs="Times New Roman"/>
          <w:b/>
          <w:sz w:val="24"/>
          <w:szCs w:val="24"/>
        </w:rPr>
        <w:t xml:space="preserve">Данные вакансии по квоте являются не подходящими для трудоустройства инвалидов, состоящих на учете, </w:t>
      </w:r>
      <w:proofErr w:type="gramStart"/>
      <w:r w:rsidRPr="00577CB2">
        <w:rPr>
          <w:rFonts w:ascii="Times New Roman" w:hAnsi="Times New Roman" w:cs="Times New Roman"/>
          <w:b/>
          <w:sz w:val="24"/>
          <w:szCs w:val="24"/>
        </w:rPr>
        <w:t>согласно рекомендаций</w:t>
      </w:r>
      <w:proofErr w:type="gramEnd"/>
      <w:r w:rsidRPr="00577CB2">
        <w:rPr>
          <w:rFonts w:ascii="Times New Roman" w:hAnsi="Times New Roman" w:cs="Times New Roman"/>
          <w:b/>
          <w:sz w:val="24"/>
          <w:szCs w:val="24"/>
        </w:rPr>
        <w:t xml:space="preserve"> в Индивидуальной программе реабилитации.</w:t>
      </w:r>
    </w:p>
    <w:p w:rsidR="00E61596" w:rsidRPr="0012701A" w:rsidRDefault="00E61596" w:rsidP="0012701A">
      <w:pPr>
        <w:pStyle w:val="a6"/>
        <w:jc w:val="both"/>
        <w:rPr>
          <w:rFonts w:ascii="Times New Roman" w:eastAsia="SimSun" w:hAnsi="Times New Roman" w:cs="Times New Roman"/>
          <w:sz w:val="24"/>
          <w:szCs w:val="24"/>
        </w:rPr>
      </w:pPr>
    </w:p>
    <w:p w:rsidR="00E61596"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Трудоустройство инвалидов</w:t>
      </w:r>
      <w:r w:rsidR="0012701A">
        <w:rPr>
          <w:rFonts w:ascii="Times New Roman" w:eastAsia="SimSun" w:hAnsi="Times New Roman" w:cs="Times New Roman"/>
          <w:b/>
          <w:i/>
          <w:sz w:val="24"/>
          <w:szCs w:val="24"/>
        </w:rPr>
        <w:t xml:space="preserve"> </w:t>
      </w:r>
    </w:p>
    <w:p w:rsidR="0012701A" w:rsidRPr="0012701A" w:rsidRDefault="0012701A" w:rsidP="0012701A">
      <w:pPr>
        <w:pStyle w:val="a6"/>
        <w:jc w:val="center"/>
        <w:rPr>
          <w:rFonts w:ascii="Times New Roman" w:eastAsia="SimSun" w:hAnsi="Times New Roman" w:cs="Times New Roman"/>
          <w:b/>
          <w:i/>
          <w:sz w:val="24"/>
          <w:szCs w:val="24"/>
        </w:rPr>
      </w:pPr>
    </w:p>
    <w:p w:rsidR="00E61596" w:rsidRPr="0012701A" w:rsidRDefault="00E61596" w:rsidP="0012701A">
      <w:pPr>
        <w:pStyle w:val="a6"/>
        <w:ind w:firstLine="708"/>
        <w:jc w:val="both"/>
        <w:rPr>
          <w:rFonts w:ascii="Times New Roman" w:eastAsia="SimSun" w:hAnsi="Times New Roman" w:cs="Times New Roman"/>
          <w:sz w:val="24"/>
          <w:szCs w:val="24"/>
        </w:rPr>
      </w:pPr>
      <w:r w:rsidRPr="0012701A">
        <w:rPr>
          <w:rFonts w:ascii="Times New Roman" w:eastAsia="SimSun" w:hAnsi="Times New Roman" w:cs="Times New Roman"/>
          <w:sz w:val="24"/>
          <w:szCs w:val="24"/>
        </w:rPr>
        <w:t>За год   трудоустроены  27  инвалидов</w:t>
      </w:r>
      <w:r w:rsidR="0012701A">
        <w:rPr>
          <w:rFonts w:ascii="Times New Roman" w:eastAsia="SimSun" w:hAnsi="Times New Roman" w:cs="Times New Roman"/>
          <w:sz w:val="24"/>
          <w:szCs w:val="24"/>
        </w:rPr>
        <w:t>,</w:t>
      </w:r>
      <w:r w:rsidRPr="0012701A">
        <w:rPr>
          <w:rFonts w:ascii="Times New Roman" w:eastAsia="SimSun" w:hAnsi="Times New Roman" w:cs="Times New Roman"/>
          <w:sz w:val="24"/>
          <w:szCs w:val="24"/>
        </w:rPr>
        <w:t xml:space="preserve"> из них 13 инвалидов  по </w:t>
      </w:r>
      <w:proofErr w:type="spellStart"/>
      <w:r w:rsidRPr="0012701A">
        <w:rPr>
          <w:rFonts w:ascii="Times New Roman" w:eastAsia="SimSun" w:hAnsi="Times New Roman" w:cs="Times New Roman"/>
          <w:sz w:val="24"/>
          <w:szCs w:val="24"/>
        </w:rPr>
        <w:t>спецпрограмме</w:t>
      </w:r>
      <w:proofErr w:type="spellEnd"/>
      <w:r w:rsidRPr="0012701A">
        <w:rPr>
          <w:rFonts w:ascii="Times New Roman" w:eastAsia="SimSun" w:hAnsi="Times New Roman" w:cs="Times New Roman"/>
          <w:sz w:val="24"/>
          <w:szCs w:val="24"/>
        </w:rPr>
        <w:t xml:space="preserve"> «Временное трудоустройство безработных граждан, испытывающих трудности в поиске работы»,  7 инвалидов трудоустроились самостоятельно, 5 инвалидов по направлению службы занятости (из них 4 на квотируемые рабочие места) и 2 инвалида открыли собственное дело (парикмахерские и ритуальные услуги)</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Трудоустройство несовершеннолетних граждан в возрасте от 14 до 18 лет в свободное от учебы время</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D2D6C" w:rsidP="0012701A">
      <w:pPr>
        <w:pStyle w:val="a6"/>
        <w:ind w:firstLine="708"/>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З</w:t>
      </w:r>
      <w:r w:rsidR="00E61596" w:rsidRPr="0012701A">
        <w:rPr>
          <w:rFonts w:ascii="Times New Roman" w:eastAsia="SimSun" w:hAnsi="Times New Roman" w:cs="Times New Roman"/>
          <w:sz w:val="24"/>
          <w:szCs w:val="24"/>
        </w:rPr>
        <w:t>аключен 21  договор  и  трудоустроен</w:t>
      </w:r>
      <w:r w:rsidR="0012701A">
        <w:rPr>
          <w:rFonts w:ascii="Times New Roman" w:eastAsia="SimSun" w:hAnsi="Times New Roman" w:cs="Times New Roman"/>
          <w:sz w:val="24"/>
          <w:szCs w:val="24"/>
        </w:rPr>
        <w:t>о</w:t>
      </w:r>
      <w:r w:rsidR="00E61596" w:rsidRPr="0012701A">
        <w:rPr>
          <w:rFonts w:ascii="Times New Roman" w:eastAsia="SimSun" w:hAnsi="Times New Roman" w:cs="Times New Roman"/>
          <w:sz w:val="24"/>
          <w:szCs w:val="24"/>
        </w:rPr>
        <w:t xml:space="preserve"> 122  школьника по спец</w:t>
      </w:r>
      <w:r>
        <w:rPr>
          <w:rFonts w:ascii="Times New Roman" w:eastAsia="SimSun" w:hAnsi="Times New Roman" w:cs="Times New Roman"/>
          <w:sz w:val="24"/>
          <w:szCs w:val="24"/>
        </w:rPr>
        <w:t xml:space="preserve">иальной </w:t>
      </w:r>
      <w:r w:rsidR="00E61596" w:rsidRPr="0012701A">
        <w:rPr>
          <w:rFonts w:ascii="Times New Roman" w:eastAsia="SimSun" w:hAnsi="Times New Roman" w:cs="Times New Roman"/>
          <w:sz w:val="24"/>
          <w:szCs w:val="24"/>
        </w:rPr>
        <w:t xml:space="preserve">программе «Временное трудоустройство несовершеннолетних граждан в возрасте от 14 до 18 лет в свободное от учебы время» в  МБОУ « </w:t>
      </w:r>
      <w:proofErr w:type="spellStart"/>
      <w:r w:rsidR="00E61596" w:rsidRPr="0012701A">
        <w:rPr>
          <w:rFonts w:ascii="Times New Roman" w:eastAsia="SimSun" w:hAnsi="Times New Roman" w:cs="Times New Roman"/>
          <w:sz w:val="24"/>
          <w:szCs w:val="24"/>
        </w:rPr>
        <w:t>Кезская</w:t>
      </w:r>
      <w:proofErr w:type="spellEnd"/>
      <w:r w:rsidR="00E61596" w:rsidRPr="0012701A">
        <w:rPr>
          <w:rFonts w:ascii="Times New Roman" w:eastAsia="SimSun" w:hAnsi="Times New Roman" w:cs="Times New Roman"/>
          <w:sz w:val="24"/>
          <w:szCs w:val="24"/>
        </w:rPr>
        <w:t xml:space="preserve"> СОШ №2, МБОУ «Александровская СОШ», МБОУ «</w:t>
      </w:r>
      <w:proofErr w:type="spellStart"/>
      <w:r w:rsidR="00E61596" w:rsidRPr="0012701A">
        <w:rPr>
          <w:rFonts w:ascii="Times New Roman" w:eastAsia="SimSun" w:hAnsi="Times New Roman" w:cs="Times New Roman"/>
          <w:sz w:val="24"/>
          <w:szCs w:val="24"/>
        </w:rPr>
        <w:t>Чепецкая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Степаненская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Кузьминская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Кезская</w:t>
      </w:r>
      <w:proofErr w:type="spellEnd"/>
      <w:r w:rsidR="00E61596" w:rsidRPr="0012701A">
        <w:rPr>
          <w:rFonts w:ascii="Times New Roman" w:eastAsia="SimSun" w:hAnsi="Times New Roman" w:cs="Times New Roman"/>
          <w:sz w:val="24"/>
          <w:szCs w:val="24"/>
        </w:rPr>
        <w:t xml:space="preserve"> СОШ№1», МКОУ «</w:t>
      </w:r>
      <w:proofErr w:type="spellStart"/>
      <w:r w:rsidR="00E61596" w:rsidRPr="0012701A">
        <w:rPr>
          <w:rFonts w:ascii="Times New Roman" w:eastAsia="SimSun" w:hAnsi="Times New Roman" w:cs="Times New Roman"/>
          <w:sz w:val="24"/>
          <w:szCs w:val="24"/>
        </w:rPr>
        <w:t>Юскинская</w:t>
      </w:r>
      <w:proofErr w:type="spellEnd"/>
      <w:r w:rsidR="00E61596" w:rsidRPr="0012701A">
        <w:rPr>
          <w:rFonts w:ascii="Times New Roman" w:eastAsia="SimSun" w:hAnsi="Times New Roman" w:cs="Times New Roman"/>
          <w:sz w:val="24"/>
          <w:szCs w:val="24"/>
        </w:rPr>
        <w:t xml:space="preserve"> СОШ», МКОУ «</w:t>
      </w:r>
      <w:proofErr w:type="spellStart"/>
      <w:r w:rsidR="00E61596" w:rsidRPr="0012701A">
        <w:rPr>
          <w:rFonts w:ascii="Times New Roman" w:eastAsia="SimSun" w:hAnsi="Times New Roman" w:cs="Times New Roman"/>
          <w:sz w:val="24"/>
          <w:szCs w:val="24"/>
        </w:rPr>
        <w:t>Новоунтемская</w:t>
      </w:r>
      <w:proofErr w:type="spellEnd"/>
      <w:r w:rsidR="00E61596" w:rsidRPr="0012701A">
        <w:rPr>
          <w:rFonts w:ascii="Times New Roman" w:eastAsia="SimSun" w:hAnsi="Times New Roman" w:cs="Times New Roman"/>
          <w:sz w:val="24"/>
          <w:szCs w:val="24"/>
        </w:rPr>
        <w:t xml:space="preserve"> СОШ», ООО «Фабрика Мебели», МБУ ДО «Кезский районный</w:t>
      </w:r>
      <w:proofErr w:type="gramEnd"/>
      <w:r w:rsidR="00E61596" w:rsidRPr="0012701A">
        <w:rPr>
          <w:rFonts w:ascii="Times New Roman" w:eastAsia="SimSun" w:hAnsi="Times New Roman" w:cs="Times New Roman"/>
          <w:sz w:val="24"/>
          <w:szCs w:val="24"/>
        </w:rPr>
        <w:t xml:space="preserve"> ЦДТ», МБУ Молодежный центр «Надежда» </w:t>
      </w:r>
      <w:r>
        <w:rPr>
          <w:rFonts w:ascii="Times New Roman" w:eastAsia="SimSun" w:hAnsi="Times New Roman" w:cs="Times New Roman"/>
          <w:sz w:val="24"/>
          <w:szCs w:val="24"/>
        </w:rPr>
        <w:t xml:space="preserve">- </w:t>
      </w:r>
      <w:r w:rsidR="00E61596" w:rsidRPr="0012701A">
        <w:rPr>
          <w:rFonts w:ascii="Times New Roman" w:eastAsia="SimSun" w:hAnsi="Times New Roman" w:cs="Times New Roman"/>
          <w:sz w:val="24"/>
          <w:szCs w:val="24"/>
        </w:rPr>
        <w:t xml:space="preserve"> по профессии лаборант, подсобный рабочий и упаковщик,  что на 22  человека больше, чем в 2015 году.</w:t>
      </w:r>
    </w:p>
    <w:p w:rsidR="00E61596" w:rsidRPr="0012701A" w:rsidRDefault="00E61596" w:rsidP="0012701A">
      <w:pPr>
        <w:pStyle w:val="a6"/>
        <w:jc w:val="both"/>
        <w:rPr>
          <w:rFonts w:ascii="Times New Roman" w:eastAsia="SimSun" w:hAnsi="Times New Roman" w:cs="Times New Roman"/>
          <w:sz w:val="24"/>
          <w:szCs w:val="24"/>
        </w:rPr>
      </w:pPr>
    </w:p>
    <w:p w:rsidR="0012701A"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Организация трудоустройства выпускников, имеющих</w:t>
      </w:r>
    </w:p>
    <w:p w:rsidR="00E61596"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 xml:space="preserve"> профессиональное образование</w:t>
      </w:r>
      <w:r w:rsidR="0012701A">
        <w:rPr>
          <w:rFonts w:ascii="Times New Roman" w:eastAsia="SimSun" w:hAnsi="Times New Roman" w:cs="Times New Roman"/>
          <w:b/>
          <w:i/>
          <w:sz w:val="24"/>
          <w:szCs w:val="24"/>
        </w:rPr>
        <w:t xml:space="preserve"> </w:t>
      </w:r>
    </w:p>
    <w:p w:rsidR="0012701A" w:rsidRPr="0012701A" w:rsidRDefault="0012701A" w:rsidP="0012701A">
      <w:pPr>
        <w:pStyle w:val="a6"/>
        <w:jc w:val="center"/>
        <w:rPr>
          <w:rFonts w:ascii="Times New Roman" w:eastAsia="SimSun" w:hAnsi="Times New Roman" w:cs="Times New Roman"/>
          <w:b/>
          <w:i/>
          <w:sz w:val="24"/>
          <w:szCs w:val="24"/>
        </w:rPr>
      </w:pPr>
    </w:p>
    <w:p w:rsidR="00E61596" w:rsidRPr="0012701A" w:rsidRDefault="00E61596" w:rsidP="0012701A">
      <w:pPr>
        <w:pStyle w:val="a6"/>
        <w:ind w:firstLine="708"/>
        <w:jc w:val="both"/>
        <w:rPr>
          <w:rFonts w:ascii="Times New Roman" w:hAnsi="Times New Roman" w:cs="Times New Roman"/>
          <w:kern w:val="2"/>
          <w:sz w:val="24"/>
          <w:szCs w:val="24"/>
        </w:rPr>
      </w:pPr>
      <w:r w:rsidRPr="0012701A">
        <w:rPr>
          <w:rFonts w:ascii="Times New Roman" w:hAnsi="Times New Roman" w:cs="Times New Roman"/>
          <w:kern w:val="2"/>
          <w:sz w:val="24"/>
          <w:szCs w:val="24"/>
        </w:rPr>
        <w:t xml:space="preserve">За   год   заключен 1 договор  с </w:t>
      </w:r>
      <w:r w:rsidR="0012701A">
        <w:rPr>
          <w:rFonts w:ascii="Times New Roman" w:hAnsi="Times New Roman" w:cs="Times New Roman"/>
          <w:kern w:val="2"/>
          <w:sz w:val="24"/>
          <w:szCs w:val="24"/>
        </w:rPr>
        <w:t xml:space="preserve"> </w:t>
      </w:r>
      <w:r w:rsidRPr="0012701A">
        <w:rPr>
          <w:rFonts w:ascii="Times New Roman" w:hAnsi="Times New Roman" w:cs="Times New Roman"/>
          <w:kern w:val="2"/>
          <w:sz w:val="24"/>
          <w:szCs w:val="24"/>
        </w:rPr>
        <w:t>ПК «</w:t>
      </w:r>
      <w:proofErr w:type="spellStart"/>
      <w:r w:rsidRPr="0012701A">
        <w:rPr>
          <w:rFonts w:ascii="Times New Roman" w:hAnsi="Times New Roman" w:cs="Times New Roman"/>
          <w:kern w:val="2"/>
          <w:sz w:val="24"/>
          <w:szCs w:val="24"/>
        </w:rPr>
        <w:t>Кезская</w:t>
      </w:r>
      <w:proofErr w:type="spellEnd"/>
      <w:r w:rsidRPr="0012701A">
        <w:rPr>
          <w:rFonts w:ascii="Times New Roman" w:hAnsi="Times New Roman" w:cs="Times New Roman"/>
          <w:kern w:val="2"/>
          <w:sz w:val="24"/>
          <w:szCs w:val="24"/>
        </w:rPr>
        <w:t xml:space="preserve"> МСО».  Трудоустроен 1 безработный  гражданин  в возрасте от 18 до 20 лет из числа выпускников образовательных учреждений начального и среднего профессионального образования, ищущих работу впервые по профессии мастер строительных и монтажных работ и 2 выпускника трудоустроены без договора в ОАО «</w:t>
      </w:r>
      <w:proofErr w:type="gramStart"/>
      <w:r w:rsidRPr="0012701A">
        <w:rPr>
          <w:rFonts w:ascii="Times New Roman" w:hAnsi="Times New Roman" w:cs="Times New Roman"/>
          <w:kern w:val="2"/>
          <w:sz w:val="24"/>
          <w:szCs w:val="24"/>
        </w:rPr>
        <w:t>Милком</w:t>
      </w:r>
      <w:proofErr w:type="gramEnd"/>
      <w:r w:rsidRPr="0012701A">
        <w:rPr>
          <w:rFonts w:ascii="Times New Roman" w:hAnsi="Times New Roman" w:cs="Times New Roman"/>
          <w:kern w:val="2"/>
          <w:sz w:val="24"/>
          <w:szCs w:val="24"/>
        </w:rPr>
        <w:t xml:space="preserve">» </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 xml:space="preserve"> повар</w:t>
      </w:r>
      <w:r w:rsidR="0012701A">
        <w:rPr>
          <w:rFonts w:ascii="Times New Roman" w:hAnsi="Times New Roman" w:cs="Times New Roman"/>
          <w:kern w:val="2"/>
          <w:sz w:val="24"/>
          <w:szCs w:val="24"/>
        </w:rPr>
        <w:t xml:space="preserve">ом </w:t>
      </w:r>
      <w:r w:rsidRPr="0012701A">
        <w:rPr>
          <w:rFonts w:ascii="Times New Roman" w:hAnsi="Times New Roman" w:cs="Times New Roman"/>
          <w:kern w:val="2"/>
          <w:sz w:val="24"/>
          <w:szCs w:val="24"/>
        </w:rPr>
        <w:t xml:space="preserve"> и  в СПК (колхоз) </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Кулига</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 xml:space="preserve"> </w:t>
      </w:r>
      <w:r w:rsidR="0012701A">
        <w:rPr>
          <w:rFonts w:ascii="Times New Roman" w:hAnsi="Times New Roman" w:cs="Times New Roman"/>
          <w:kern w:val="2"/>
          <w:sz w:val="24"/>
          <w:szCs w:val="24"/>
        </w:rPr>
        <w:t xml:space="preserve"> - </w:t>
      </w:r>
      <w:r w:rsidRPr="0012701A">
        <w:rPr>
          <w:rFonts w:ascii="Times New Roman" w:hAnsi="Times New Roman" w:cs="Times New Roman"/>
          <w:kern w:val="2"/>
          <w:sz w:val="24"/>
          <w:szCs w:val="24"/>
        </w:rPr>
        <w:t>инженер - электрик.</w:t>
      </w:r>
    </w:p>
    <w:p w:rsidR="00E61596" w:rsidRPr="0012701A" w:rsidRDefault="00E61596" w:rsidP="0012701A">
      <w:pPr>
        <w:pStyle w:val="a6"/>
        <w:jc w:val="both"/>
        <w:rPr>
          <w:rFonts w:ascii="Times New Roman" w:eastAsia="SimSun" w:hAnsi="Times New Roman" w:cs="Times New Roman"/>
          <w:sz w:val="24"/>
          <w:szCs w:val="24"/>
          <w:highlight w:val="yellow"/>
        </w:rPr>
      </w:pPr>
    </w:p>
    <w:p w:rsidR="00E61596" w:rsidRPr="0012701A" w:rsidRDefault="00E61596" w:rsidP="0012701A">
      <w:pPr>
        <w:pStyle w:val="a6"/>
        <w:jc w:val="center"/>
        <w:rPr>
          <w:rFonts w:ascii="Times New Roman" w:hAnsi="Times New Roman" w:cs="Times New Roman"/>
          <w:b/>
          <w:i/>
          <w:kern w:val="2"/>
          <w:sz w:val="24"/>
          <w:szCs w:val="24"/>
        </w:rPr>
      </w:pPr>
      <w:r w:rsidRPr="0012701A">
        <w:rPr>
          <w:rFonts w:ascii="Times New Roman" w:hAnsi="Times New Roman" w:cs="Times New Roman"/>
          <w:b/>
          <w:i/>
          <w:kern w:val="2"/>
          <w:sz w:val="24"/>
          <w:szCs w:val="24"/>
        </w:rPr>
        <w:t xml:space="preserve">Содействие </w:t>
      </w:r>
      <w:proofErr w:type="spellStart"/>
      <w:r w:rsidRPr="0012701A">
        <w:rPr>
          <w:rFonts w:ascii="Times New Roman" w:hAnsi="Times New Roman" w:cs="Times New Roman"/>
          <w:b/>
          <w:i/>
          <w:kern w:val="2"/>
          <w:sz w:val="24"/>
          <w:szCs w:val="24"/>
        </w:rPr>
        <w:t>самозанятости</w:t>
      </w:r>
      <w:proofErr w:type="spellEnd"/>
    </w:p>
    <w:p w:rsidR="00E61596" w:rsidRPr="0012701A" w:rsidRDefault="00E61596" w:rsidP="0012701A">
      <w:pPr>
        <w:pStyle w:val="a6"/>
        <w:jc w:val="both"/>
        <w:rPr>
          <w:rFonts w:ascii="Times New Roman" w:hAnsi="Times New Roman" w:cs="Times New Roman"/>
          <w:kern w:val="2"/>
          <w:sz w:val="24"/>
          <w:szCs w:val="24"/>
        </w:rPr>
      </w:pP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lang w:eastAsia="ar-SA"/>
        </w:rPr>
        <w:t xml:space="preserve">За  2016 год была оказана государственная услуга по организации  содействия </w:t>
      </w:r>
      <w:proofErr w:type="spellStart"/>
      <w:r w:rsidRPr="0012701A">
        <w:rPr>
          <w:rFonts w:ascii="Times New Roman" w:eastAsia="Times New Roman" w:hAnsi="Times New Roman" w:cs="Times New Roman"/>
          <w:sz w:val="24"/>
          <w:szCs w:val="24"/>
          <w:lang w:eastAsia="ar-SA"/>
        </w:rPr>
        <w:t>самозанятости</w:t>
      </w:r>
      <w:proofErr w:type="spellEnd"/>
      <w:r w:rsidRPr="0012701A">
        <w:rPr>
          <w:rFonts w:ascii="Times New Roman" w:eastAsia="Times New Roman" w:hAnsi="Times New Roman" w:cs="Times New Roman"/>
          <w:sz w:val="24"/>
          <w:szCs w:val="24"/>
          <w:lang w:eastAsia="ar-SA"/>
        </w:rPr>
        <w:t xml:space="preserve"> безработных граждан по подготовке  к предпринимательской деятельности  - 54  безработным  гражданам, что на 8 % больше, чем в  2015 году.   </w:t>
      </w: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lang w:eastAsia="ar-SA"/>
        </w:rPr>
        <w:t>Открыли собственное  дело 11 безработных граждан по направлению торговля, ритуальные, парикмахерские услуги, разведение КРС и молочных коз, изготовление мебели, из них 5 безработных граждан получили финансовую помощь при соответствующей государственной регистрации  в размере 67</w:t>
      </w:r>
      <w:r w:rsidR="0012701A">
        <w:rPr>
          <w:rFonts w:ascii="Times New Roman" w:eastAsia="Times New Roman" w:hAnsi="Times New Roman" w:cs="Times New Roman"/>
          <w:sz w:val="24"/>
          <w:szCs w:val="24"/>
          <w:lang w:eastAsia="ar-SA"/>
        </w:rPr>
        <w:t xml:space="preserve"> </w:t>
      </w:r>
      <w:r w:rsidRPr="0012701A">
        <w:rPr>
          <w:rFonts w:ascii="Times New Roman" w:eastAsia="Times New Roman" w:hAnsi="Times New Roman" w:cs="Times New Roman"/>
          <w:sz w:val="24"/>
          <w:szCs w:val="24"/>
          <w:lang w:eastAsia="ar-SA"/>
        </w:rPr>
        <w:t xml:space="preserve">620 рублей и 9 безработных граждан единовременную финансовую помощь на подготовку документов для соответствующей регистрации. </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Профессиональное обучение</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12701A" w:rsidP="0012701A">
      <w:pPr>
        <w:pStyle w:val="a6"/>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 xml:space="preserve">К </w:t>
      </w:r>
      <w:r w:rsidR="00E61596" w:rsidRPr="0012701A">
        <w:rPr>
          <w:rFonts w:ascii="Times New Roman" w:eastAsia="Times New Roman" w:hAnsi="Times New Roman" w:cs="Times New Roman"/>
          <w:sz w:val="24"/>
          <w:szCs w:val="24"/>
        </w:rPr>
        <w:t xml:space="preserve"> профессиональному обучению приступили  64 безработных гражданина, что на 4 % меньше </w:t>
      </w:r>
      <w:r>
        <w:rPr>
          <w:rFonts w:ascii="Times New Roman" w:eastAsia="Times New Roman" w:hAnsi="Times New Roman" w:cs="Times New Roman"/>
          <w:sz w:val="24"/>
          <w:szCs w:val="24"/>
        </w:rPr>
        <w:t xml:space="preserve">чем </w:t>
      </w:r>
      <w:r w:rsidR="00E61596" w:rsidRPr="0012701A">
        <w:rPr>
          <w:rFonts w:ascii="Times New Roman" w:eastAsia="Times New Roman" w:hAnsi="Times New Roman" w:cs="Times New Roman"/>
          <w:sz w:val="24"/>
          <w:szCs w:val="24"/>
        </w:rPr>
        <w:t xml:space="preserve">за аналогичный период прошлого года и 2 женщины, находящиеся в отпуске по уходу за ребенком до достижения им возраста 3-х лет. Обучение проходило  по профессиям </w:t>
      </w:r>
      <w:proofErr w:type="spellStart"/>
      <w:r w:rsidR="00E61596" w:rsidRPr="0012701A">
        <w:rPr>
          <w:rFonts w:ascii="Times New Roman" w:eastAsia="Times New Roman" w:hAnsi="Times New Roman" w:cs="Times New Roman"/>
          <w:sz w:val="24"/>
          <w:szCs w:val="24"/>
        </w:rPr>
        <w:t>электрогазосварщик</w:t>
      </w:r>
      <w:proofErr w:type="spellEnd"/>
      <w:r w:rsidR="00E61596" w:rsidRPr="0012701A">
        <w:rPr>
          <w:rFonts w:ascii="Times New Roman" w:eastAsia="Times New Roman" w:hAnsi="Times New Roman" w:cs="Times New Roman"/>
          <w:sz w:val="24"/>
          <w:szCs w:val="24"/>
        </w:rPr>
        <w:t xml:space="preserve">, электромонтер, штукатур-маляр, оператор котельной, повар бухгалтер, оператор ЭВМ. </w:t>
      </w:r>
    </w:p>
    <w:p w:rsidR="00E61596" w:rsidRPr="0012701A" w:rsidRDefault="00E61596" w:rsidP="0012701A">
      <w:pPr>
        <w:pStyle w:val="a6"/>
        <w:jc w:val="center"/>
        <w:rPr>
          <w:rFonts w:ascii="Times New Roman" w:eastAsia="Times New Roman" w:hAnsi="Times New Roman" w:cs="Times New Roman"/>
          <w:b/>
          <w:i/>
          <w:sz w:val="24"/>
          <w:szCs w:val="24"/>
          <w:lang w:eastAsia="ar-SA"/>
        </w:rPr>
      </w:pPr>
      <w:proofErr w:type="spellStart"/>
      <w:r w:rsidRPr="0012701A">
        <w:rPr>
          <w:rFonts w:ascii="Times New Roman" w:eastAsia="Times New Roman" w:hAnsi="Times New Roman" w:cs="Times New Roman"/>
          <w:b/>
          <w:i/>
          <w:sz w:val="24"/>
          <w:szCs w:val="24"/>
          <w:lang w:eastAsia="ar-SA"/>
        </w:rPr>
        <w:t>Профориентационная</w:t>
      </w:r>
      <w:proofErr w:type="spellEnd"/>
      <w:r w:rsidRPr="0012701A">
        <w:rPr>
          <w:rFonts w:ascii="Times New Roman" w:eastAsia="Times New Roman" w:hAnsi="Times New Roman" w:cs="Times New Roman"/>
          <w:b/>
          <w:i/>
          <w:sz w:val="24"/>
          <w:szCs w:val="24"/>
          <w:lang w:eastAsia="ar-SA"/>
        </w:rPr>
        <w:t xml:space="preserve"> работа</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 xml:space="preserve">              Государственные услуги по профессиональной ориентации </w:t>
      </w:r>
      <w:proofErr w:type="gramStart"/>
      <w:r w:rsidRPr="0012701A">
        <w:rPr>
          <w:rFonts w:ascii="Times New Roman" w:eastAsia="Times New Roman" w:hAnsi="Times New Roman" w:cs="Times New Roman"/>
          <w:sz w:val="24"/>
          <w:szCs w:val="24"/>
        </w:rPr>
        <w:t>за  получили</w:t>
      </w:r>
      <w:proofErr w:type="gramEnd"/>
      <w:r w:rsidRPr="0012701A">
        <w:rPr>
          <w:rFonts w:ascii="Times New Roman" w:eastAsia="Times New Roman" w:hAnsi="Times New Roman" w:cs="Times New Roman"/>
          <w:sz w:val="24"/>
          <w:szCs w:val="24"/>
        </w:rPr>
        <w:t xml:space="preserve"> 811  человек</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t>в 2015 году — 956 человек</w:t>
      </w:r>
      <w:r w:rsidR="0012701A">
        <w:rPr>
          <w:rFonts w:ascii="Times New Roman" w:eastAsia="Times New Roman" w:hAnsi="Times New Roman" w:cs="Times New Roman"/>
          <w:sz w:val="24"/>
          <w:szCs w:val="24"/>
        </w:rPr>
        <w:t>)</w:t>
      </w:r>
      <w:r w:rsidRPr="0012701A">
        <w:rPr>
          <w:rFonts w:ascii="Times New Roman" w:eastAsia="Times New Roman" w:hAnsi="Times New Roman" w:cs="Times New Roman"/>
          <w:sz w:val="24"/>
          <w:szCs w:val="24"/>
        </w:rPr>
        <w:t xml:space="preserve">. </w:t>
      </w:r>
    </w:p>
    <w:p w:rsidR="00E61596" w:rsidRPr="0012701A" w:rsidRDefault="00E61596" w:rsidP="0012701A">
      <w:pPr>
        <w:pStyle w:val="a6"/>
        <w:ind w:firstLine="708"/>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За  2016  год  государственную услугу по психологической поддержке получили  199  человек</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t>в 2015 году — 210 человек</w:t>
      </w:r>
      <w:r w:rsidR="0012701A">
        <w:rPr>
          <w:rFonts w:ascii="Times New Roman" w:eastAsia="Times New Roman" w:hAnsi="Times New Roman" w:cs="Times New Roman"/>
          <w:sz w:val="24"/>
          <w:szCs w:val="24"/>
        </w:rPr>
        <w:t>)</w:t>
      </w:r>
      <w:r w:rsidRP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lang w:eastAsia="ar-SA"/>
        </w:rPr>
        <w:t>Государственная   услуга по социальной адаптации на рынке труда была предоставлена 330 безработным   гражданам  (2015 г. – 362 безработным).</w:t>
      </w:r>
      <w:r w:rsidRP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Трудоустройство</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rPr>
        <w:t xml:space="preserve">За отчетный период нашли работу (доходное занятие) 475 человек, что </w:t>
      </w:r>
      <w:r w:rsidRPr="0012701A">
        <w:rPr>
          <w:rFonts w:ascii="Times New Roman" w:eastAsia="Times New Roman" w:hAnsi="Times New Roman" w:cs="Times New Roman"/>
          <w:color w:val="000033"/>
          <w:sz w:val="24"/>
          <w:szCs w:val="24"/>
        </w:rPr>
        <w:t>больше  на 2%, чем за аналогичный период прошлого года</w:t>
      </w:r>
      <w:r w:rsidRPr="0012701A">
        <w:rPr>
          <w:rFonts w:ascii="Times New Roman" w:eastAsia="Times New Roman" w:hAnsi="Times New Roman" w:cs="Times New Roman"/>
          <w:sz w:val="24"/>
          <w:szCs w:val="24"/>
          <w:lang w:eastAsia="ar-SA"/>
        </w:rPr>
        <w:t xml:space="preserve">.  </w:t>
      </w:r>
    </w:p>
    <w:p w:rsidR="0012701A" w:rsidRDefault="00E61596" w:rsidP="0012701A">
      <w:pPr>
        <w:pStyle w:val="a6"/>
        <w:ind w:firstLine="708"/>
        <w:jc w:val="both"/>
        <w:rPr>
          <w:rFonts w:ascii="Times New Roman" w:eastAsia="Times New Roman" w:hAnsi="Times New Roman" w:cs="Times New Roman"/>
          <w:bCs/>
          <w:sz w:val="24"/>
          <w:szCs w:val="24"/>
        </w:rPr>
      </w:pPr>
      <w:r w:rsidRPr="0012701A">
        <w:rPr>
          <w:rFonts w:ascii="Times New Roman" w:eastAsia="Times New Roman" w:hAnsi="Times New Roman" w:cs="Times New Roman"/>
          <w:bCs/>
          <w:sz w:val="24"/>
          <w:szCs w:val="24"/>
        </w:rPr>
        <w:t>В составе нашедших работу граждан:</w:t>
      </w:r>
      <w:r w:rsidR="0012701A">
        <w:rPr>
          <w:rFonts w:ascii="Times New Roman" w:eastAsia="Times New Roman" w:hAnsi="Times New Roman" w:cs="Times New Roman"/>
          <w:bCs/>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неза</w:t>
      </w:r>
      <w:r w:rsidR="0012701A">
        <w:rPr>
          <w:rFonts w:ascii="Times New Roman" w:eastAsia="Times New Roman" w:hAnsi="Times New Roman" w:cs="Times New Roman"/>
          <w:sz w:val="24"/>
          <w:szCs w:val="24"/>
        </w:rPr>
        <w:t>нятые граждане – 349 чел.</w:t>
      </w:r>
      <w:r w:rsidRPr="0012701A">
        <w:rPr>
          <w:rFonts w:ascii="Times New Roman" w:eastAsia="Times New Roman" w:hAnsi="Times New Roman" w:cs="Times New Roman"/>
          <w:sz w:val="24"/>
          <w:szCs w:val="24"/>
        </w:rPr>
        <w:t xml:space="preserve"> или 73%;</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br/>
        <w:t>высвобожденные работники – 12 чел., или 3%;</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впервые ищущие работу, - 26 чел., или 5,5%;</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стремящиеся возобновить трудовую деятельность после длительного (более года) перерыва, - 22 чел., или 5%;</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молодежь (возраст 14-29 лет) – 202 чел., или 43%;</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предпенсионного возраста –18 чел., или 3,8%;</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инвалиды – 27  чел., или 6%;</w:t>
      </w:r>
      <w:r w:rsid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трудоустроено на постоянную работу</w:t>
      </w:r>
      <w:r w:rsidR="0012701A">
        <w:rPr>
          <w:rFonts w:ascii="Times New Roman" w:eastAsia="Times New Roman" w:hAnsi="Times New Roman" w:cs="Times New Roman"/>
          <w:sz w:val="24"/>
          <w:szCs w:val="24"/>
        </w:rPr>
        <w:t xml:space="preserve"> – 209 чел. </w:t>
      </w:r>
      <w:r w:rsidRPr="0012701A">
        <w:rPr>
          <w:rFonts w:ascii="Times New Roman" w:eastAsia="Times New Roman" w:hAnsi="Times New Roman" w:cs="Times New Roman"/>
          <w:sz w:val="24"/>
          <w:szCs w:val="24"/>
        </w:rPr>
        <w:t xml:space="preserve"> или 44%;</w:t>
      </w:r>
    </w:p>
    <w:p w:rsidR="00E61596" w:rsidRPr="0012701A" w:rsidRDefault="00E61596" w:rsidP="0012701A">
      <w:pPr>
        <w:pStyle w:val="a6"/>
        <w:jc w:val="both"/>
        <w:rPr>
          <w:rFonts w:ascii="Times New Roman" w:eastAsia="Times New Roman" w:hAnsi="Times New Roman" w:cs="Times New Roman"/>
          <w:sz w:val="24"/>
          <w:szCs w:val="24"/>
        </w:rPr>
      </w:pPr>
      <w:proofErr w:type="gramStart"/>
      <w:r w:rsidRPr="0012701A">
        <w:rPr>
          <w:rFonts w:ascii="Times New Roman" w:eastAsia="Times New Roman" w:hAnsi="Times New Roman" w:cs="Times New Roman"/>
          <w:sz w:val="24"/>
          <w:szCs w:val="24"/>
        </w:rPr>
        <w:t>трудоустроены</w:t>
      </w:r>
      <w:proofErr w:type="gramEnd"/>
      <w:r w:rsidRPr="0012701A">
        <w:rPr>
          <w:rFonts w:ascii="Times New Roman" w:eastAsia="Times New Roman" w:hAnsi="Times New Roman" w:cs="Times New Roman"/>
          <w:sz w:val="24"/>
          <w:szCs w:val="24"/>
        </w:rPr>
        <w:t xml:space="preserve"> на временную работу- 266 чел. или 56%;</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трудоустроены на квотируемые рабочие места- 4 чел.</w:t>
      </w:r>
    </w:p>
    <w:p w:rsidR="00E61596" w:rsidRPr="0012701A" w:rsidRDefault="00E61596" w:rsidP="0012701A">
      <w:pPr>
        <w:pStyle w:val="a6"/>
        <w:ind w:firstLine="708"/>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На рынке труда наблюдается дисбаланс спроса и предложения рабочей силы, длительный период безработицы, влекущий за собой снижени</w:t>
      </w:r>
      <w:r w:rsidR="00E00E6B">
        <w:rPr>
          <w:rFonts w:ascii="Times New Roman" w:eastAsia="Times New Roman" w:hAnsi="Times New Roman" w:cs="Times New Roman"/>
          <w:sz w:val="24"/>
          <w:szCs w:val="24"/>
        </w:rPr>
        <w:t>е</w:t>
      </w:r>
      <w:r w:rsidRPr="0012701A">
        <w:rPr>
          <w:rFonts w:ascii="Times New Roman" w:eastAsia="Times New Roman" w:hAnsi="Times New Roman" w:cs="Times New Roman"/>
          <w:sz w:val="24"/>
          <w:szCs w:val="24"/>
        </w:rPr>
        <w:t xml:space="preserve"> мотивации к труду, изменение квалификационных требований работодателя к рынку труда, </w:t>
      </w:r>
      <w:proofErr w:type="spellStart"/>
      <w:r w:rsidRPr="0012701A">
        <w:rPr>
          <w:rFonts w:ascii="Times New Roman" w:eastAsia="Times New Roman" w:hAnsi="Times New Roman" w:cs="Times New Roman"/>
          <w:sz w:val="24"/>
          <w:szCs w:val="24"/>
        </w:rPr>
        <w:t>неконкурентность</w:t>
      </w:r>
      <w:proofErr w:type="spellEnd"/>
      <w:r w:rsidRPr="0012701A">
        <w:rPr>
          <w:rFonts w:ascii="Times New Roman" w:eastAsia="Times New Roman" w:hAnsi="Times New Roman" w:cs="Times New Roman"/>
          <w:sz w:val="24"/>
          <w:szCs w:val="24"/>
        </w:rPr>
        <w:t xml:space="preserve"> граждан, испытывающих трудности в поиске работы,  наличие теневой занятости.</w:t>
      </w:r>
    </w:p>
    <w:p w:rsidR="00E61596" w:rsidRDefault="00E61596" w:rsidP="0012701A">
      <w:pPr>
        <w:pStyle w:val="a6"/>
        <w:jc w:val="both"/>
        <w:rPr>
          <w:rFonts w:ascii="Times New Roman" w:hAnsi="Times New Roman" w:cs="Times New Roman"/>
          <w:sz w:val="24"/>
          <w:szCs w:val="24"/>
        </w:rPr>
      </w:pPr>
    </w:p>
    <w:p w:rsidR="00F159F5" w:rsidRPr="00071186" w:rsidRDefault="00F159F5" w:rsidP="00F159F5">
      <w:pPr>
        <w:pStyle w:val="a6"/>
        <w:jc w:val="center"/>
        <w:rPr>
          <w:rFonts w:ascii="Times New Roman" w:hAnsi="Times New Roman" w:cs="Times New Roman"/>
          <w:b/>
          <w:i/>
          <w:sz w:val="28"/>
          <w:szCs w:val="28"/>
        </w:rPr>
      </w:pPr>
      <w:r w:rsidRPr="00071186">
        <w:rPr>
          <w:rFonts w:ascii="Times New Roman" w:hAnsi="Times New Roman" w:cs="Times New Roman"/>
          <w:b/>
          <w:i/>
          <w:sz w:val="28"/>
          <w:szCs w:val="28"/>
        </w:rPr>
        <w:t>8. Социальная  защита населения</w:t>
      </w:r>
    </w:p>
    <w:p w:rsidR="000A3D72" w:rsidRDefault="000A3D72" w:rsidP="000A3D72">
      <w:pPr>
        <w:pStyle w:val="a6"/>
        <w:jc w:val="both"/>
        <w:rPr>
          <w:rFonts w:ascii="Times New Roman" w:hAnsi="Times New Roman" w:cs="Times New Roman"/>
          <w:sz w:val="24"/>
          <w:szCs w:val="24"/>
        </w:rPr>
      </w:pP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На социальную защиту населения в 2016 году из федерального и регионального бюджетов Кезский район получил 77549,8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 (в 2015 году – 71105,1 тыс.руб.), что на 6444,7 тыс.руб. больше, чем в прошлом году.</w:t>
      </w:r>
    </w:p>
    <w:p w:rsidR="000A3D72" w:rsidRPr="000A3D72" w:rsidRDefault="000A3D72" w:rsidP="000A3D72">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С</w:t>
      </w:r>
      <w:r w:rsidRPr="000A3D72">
        <w:rPr>
          <w:rFonts w:ascii="Times New Roman" w:eastAsia="Times New Roman" w:hAnsi="Times New Roman" w:cs="Times New Roman"/>
          <w:sz w:val="24"/>
          <w:szCs w:val="24"/>
        </w:rPr>
        <w:t xml:space="preserve">воевременно и стабильно производилась выплата по 21 виду пособий, компенсаций и других социальных выплат. Все пособия и компенсации были проиндексированы на 7 %: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r>
        <w:rPr>
          <w:rFonts w:ascii="Times New Roman" w:hAnsi="Times New Roman" w:cs="Times New Roman"/>
          <w:sz w:val="24"/>
          <w:szCs w:val="24"/>
        </w:rPr>
        <w:tab/>
      </w:r>
      <w:r w:rsidRPr="000A3D72">
        <w:rPr>
          <w:rFonts w:ascii="Times New Roman" w:eastAsia="Times New Roman" w:hAnsi="Times New Roman" w:cs="Times New Roman"/>
          <w:sz w:val="24"/>
          <w:szCs w:val="24"/>
        </w:rPr>
        <w:t>- единовременное пособие беременным женщинам, не состоящим в трудовых отношениях (выплата составила – 6482,56руб.);</w:t>
      </w: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детское пособие (выплата составила 184 руб.);</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с 01 февраля повысились:</w:t>
      </w: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ЕДВ ветеранам труда (выплата составила 413</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руб.), ЕДВ участникам трудового фронта (выплата составила 626руб.);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 ежемесячное пособие по уходу за ребенком до 1,5 лет (выплаты составили 3344,91руб. по уходу за первым ребенком, 6689,83руб. по уходу за вторым и последующим ребенком);</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пособие на детей военнослужащего, проходящего военную службу по призыву (выплата составила 12107,48руб.).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одной из ключевых задач являлось обеспечение прав отдельных категорий граждан на получение мер социальной поддержки, в том числе по оплате жилья и коммунальных услуг в денежной форме в виде ежемесячной денежной компенсации (далее – ЕДК). Более</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 xml:space="preserve"> чем 3790 граждан Кезского района являются получателями ЕДК. На выплату ЕДК район получил 35890,5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 xml:space="preserve">уб. Средний размер ЕДК на одного получателя в 2016 год составил -  767 рублей.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За отчетный год 93 гражданина Кезского района получили звание «Ветеран труда» и 27 – звание «Ветеран труда Удмуртской Республики».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начата работа по выплате компенсации расходов на уплату взносов на капитальный ремонт общего имущества в многоквартирном доме гражданам, достигшим возраста 70 лет.  Компенсация предоставляется в виде ежемесячной денежной выплаты. На конец отчетного периода такой выплатой воспользовались 24 человека на общую сумму 28,1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В </w:t>
      </w:r>
      <w:r w:rsidR="006C0E06" w:rsidRPr="000A3D72">
        <w:rPr>
          <w:rFonts w:ascii="Times New Roman" w:eastAsia="Times New Roman" w:hAnsi="Times New Roman" w:cs="Times New Roman"/>
          <w:sz w:val="24"/>
          <w:szCs w:val="24"/>
        </w:rPr>
        <w:t xml:space="preserve"> связи с юбилейными датами, </w:t>
      </w:r>
      <w:proofErr w:type="gramStart"/>
      <w:r w:rsidR="006C0E06" w:rsidRPr="000A3D72">
        <w:rPr>
          <w:rFonts w:ascii="Times New Roman" w:eastAsia="Times New Roman" w:hAnsi="Times New Roman" w:cs="Times New Roman"/>
          <w:sz w:val="24"/>
          <w:szCs w:val="24"/>
        </w:rPr>
        <w:t>начиная с 90-летия</w:t>
      </w:r>
      <w:r w:rsidR="006C0E06" w:rsidRPr="000A3D72">
        <w:rPr>
          <w:rFonts w:ascii="Times New Roman" w:hAnsi="Times New Roman" w:cs="Times New Roman"/>
          <w:sz w:val="24"/>
          <w:szCs w:val="24"/>
        </w:rPr>
        <w:t xml:space="preserve"> </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было организовано</w:t>
      </w:r>
      <w:proofErr w:type="gramEnd"/>
      <w:r w:rsidRPr="000A3D72">
        <w:rPr>
          <w:rFonts w:ascii="Times New Roman" w:eastAsia="Times New Roman" w:hAnsi="Times New Roman" w:cs="Times New Roman"/>
          <w:sz w:val="24"/>
          <w:szCs w:val="24"/>
        </w:rPr>
        <w:t xml:space="preserve"> чествование участников ВОВ и тружеников тыла. 20 гражданам были вручены открытки Президента РФ в связи с 90-летием и 4 гражданам – в связи с 95-летием, из них 22 человека являются участниками трудового фронта и 2 – ветераны ВОВ.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ab/>
      </w:r>
      <w:r w:rsidRPr="000A3D72">
        <w:rPr>
          <w:rFonts w:ascii="Times New Roman" w:eastAsia="Times New Roman" w:hAnsi="Times New Roman" w:cs="Times New Roman"/>
          <w:sz w:val="24"/>
          <w:szCs w:val="24"/>
        </w:rPr>
        <w:t>В рамках федерального закона от 28.12.2013</w:t>
      </w:r>
      <w:r w:rsidR="00356EE9">
        <w:rPr>
          <w:rFonts w:ascii="Times New Roman" w:eastAsia="Times New Roman" w:hAnsi="Times New Roman" w:cs="Times New Roman"/>
          <w:sz w:val="24"/>
          <w:szCs w:val="24"/>
        </w:rPr>
        <w:t xml:space="preserve"> года </w:t>
      </w:r>
      <w:r w:rsidRPr="000A3D72">
        <w:rPr>
          <w:rFonts w:ascii="Times New Roman" w:eastAsia="Times New Roman" w:hAnsi="Times New Roman" w:cs="Times New Roman"/>
          <w:sz w:val="24"/>
          <w:szCs w:val="24"/>
        </w:rPr>
        <w:t xml:space="preserve"> № 442-ФЗ «Об основах социального обслуживания граждан в Российской Федерации» проведена работа по признанию граждан </w:t>
      </w:r>
      <w:proofErr w:type="gramStart"/>
      <w:r w:rsidRPr="000A3D72">
        <w:rPr>
          <w:rFonts w:ascii="Times New Roman" w:eastAsia="Times New Roman" w:hAnsi="Times New Roman" w:cs="Times New Roman"/>
          <w:sz w:val="24"/>
          <w:szCs w:val="24"/>
        </w:rPr>
        <w:t>нуждающимися</w:t>
      </w:r>
      <w:proofErr w:type="gramEnd"/>
      <w:r w:rsidRPr="000A3D72">
        <w:rPr>
          <w:rFonts w:ascii="Times New Roman" w:eastAsia="Times New Roman" w:hAnsi="Times New Roman" w:cs="Times New Roman"/>
          <w:sz w:val="24"/>
          <w:szCs w:val="24"/>
        </w:rPr>
        <w:t xml:space="preserve"> в социальном обслуживании. Всего за год признано </w:t>
      </w:r>
      <w:proofErr w:type="gramStart"/>
      <w:r w:rsidRPr="000A3D72">
        <w:rPr>
          <w:rFonts w:ascii="Times New Roman" w:eastAsia="Times New Roman" w:hAnsi="Times New Roman" w:cs="Times New Roman"/>
          <w:sz w:val="24"/>
          <w:szCs w:val="24"/>
        </w:rPr>
        <w:t>нуждающимися</w:t>
      </w:r>
      <w:proofErr w:type="gramEnd"/>
      <w:r w:rsidRPr="000A3D72">
        <w:rPr>
          <w:rFonts w:ascii="Times New Roman" w:eastAsia="Times New Roman" w:hAnsi="Times New Roman" w:cs="Times New Roman"/>
          <w:sz w:val="24"/>
          <w:szCs w:val="24"/>
        </w:rPr>
        <w:t xml:space="preserve"> 299 человек. Разработано 85 индивидуальных программ предоставления социальных услуг на различные формы социального обслуживания.</w:t>
      </w:r>
    </w:p>
    <w:p w:rsidR="000A3D72" w:rsidRPr="000A3D72" w:rsidRDefault="006C0E06" w:rsidP="006C0E06">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В рамках </w:t>
      </w:r>
      <w:r w:rsidR="000A3D72" w:rsidRPr="000A3D72">
        <w:rPr>
          <w:rFonts w:ascii="Times New Roman" w:eastAsia="Times New Roman" w:hAnsi="Times New Roman" w:cs="Times New Roman"/>
          <w:sz w:val="24"/>
          <w:szCs w:val="24"/>
        </w:rPr>
        <w:t xml:space="preserve"> профилактик</w:t>
      </w:r>
      <w:r>
        <w:rPr>
          <w:rFonts w:ascii="Times New Roman" w:hAnsi="Times New Roman" w:cs="Times New Roman"/>
          <w:sz w:val="24"/>
          <w:szCs w:val="24"/>
        </w:rPr>
        <w:t>и</w:t>
      </w:r>
      <w:r w:rsidR="000A3D72" w:rsidRPr="000A3D72">
        <w:rPr>
          <w:rFonts w:ascii="Times New Roman" w:eastAsia="Times New Roman" w:hAnsi="Times New Roman" w:cs="Times New Roman"/>
          <w:sz w:val="24"/>
          <w:szCs w:val="24"/>
        </w:rPr>
        <w:t xml:space="preserve"> безнадзорности и правонарушений</w:t>
      </w:r>
      <w:r>
        <w:rPr>
          <w:rFonts w:ascii="Times New Roman" w:hAnsi="Times New Roman" w:cs="Times New Roman"/>
          <w:sz w:val="24"/>
          <w:szCs w:val="24"/>
        </w:rPr>
        <w:t xml:space="preserve"> п</w:t>
      </w:r>
      <w:r w:rsidR="000A3D72" w:rsidRPr="000A3D72">
        <w:rPr>
          <w:rFonts w:ascii="Times New Roman" w:eastAsia="Times New Roman" w:hAnsi="Times New Roman" w:cs="Times New Roman"/>
          <w:sz w:val="24"/>
          <w:szCs w:val="24"/>
        </w:rPr>
        <w:t>роизведено 336 выездов по району в семьи, находящиеся в трудной жизненной ситуации (ТЖС) и социально-опасном положении (СОП). Обследован</w:t>
      </w:r>
      <w:r>
        <w:rPr>
          <w:rFonts w:ascii="Times New Roman" w:hAnsi="Times New Roman" w:cs="Times New Roman"/>
          <w:sz w:val="24"/>
          <w:szCs w:val="24"/>
        </w:rPr>
        <w:t>о</w:t>
      </w:r>
      <w:r w:rsidR="000A3D72" w:rsidRPr="000A3D72">
        <w:rPr>
          <w:rFonts w:ascii="Times New Roman" w:eastAsia="Times New Roman" w:hAnsi="Times New Roman" w:cs="Times New Roman"/>
          <w:sz w:val="24"/>
          <w:szCs w:val="24"/>
        </w:rPr>
        <w:t xml:space="preserve"> 100 семей в ТЖС и 236 семей в СОП. В результате обследования проводилась работа по индивидуальным программам реабилитации семей, консультации психолога и юриста, акции по сбору вещей, одежды и обуви, рейды в места массового пребывания подростков и молодежи.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Одним из основных направлений деятельности Отдела является предоставление государственных услуг. В 2016 году за предоставлением государственных услуг обратилось 860 граждан Кезского района, из них в МФЦ пришло 567 чел., что составляет 66% от общего количества обратившихся.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B7648D" w:rsidRDefault="000A3D72" w:rsidP="000A3D72">
      <w:pPr>
        <w:pStyle w:val="a6"/>
        <w:jc w:val="both"/>
        <w:rPr>
          <w:rFonts w:ascii="Times New Roman" w:hAnsi="Times New Roman" w:cs="Times New Roman"/>
          <w:sz w:val="24"/>
          <w:szCs w:val="24"/>
        </w:rPr>
      </w:pP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ab/>
      </w: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 xml:space="preserve">По состоянию на 01.01.2017 года  </w:t>
      </w:r>
      <w:r w:rsidRPr="000A3D72">
        <w:rPr>
          <w:rFonts w:ascii="Times New Roman" w:eastAsia="Times New Roman" w:hAnsi="Times New Roman" w:cs="Times New Roman"/>
          <w:sz w:val="24"/>
          <w:szCs w:val="24"/>
        </w:rPr>
        <w:t>на учёте в ОСЗН состояло:</w:t>
      </w:r>
    </w:p>
    <w:p w:rsidR="000A3D72" w:rsidRPr="000A3D72" w:rsidRDefault="00B7648D" w:rsidP="00B7648D">
      <w:pPr>
        <w:pStyle w:val="a6"/>
        <w:jc w:val="right"/>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(чел.)</w:t>
      </w:r>
    </w:p>
    <w:tbl>
      <w:tblPr>
        <w:tblW w:w="90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567"/>
        <w:gridCol w:w="4965"/>
        <w:gridCol w:w="45"/>
        <w:gridCol w:w="944"/>
        <w:gridCol w:w="1134"/>
        <w:gridCol w:w="45"/>
        <w:gridCol w:w="1231"/>
        <w:gridCol w:w="142"/>
      </w:tblGrid>
      <w:tr w:rsidR="00B7648D" w:rsidRPr="000A3D72" w:rsidTr="00B7648D">
        <w:trPr>
          <w:gridAfter w:val="1"/>
          <w:wAfter w:w="142" w:type="dxa"/>
        </w:trPr>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roofErr w:type="spellStart"/>
            <w:proofErr w:type="gramStart"/>
            <w:r w:rsidRPr="000A3D72">
              <w:rPr>
                <w:rFonts w:ascii="Times New Roman" w:eastAsia="Times New Roman" w:hAnsi="Times New Roman" w:cs="Times New Roman"/>
                <w:sz w:val="24"/>
                <w:szCs w:val="24"/>
              </w:rPr>
              <w:t>п</w:t>
            </w:r>
            <w:proofErr w:type="spellEnd"/>
            <w:proofErr w:type="gramEnd"/>
            <w:r w:rsidRPr="000A3D72">
              <w:rPr>
                <w:rFonts w:ascii="Times New Roman" w:eastAsia="Times New Roman" w:hAnsi="Times New Roman" w:cs="Times New Roman"/>
                <w:sz w:val="24"/>
                <w:szCs w:val="24"/>
              </w:rPr>
              <w:t>/</w:t>
            </w:r>
            <w:proofErr w:type="spellStart"/>
            <w:r w:rsidRPr="000A3D72">
              <w:rPr>
                <w:rFonts w:ascii="Times New Roman" w:eastAsia="Times New Roman" w:hAnsi="Times New Roman" w:cs="Times New Roman"/>
                <w:sz w:val="24"/>
                <w:szCs w:val="24"/>
              </w:rPr>
              <w:t>п</w:t>
            </w:r>
            <w:proofErr w:type="spellEnd"/>
          </w:p>
        </w:tc>
        <w:tc>
          <w:tcPr>
            <w:tcW w:w="5010" w:type="dxa"/>
            <w:gridSpan w:val="2"/>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Льготная категория граждан </w:t>
            </w:r>
          </w:p>
        </w:tc>
        <w:tc>
          <w:tcPr>
            <w:tcW w:w="944" w:type="dxa"/>
          </w:tcPr>
          <w:p w:rsidR="00B7648D" w:rsidRPr="000A3D72" w:rsidRDefault="00B7648D" w:rsidP="00277823">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2015г.</w:t>
            </w:r>
          </w:p>
          <w:p w:rsidR="00B7648D" w:rsidRPr="000A3D72" w:rsidRDefault="00B7648D" w:rsidP="00277823">
            <w:pPr>
              <w:pStyle w:val="a6"/>
              <w:jc w:val="both"/>
              <w:rPr>
                <w:rFonts w:ascii="Times New Roman" w:eastAsia="Times New Roman" w:hAnsi="Times New Roman" w:cs="Times New Roman"/>
                <w:sz w:val="24"/>
                <w:szCs w:val="24"/>
              </w:rPr>
            </w:pPr>
          </w:p>
        </w:tc>
        <w:tc>
          <w:tcPr>
            <w:tcW w:w="1134" w:type="dxa"/>
          </w:tcPr>
          <w:p w:rsidR="00B7648D" w:rsidRPr="000A3D72" w:rsidRDefault="00B7648D" w:rsidP="00277823">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2016</w:t>
            </w:r>
            <w:r>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г.</w:t>
            </w:r>
            <w:r>
              <w:rPr>
                <w:rFonts w:ascii="Times New Roman" w:hAnsi="Times New Roman" w:cs="Times New Roman"/>
                <w:sz w:val="24"/>
                <w:szCs w:val="24"/>
              </w:rPr>
              <w:t xml:space="preserve"> </w:t>
            </w:r>
          </w:p>
          <w:p w:rsidR="00B7648D" w:rsidRPr="000A3D72" w:rsidRDefault="00B7648D" w:rsidP="00277823">
            <w:pPr>
              <w:pStyle w:val="a6"/>
              <w:jc w:val="both"/>
              <w:rPr>
                <w:rFonts w:ascii="Times New Roman" w:eastAsia="Times New Roman" w:hAnsi="Times New Roman" w:cs="Times New Roman"/>
                <w:sz w:val="24"/>
                <w:szCs w:val="24"/>
              </w:rPr>
            </w:pPr>
          </w:p>
        </w:tc>
        <w:tc>
          <w:tcPr>
            <w:tcW w:w="1276" w:type="dxa"/>
            <w:gridSpan w:val="2"/>
          </w:tcPr>
          <w:p w:rsidR="00B7648D" w:rsidRPr="000A3D72" w:rsidRDefault="00B7648D" w:rsidP="00B7648D">
            <w:pPr>
              <w:pStyle w:val="a6"/>
              <w:jc w:val="both"/>
              <w:rPr>
                <w:rFonts w:ascii="Times New Roman" w:hAnsi="Times New Roman" w:cs="Times New Roman"/>
                <w:sz w:val="24"/>
                <w:szCs w:val="24"/>
              </w:rPr>
            </w:pPr>
            <w:r>
              <w:rPr>
                <w:rFonts w:ascii="Times New Roman" w:hAnsi="Times New Roman" w:cs="Times New Roman"/>
                <w:sz w:val="24"/>
                <w:szCs w:val="24"/>
              </w:rPr>
              <w:t>Темп роста, %</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Ветераны труда всего по району</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2173</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2393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получатели ЕДВ</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1638</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1663</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102</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Участники трудового фронта</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446</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374</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84</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в том числе получатели ЕДВ</w:t>
            </w:r>
          </w:p>
        </w:tc>
        <w:tc>
          <w:tcPr>
            <w:tcW w:w="989"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294</w:t>
            </w:r>
          </w:p>
        </w:tc>
        <w:tc>
          <w:tcPr>
            <w:tcW w:w="1179"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241</w:t>
            </w:r>
          </w:p>
        </w:tc>
        <w:tc>
          <w:tcPr>
            <w:tcW w:w="1373"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Pr>
                <w:rFonts w:ascii="Times New Roman" w:hAnsi="Times New Roman" w:cs="Times New Roman"/>
                <w:i/>
                <w:sz w:val="24"/>
                <w:szCs w:val="24"/>
              </w:rPr>
              <w:t>82</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Инвалиды</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1742</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1743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колясочники</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76</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77</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101</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Дети-инвалиды</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112</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колясочники</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18</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21</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117</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Участники ВОВ</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85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Реабилитированные</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Ветераны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298</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295</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99</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инвалиды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3</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3</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Лица, награжденные знаком «Жителю блокадного Ленинграда», признанные инвалидами </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Семьи погибших (умерших) инвалидов войны, участников ВОВ и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114</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Граждане, подвергшиеся воздействию радиации вследствие катастрофы на ЧАЭС</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Граждане, подвергшиеся воздействию радиации вследствие аварии </w:t>
            </w:r>
            <w:proofErr w:type="gramStart"/>
            <w:r w:rsidRPr="000A3D72">
              <w:rPr>
                <w:rFonts w:ascii="Times New Roman" w:eastAsia="Times New Roman" w:hAnsi="Times New Roman" w:cs="Times New Roman"/>
                <w:sz w:val="24"/>
                <w:szCs w:val="24"/>
              </w:rPr>
              <w:t>на</w:t>
            </w:r>
            <w:proofErr w:type="gramEnd"/>
            <w:r w:rsidRPr="000A3D72">
              <w:rPr>
                <w:rFonts w:ascii="Times New Roman" w:eastAsia="Times New Roman" w:hAnsi="Times New Roman" w:cs="Times New Roman"/>
                <w:sz w:val="24"/>
                <w:szCs w:val="24"/>
              </w:rPr>
              <w:t xml:space="preserve"> ПО «Маяк» и сбросов радиоактивных отходов в реку «</w:t>
            </w:r>
            <w:proofErr w:type="spellStart"/>
            <w:r w:rsidRPr="000A3D72">
              <w:rPr>
                <w:rFonts w:ascii="Times New Roman" w:eastAsia="Times New Roman" w:hAnsi="Times New Roman" w:cs="Times New Roman"/>
                <w:sz w:val="24"/>
                <w:szCs w:val="24"/>
              </w:rPr>
              <w:t>Теча</w:t>
            </w:r>
            <w:proofErr w:type="spellEnd"/>
            <w:r w:rsidRPr="000A3D72">
              <w:rPr>
                <w:rFonts w:ascii="Times New Roman" w:eastAsia="Times New Roman" w:hAnsi="Times New Roman" w:cs="Times New Roman"/>
                <w:sz w:val="24"/>
                <w:szCs w:val="24"/>
              </w:rPr>
              <w:t>»</w:t>
            </w:r>
          </w:p>
        </w:tc>
        <w:tc>
          <w:tcPr>
            <w:tcW w:w="989" w:type="dxa"/>
            <w:gridSpan w:val="2"/>
          </w:tcPr>
          <w:p w:rsidR="00B7648D" w:rsidRPr="000A3D72" w:rsidRDefault="00B7648D" w:rsidP="00277823">
            <w:pPr>
              <w:pStyle w:val="a6"/>
              <w:jc w:val="center"/>
              <w:rPr>
                <w:rFonts w:ascii="Times New Roman" w:eastAsia="Times New Roman" w:hAnsi="Times New Roman" w:cs="Times New Roman"/>
                <w:iCs/>
                <w:sz w:val="24"/>
                <w:szCs w:val="24"/>
              </w:rPr>
            </w:pPr>
            <w:r w:rsidRPr="000A3D72">
              <w:rPr>
                <w:rFonts w:ascii="Times New Roman" w:eastAsia="Times New Roman" w:hAnsi="Times New Roman" w:cs="Times New Roman"/>
                <w:iCs/>
                <w:sz w:val="24"/>
                <w:szCs w:val="24"/>
              </w:rPr>
              <w:t>4</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75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Граждане из подразделений особого риска, не имеющие инвалидности (ПОР)</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bl>
    <w:p w:rsidR="000A3D72" w:rsidRPr="000A3D72" w:rsidRDefault="000A3D72" w:rsidP="000A3D72">
      <w:pPr>
        <w:pStyle w:val="a6"/>
        <w:jc w:val="both"/>
        <w:rPr>
          <w:rFonts w:ascii="Times New Roman" w:eastAsia="Times New Roman" w:hAnsi="Times New Roman" w:cs="Times New Roman"/>
          <w:b/>
          <w:bCs/>
          <w:sz w:val="24"/>
          <w:szCs w:val="24"/>
        </w:rPr>
      </w:pP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Выплачено государственных пособий гражданам, имеющим детей в соответствии с Федеральным законом от 19.05.1995 № 81-ФЗ «О государственных пособиях гражданам, имеющим детей»: </w:t>
      </w: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Pr="000A3D72">
        <w:rPr>
          <w:rFonts w:ascii="Times New Roman" w:eastAsia="Times New Roman" w:hAnsi="Times New Roman" w:cs="Times New Roman"/>
          <w:sz w:val="24"/>
          <w:szCs w:val="24"/>
        </w:rPr>
        <w:t>Ежемесячное детское  пособие:</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7"/>
      </w:tblGrid>
      <w:tr w:rsidR="000A3D72" w:rsidRPr="000A3D72" w:rsidTr="00277823">
        <w:tc>
          <w:tcPr>
            <w:tcW w:w="2268"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Получателей  </w:t>
            </w:r>
            <w:proofErr w:type="gramStart"/>
            <w:r w:rsidRPr="000A3D72">
              <w:rPr>
                <w:rFonts w:ascii="Times New Roman" w:eastAsia="Times New Roman" w:hAnsi="Times New Roman" w:cs="Times New Roman"/>
                <w:sz w:val="24"/>
                <w:szCs w:val="24"/>
              </w:rPr>
              <w:t>за</w:t>
            </w:r>
            <w:proofErr w:type="gramEnd"/>
          </w:p>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Получателей за 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получателей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7"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Темп </w:t>
            </w:r>
            <w:proofErr w:type="spellStart"/>
            <w:r w:rsidRPr="000A3D72">
              <w:rPr>
                <w:rFonts w:ascii="Times New Roman" w:eastAsia="Times New Roman" w:hAnsi="Times New Roman" w:cs="Times New Roman"/>
                <w:sz w:val="24"/>
                <w:szCs w:val="24"/>
              </w:rPr>
              <w:t>роста</w:t>
            </w:r>
            <w:r w:rsidR="00B7648D">
              <w:rPr>
                <w:rFonts w:ascii="Times New Roman" w:hAnsi="Times New Roman" w:cs="Times New Roman"/>
                <w:sz w:val="24"/>
                <w:szCs w:val="24"/>
              </w:rPr>
              <w:t>,%</w:t>
            </w:r>
            <w:proofErr w:type="spellEnd"/>
          </w:p>
        </w:tc>
      </w:tr>
      <w:tr w:rsidR="000A3D72" w:rsidRPr="000A3D72" w:rsidTr="00277823">
        <w:tc>
          <w:tcPr>
            <w:tcW w:w="2268"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1982 чел.</w:t>
            </w:r>
          </w:p>
        </w:tc>
        <w:tc>
          <w:tcPr>
            <w:tcW w:w="2127"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1982 чел.</w:t>
            </w:r>
          </w:p>
        </w:tc>
        <w:tc>
          <w:tcPr>
            <w:tcW w:w="2126"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1990 чел.</w:t>
            </w:r>
          </w:p>
        </w:tc>
        <w:tc>
          <w:tcPr>
            <w:tcW w:w="1701"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99,5 </w:t>
            </w:r>
          </w:p>
        </w:tc>
        <w:tc>
          <w:tcPr>
            <w:tcW w:w="1577" w:type="dxa"/>
            <w:tcBorders>
              <w:top w:val="single" w:sz="4" w:space="0" w:color="auto"/>
              <w:left w:val="single" w:sz="4" w:space="0" w:color="000000"/>
              <w:bottom w:val="single" w:sz="4" w:space="0" w:color="auto"/>
              <w:right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100</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Детей за 2016г.</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Детей за 2015г.</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детей на 2016 год</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p>
        </w:tc>
        <w:tc>
          <w:tcPr>
            <w:tcW w:w="1577"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3243 чел.</w:t>
            </w:r>
          </w:p>
        </w:tc>
        <w:tc>
          <w:tcPr>
            <w:tcW w:w="2127"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3205 чел.</w:t>
            </w:r>
          </w:p>
        </w:tc>
        <w:tc>
          <w:tcPr>
            <w:tcW w:w="2126"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3250 чел.</w:t>
            </w:r>
          </w:p>
        </w:tc>
        <w:tc>
          <w:tcPr>
            <w:tcW w:w="1701"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99,8</w:t>
            </w:r>
          </w:p>
        </w:tc>
        <w:tc>
          <w:tcPr>
            <w:tcW w:w="1577" w:type="dxa"/>
            <w:tcBorders>
              <w:left w:val="single" w:sz="4" w:space="0" w:color="000000"/>
              <w:bottom w:val="single" w:sz="4" w:space="0" w:color="000000"/>
              <w:right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Общая сумма выплаченных ежемесячных пособий на детей составила: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95"/>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8454,6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7764,1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8264,1тыс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w:t>
            </w:r>
          </w:p>
        </w:tc>
        <w:tc>
          <w:tcPr>
            <w:tcW w:w="1595"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Пособие по беременности и родам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8"/>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76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76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578"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460,3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468,8 тыс. руб.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518,7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88,7</w:t>
            </w:r>
          </w:p>
        </w:tc>
        <w:tc>
          <w:tcPr>
            <w:tcW w:w="1578"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Единовременное пособие не работающим женщинам при рождении ребенка: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49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66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74</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862,5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1091,7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1167,4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74</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79</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Ежемесячное пособие по уходу за ребенком до 1,5 лет получили: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260 чел.</w:t>
            </w:r>
          </w:p>
        </w:tc>
        <w:tc>
          <w:tcPr>
            <w:tcW w:w="2127"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266 чел.</w:t>
            </w:r>
          </w:p>
        </w:tc>
        <w:tc>
          <w:tcPr>
            <w:tcW w:w="2126"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300 чел.</w:t>
            </w:r>
          </w:p>
        </w:tc>
        <w:tc>
          <w:tcPr>
            <w:tcW w:w="1701"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86,6</w:t>
            </w:r>
          </w:p>
        </w:tc>
        <w:tc>
          <w:tcPr>
            <w:tcW w:w="1573" w:type="dxa"/>
            <w:tcBorders>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97,7</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10650,5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10943,3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11593,3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92</w:t>
            </w:r>
          </w:p>
        </w:tc>
        <w:tc>
          <w:tcPr>
            <w:tcW w:w="157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w:t>
            </w:r>
          </w:p>
        </w:tc>
      </w:tr>
    </w:tbl>
    <w:p w:rsidR="000A3D72" w:rsidRPr="000A3D72" w:rsidRDefault="000A3D72" w:rsidP="00B7648D">
      <w:pPr>
        <w:pStyle w:val="a6"/>
        <w:jc w:val="center"/>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Выплата пособий жене военнослужащего, проходящего военную службу по призыву после 31.12.2007г.:</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10"/>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p>
        </w:tc>
      </w:tr>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197,0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689,0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27</w:t>
            </w:r>
          </w:p>
        </w:tc>
        <w:tc>
          <w:tcPr>
            <w:tcW w:w="1510"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В целях повышения рождаемости, </w:t>
      </w:r>
      <w:proofErr w:type="gramStart"/>
      <w:r w:rsidRPr="000A3D72">
        <w:rPr>
          <w:rFonts w:ascii="Times New Roman" w:eastAsia="Times New Roman" w:hAnsi="Times New Roman" w:cs="Times New Roman"/>
          <w:sz w:val="24"/>
          <w:szCs w:val="24"/>
        </w:rPr>
        <w:t>согласно Указа</w:t>
      </w:r>
      <w:proofErr w:type="gramEnd"/>
      <w:r w:rsidRPr="000A3D72">
        <w:rPr>
          <w:rFonts w:ascii="Times New Roman" w:eastAsia="Times New Roman" w:hAnsi="Times New Roman" w:cs="Times New Roman"/>
          <w:sz w:val="24"/>
          <w:szCs w:val="24"/>
        </w:rPr>
        <w:t xml:space="preserve"> Президента Удмуртской Республики от 12 октября 2012 года, была назначена и выплачена ежемесячная денежная выплата в размере 5000 рублей при рождении в семье третьего и последующих детей со дня, следующего за днем исполнения ребенку 1,5 лет до достижения ребенком 3 лет. Данную выплату за 2016 год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6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 чел.</w:t>
            </w:r>
          </w:p>
        </w:tc>
        <w:tc>
          <w:tcPr>
            <w:tcW w:w="2127"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 чел.</w:t>
            </w:r>
          </w:p>
        </w:tc>
        <w:tc>
          <w:tcPr>
            <w:tcW w:w="2126"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 чел.</w:t>
            </w:r>
          </w:p>
        </w:tc>
        <w:tc>
          <w:tcPr>
            <w:tcW w:w="1701"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64,8</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6505,5 тыс. руб.</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4503,5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6830,2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144</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Cs/>
          <w:sz w:val="24"/>
          <w:szCs w:val="24"/>
        </w:rPr>
        <w:t>Реализованы меры социальной поддержки отдельным категориям граждан за счет республиканского бюджета (реабилитированные, УТФ (участники трудового фронта), ветераны труда):</w:t>
      </w:r>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Числится граждан, имеющих право и получивших  ежемесячные денежные выплаты (ЕДВ)</w:t>
      </w:r>
      <w:proofErr w:type="gramStart"/>
      <w:r w:rsidRPr="000A3D72">
        <w:rPr>
          <w:rFonts w:ascii="Times New Roman" w:eastAsia="Times New Roman" w:hAnsi="Times New Roman" w:cs="Times New Roman"/>
          <w:sz w:val="24"/>
          <w:szCs w:val="24"/>
        </w:rPr>
        <w:t xml:space="preserve"> :</w:t>
      </w:r>
      <w:proofErr w:type="gramEnd"/>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1915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1943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1950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98,5</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10247,8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9450,9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104,5</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 Числится граждан, имеющих право и получивших ежемесячную денежную компенсацию (ЕДК) в возмещение расходов на оплату жилищно-коммунальных услуг:</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1772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1807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1750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16030,0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14877,7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86,6</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107,7</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
          <w:bCs/>
          <w:sz w:val="24"/>
          <w:szCs w:val="24"/>
        </w:rPr>
        <w:t xml:space="preserve">    </w:t>
      </w:r>
    </w:p>
    <w:p w:rsidR="000A3D72" w:rsidRPr="000A3D72" w:rsidRDefault="000A3D72" w:rsidP="000A3D72">
      <w:pPr>
        <w:pStyle w:val="a6"/>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00B7648D">
        <w:rPr>
          <w:rFonts w:ascii="Times New Roman" w:hAnsi="Times New Roman" w:cs="Times New Roman"/>
          <w:bCs/>
          <w:sz w:val="24"/>
          <w:szCs w:val="24"/>
        </w:rPr>
        <w:tab/>
      </w:r>
      <w:r w:rsidRPr="000A3D72">
        <w:rPr>
          <w:rFonts w:ascii="Times New Roman" w:eastAsia="Times New Roman" w:hAnsi="Times New Roman" w:cs="Times New Roman"/>
          <w:bCs/>
          <w:sz w:val="24"/>
          <w:szCs w:val="24"/>
        </w:rPr>
        <w:t xml:space="preserve"> </w:t>
      </w:r>
      <w:proofErr w:type="gramStart"/>
      <w:r w:rsidRPr="000A3D72">
        <w:rPr>
          <w:rFonts w:ascii="Times New Roman" w:eastAsia="Times New Roman" w:hAnsi="Times New Roman" w:cs="Times New Roman"/>
          <w:bCs/>
          <w:sz w:val="24"/>
          <w:szCs w:val="24"/>
        </w:rPr>
        <w:t xml:space="preserve">Реализовано мер социальной поддержки отдельных категорий граждан за счет федерального бюджета (инвалиды и участники ВОВ, инвалиды по общему заболеванию, </w:t>
      </w:r>
      <w:r w:rsidRPr="000A3D72">
        <w:rPr>
          <w:rFonts w:ascii="Times New Roman" w:eastAsia="Times New Roman" w:hAnsi="Times New Roman" w:cs="Times New Roman"/>
          <w:bCs/>
          <w:sz w:val="24"/>
          <w:szCs w:val="24"/>
        </w:rPr>
        <w:lastRenderedPageBreak/>
        <w:t>дети-инвалиды, участники ЧАЭС и Маяк, ветераны боевых действий, супруги и члены семьи погибших и умерших военнослужащих (СПВ):</w:t>
      </w:r>
      <w:proofErr w:type="gramEnd"/>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Число граждан, получивших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805BA3" w:rsidRPr="000A3D72" w:rsidTr="00277823">
        <w:tc>
          <w:tcPr>
            <w:tcW w:w="2268"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Pr>
                <w:rFonts w:ascii="Times New Roman" w:hAnsi="Times New Roman" w:cs="Times New Roman"/>
                <w:sz w:val="24"/>
                <w:szCs w:val="24"/>
              </w:rPr>
              <w:t>, %</w:t>
            </w:r>
          </w:p>
        </w:tc>
      </w:tr>
      <w:tr w:rsidR="00805BA3" w:rsidRPr="000A3D72" w:rsidTr="00277823">
        <w:tc>
          <w:tcPr>
            <w:tcW w:w="2268"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2020 чел.</w:t>
            </w:r>
          </w:p>
        </w:tc>
        <w:tc>
          <w:tcPr>
            <w:tcW w:w="2127"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2058 чел.</w:t>
            </w:r>
          </w:p>
        </w:tc>
        <w:tc>
          <w:tcPr>
            <w:tcW w:w="2126"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1900 чел.</w:t>
            </w:r>
          </w:p>
        </w:tc>
        <w:tc>
          <w:tcPr>
            <w:tcW w:w="1701"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c>
          <w:tcPr>
            <w:tcW w:w="1551" w:type="dxa"/>
            <w:tcBorders>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r w:rsidR="00805BA3" w:rsidRPr="000A3D72" w:rsidTr="00277823">
        <w:tc>
          <w:tcPr>
            <w:tcW w:w="2268"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19860,5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101,8</w:t>
            </w:r>
          </w:p>
        </w:tc>
        <w:tc>
          <w:tcPr>
            <w:tcW w:w="1551" w:type="dxa"/>
            <w:tcBorders>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113</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
          <w:bCs/>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Cs/>
          <w:sz w:val="24"/>
          <w:szCs w:val="24"/>
        </w:rPr>
        <w:t>По обращениям граждан назначена доплата к размеру ЕДК, если денежный эквивалент льготы по оплате ЖКУ выше размера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
          <w:bCs/>
          <w:sz w:val="24"/>
          <w:szCs w:val="24"/>
        </w:rPr>
        <w:t xml:space="preserve">       </w:t>
      </w:r>
    </w:p>
    <w:p w:rsidR="000A3D72" w:rsidRDefault="000A3D72" w:rsidP="00805BA3">
      <w:pPr>
        <w:pStyle w:val="a6"/>
        <w:ind w:firstLine="708"/>
        <w:jc w:val="both"/>
        <w:rPr>
          <w:rFonts w:ascii="Times New Roman" w:hAnsi="Times New Roman" w:cs="Times New Roman"/>
          <w:bCs/>
          <w:sz w:val="24"/>
          <w:szCs w:val="24"/>
        </w:rPr>
      </w:pPr>
      <w:r w:rsidRPr="000A3D72">
        <w:rPr>
          <w:rFonts w:ascii="Times New Roman" w:eastAsia="Times New Roman" w:hAnsi="Times New Roman" w:cs="Times New Roman"/>
          <w:sz w:val="24"/>
          <w:szCs w:val="24"/>
        </w:rPr>
        <w:t>В 2016 году также была продолжена работа по предоставлению дополнительных мер социальной поддержки по бесплатному проезду на междугородном автомобильном транспорте внутриреспубликанского сообщения до места назначения и обратно для таких категорий как ветераны труда, инвалиды, дети-инвалиды, участники радиационных аварий, ветераны боевых действий, почетные доноры, реабилитированные</w:t>
      </w:r>
      <w:r w:rsidRPr="000A3D72">
        <w:rPr>
          <w:rFonts w:ascii="Times New Roman" w:eastAsia="Times New Roman" w:hAnsi="Times New Roman" w:cs="Times New Roman"/>
          <w:bCs/>
          <w:sz w:val="24"/>
          <w:szCs w:val="24"/>
        </w:rPr>
        <w:t>.  За 2016 год выдано листов-талонов:</w:t>
      </w:r>
      <w:r w:rsidR="00805BA3">
        <w:rPr>
          <w:rFonts w:ascii="Times New Roman" w:hAnsi="Times New Roman" w:cs="Times New Roman"/>
          <w:bCs/>
          <w:sz w:val="24"/>
          <w:szCs w:val="24"/>
        </w:rPr>
        <w:t xml:space="preserve"> </w:t>
      </w:r>
    </w:p>
    <w:p w:rsidR="00805BA3" w:rsidRPr="000A3D72" w:rsidRDefault="00805BA3" w:rsidP="00805BA3">
      <w:pPr>
        <w:pStyle w:val="a6"/>
        <w:ind w:firstLine="708"/>
        <w:jc w:val="both"/>
        <w:rPr>
          <w:rFonts w:ascii="Times New Roman" w:eastAsia="Times New Roman" w:hAnsi="Times New Roman" w:cs="Times New Roman"/>
          <w:sz w:val="24"/>
          <w:szCs w:val="24"/>
        </w:rPr>
      </w:pPr>
    </w:p>
    <w:tbl>
      <w:tblPr>
        <w:tblW w:w="9343" w:type="dxa"/>
        <w:tblInd w:w="55" w:type="dxa"/>
        <w:tblLayout w:type="fixed"/>
        <w:tblCellMar>
          <w:top w:w="55" w:type="dxa"/>
          <w:left w:w="55" w:type="dxa"/>
          <w:bottom w:w="55" w:type="dxa"/>
          <w:right w:w="55" w:type="dxa"/>
        </w:tblCellMar>
        <w:tblLook w:val="0000"/>
      </w:tblPr>
      <w:tblGrid>
        <w:gridCol w:w="2127"/>
        <w:gridCol w:w="1842"/>
        <w:gridCol w:w="2126"/>
        <w:gridCol w:w="1701"/>
        <w:gridCol w:w="1547"/>
      </w:tblGrid>
      <w:tr w:rsidR="000A3D72" w:rsidRPr="000A3D72" w:rsidTr="00805BA3">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2"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47"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1985 шт.</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1070 шт.</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1200 шт.</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165</w:t>
            </w:r>
          </w:p>
        </w:tc>
        <w:tc>
          <w:tcPr>
            <w:tcW w:w="154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Выплачено социальное пособие в размере 6</w:t>
      </w:r>
      <w:r w:rsidR="00805BA3">
        <w:rPr>
          <w:rFonts w:ascii="Times New Roman" w:hAnsi="Times New Roman" w:cs="Times New Roman"/>
          <w:bCs/>
          <w:sz w:val="24"/>
          <w:szCs w:val="24"/>
        </w:rPr>
        <w:t xml:space="preserve"> </w:t>
      </w:r>
      <w:r w:rsidRPr="000A3D72">
        <w:rPr>
          <w:rFonts w:ascii="Times New Roman" w:eastAsia="Times New Roman" w:hAnsi="Times New Roman" w:cs="Times New Roman"/>
          <w:bCs/>
          <w:sz w:val="24"/>
          <w:szCs w:val="24"/>
        </w:rPr>
        <w:t>068,87 руб. на погребение безработным гражданам в соответствии с Федеральным законом от 12.01.1996 № 8-ФЗ «О погребении и похоронном деле»</w:t>
      </w:r>
      <w:r w:rsidRPr="000A3D72">
        <w:rPr>
          <w:rFonts w:ascii="Times New Roman" w:eastAsia="Times New Roman" w:hAnsi="Times New Roman" w:cs="Times New Roman"/>
          <w:sz w:val="24"/>
          <w:szCs w:val="24"/>
        </w:rPr>
        <w:t>:</w:t>
      </w:r>
    </w:p>
    <w:tbl>
      <w:tblPr>
        <w:tblW w:w="9214" w:type="dxa"/>
        <w:tblInd w:w="55" w:type="dxa"/>
        <w:tblLayout w:type="fixed"/>
        <w:tblCellMar>
          <w:top w:w="55" w:type="dxa"/>
          <w:left w:w="55" w:type="dxa"/>
          <w:bottom w:w="55" w:type="dxa"/>
          <w:right w:w="55" w:type="dxa"/>
        </w:tblCellMar>
        <w:tblLook w:val="0000"/>
      </w:tblPr>
      <w:tblGrid>
        <w:gridCol w:w="2127"/>
        <w:gridCol w:w="1842"/>
        <w:gridCol w:w="2126"/>
        <w:gridCol w:w="1701"/>
        <w:gridCol w:w="1418"/>
      </w:tblGrid>
      <w:tr w:rsidR="000A3D72" w:rsidRPr="000A3D72" w:rsidTr="00805BA3">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2"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xml:space="preserve">, % </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47 чел.</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53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78</w:t>
            </w:r>
          </w:p>
        </w:tc>
        <w:tc>
          <w:tcPr>
            <w:tcW w:w="1418"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88,6</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298,2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329,4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380,5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78</w:t>
            </w:r>
          </w:p>
        </w:tc>
        <w:tc>
          <w:tcPr>
            <w:tcW w:w="1418"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90,5</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Default="000A3D72" w:rsidP="00805BA3">
      <w:pPr>
        <w:pStyle w:val="a6"/>
        <w:ind w:firstLine="708"/>
        <w:jc w:val="both"/>
        <w:rPr>
          <w:rFonts w:ascii="Times New Roman" w:hAnsi="Times New Roman" w:cs="Times New Roman"/>
          <w:bCs/>
          <w:sz w:val="24"/>
          <w:szCs w:val="24"/>
        </w:rPr>
      </w:pPr>
      <w:r w:rsidRPr="000A3D72">
        <w:rPr>
          <w:rFonts w:ascii="Times New Roman" w:eastAsia="Times New Roman" w:hAnsi="Times New Roman" w:cs="Times New Roman"/>
          <w:bCs/>
          <w:sz w:val="24"/>
          <w:szCs w:val="24"/>
        </w:rPr>
        <w:t xml:space="preserve">В целях реализации Плана мероприятий республиканской целевой программы «Улучшение положения и качества жизни пожилых людей в Удмуртской Республике на 2014-2018 годы» каждый год выделяются средства на ремонт жилых помещений отдельным категориям граждан. В 2016 году средства выделялись инвалидам и участникам ВОВ, а также членам семей погибших (умерших) инвалидов и участников ВОВ в виде единовременной выплаты. Выплаты составили не более 80000 руб. и не более 30000 руб. соответственно. Также в рамках вышеуказанной программы финансировалось приобретение памятных подарков ветеранам ВОВ и УТФ в связи с 90- и 95-ти </w:t>
      </w:r>
      <w:proofErr w:type="spellStart"/>
      <w:r w:rsidRPr="000A3D72">
        <w:rPr>
          <w:rFonts w:ascii="Times New Roman" w:eastAsia="Times New Roman" w:hAnsi="Times New Roman" w:cs="Times New Roman"/>
          <w:bCs/>
          <w:sz w:val="24"/>
          <w:szCs w:val="24"/>
        </w:rPr>
        <w:t>летием</w:t>
      </w:r>
      <w:proofErr w:type="spellEnd"/>
      <w:r w:rsidRPr="000A3D72">
        <w:rPr>
          <w:rFonts w:ascii="Times New Roman" w:eastAsia="Times New Roman" w:hAnsi="Times New Roman" w:cs="Times New Roman"/>
          <w:bCs/>
          <w:sz w:val="24"/>
          <w:szCs w:val="24"/>
        </w:rPr>
        <w:t xml:space="preserve"> со дня рождения. За 2016 год материальную помощь получили:  </w:t>
      </w:r>
      <w:r w:rsidR="00805BA3">
        <w:rPr>
          <w:rFonts w:ascii="Times New Roman" w:hAnsi="Times New Roman" w:cs="Times New Roman"/>
          <w:bCs/>
          <w:sz w:val="24"/>
          <w:szCs w:val="24"/>
        </w:rPr>
        <w:t xml:space="preserve"> </w:t>
      </w:r>
    </w:p>
    <w:p w:rsidR="00805BA3" w:rsidRPr="000A3D72" w:rsidRDefault="00805BA3" w:rsidP="00805BA3">
      <w:pPr>
        <w:pStyle w:val="a6"/>
        <w:ind w:firstLine="708"/>
        <w:jc w:val="both"/>
        <w:rPr>
          <w:rFonts w:ascii="Times New Roman" w:eastAsia="Times New Roman" w:hAnsi="Times New Roman" w:cs="Times New Roman"/>
          <w:bCs/>
          <w:sz w:val="24"/>
          <w:szCs w:val="24"/>
        </w:rPr>
      </w:pPr>
    </w:p>
    <w:tbl>
      <w:tblPr>
        <w:tblW w:w="9072" w:type="dxa"/>
        <w:tblInd w:w="55" w:type="dxa"/>
        <w:tblLayout w:type="fixed"/>
        <w:tblCellMar>
          <w:top w:w="55" w:type="dxa"/>
          <w:left w:w="55" w:type="dxa"/>
          <w:bottom w:w="55" w:type="dxa"/>
          <w:right w:w="55" w:type="dxa"/>
        </w:tblCellMar>
        <w:tblLook w:val="0000"/>
      </w:tblPr>
      <w:tblGrid>
        <w:gridCol w:w="1985"/>
        <w:gridCol w:w="1843"/>
        <w:gridCol w:w="2126"/>
        <w:gridCol w:w="1701"/>
        <w:gridCol w:w="1417"/>
      </w:tblGrid>
      <w:tr w:rsidR="000A3D72" w:rsidRPr="000A3D72" w:rsidTr="00805BA3">
        <w:tc>
          <w:tcPr>
            <w:tcW w:w="1985"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 чел.</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45 чел.</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 чел.</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140</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62</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176,0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344,0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293</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sz w:val="24"/>
          <w:szCs w:val="24"/>
        </w:rPr>
        <w:t>Осуществлялось о</w:t>
      </w:r>
      <w:r w:rsidRPr="000A3D72">
        <w:rPr>
          <w:rFonts w:ascii="Times New Roman" w:eastAsia="Times New Roman" w:hAnsi="Times New Roman" w:cs="Times New Roman"/>
          <w:bCs/>
          <w:sz w:val="24"/>
          <w:szCs w:val="24"/>
        </w:rPr>
        <w:t xml:space="preserve">казание материальной помощи гражданам в трудной жизненной ситуации </w:t>
      </w:r>
    </w:p>
    <w:p w:rsidR="000A3D72" w:rsidRDefault="000A3D72" w:rsidP="000A3D72">
      <w:pPr>
        <w:pStyle w:val="a6"/>
        <w:jc w:val="both"/>
        <w:rPr>
          <w:rFonts w:ascii="Times New Roman" w:hAnsi="Times New Roman" w:cs="Times New Roman"/>
          <w:sz w:val="24"/>
          <w:szCs w:val="24"/>
        </w:rPr>
      </w:pPr>
      <w:r w:rsidRPr="000A3D72">
        <w:rPr>
          <w:rFonts w:ascii="Times New Roman" w:eastAsia="Times New Roman" w:hAnsi="Times New Roman" w:cs="Times New Roman"/>
          <w:bCs/>
          <w:sz w:val="24"/>
          <w:szCs w:val="24"/>
        </w:rPr>
        <w:t>- по постановлению Правительства Удмуртской Республики от 21.05.2012 № 208 «Об утверждении Положения о единовременной денежной выплате малоимущим семьям или малоимущим одиноко проживающим гражданам и Положения о материальной помощи гражданам, находящимся в трудной жизненной ситуации»</w:t>
      </w:r>
      <w:r w:rsidRPr="000A3D72">
        <w:rPr>
          <w:rFonts w:ascii="Times New Roman" w:eastAsia="Times New Roman" w:hAnsi="Times New Roman" w:cs="Times New Roman"/>
          <w:b/>
          <w:bCs/>
          <w:sz w:val="24"/>
          <w:szCs w:val="24"/>
        </w:rPr>
        <w:t xml:space="preserve"> </w:t>
      </w:r>
      <w:r w:rsidRPr="000A3D72">
        <w:rPr>
          <w:rFonts w:ascii="Times New Roman" w:eastAsia="Times New Roman" w:hAnsi="Times New Roman" w:cs="Times New Roman"/>
          <w:bCs/>
          <w:sz w:val="24"/>
          <w:szCs w:val="24"/>
        </w:rPr>
        <w:t>о</w:t>
      </w:r>
      <w:r w:rsidRPr="000A3D72">
        <w:rPr>
          <w:rFonts w:ascii="Times New Roman" w:eastAsia="Times New Roman" w:hAnsi="Times New Roman" w:cs="Times New Roman"/>
          <w:sz w:val="24"/>
          <w:szCs w:val="24"/>
        </w:rPr>
        <w:t>казана материальная помощь:</w:t>
      </w:r>
      <w:r w:rsidR="00805BA3">
        <w:rPr>
          <w:rFonts w:ascii="Times New Roman" w:hAnsi="Times New Roman" w:cs="Times New Roman"/>
          <w:sz w:val="24"/>
          <w:szCs w:val="24"/>
        </w:rPr>
        <w:t xml:space="preserve"> </w:t>
      </w:r>
    </w:p>
    <w:p w:rsidR="00805BA3" w:rsidRPr="000A3D72" w:rsidRDefault="00805BA3" w:rsidP="000A3D72">
      <w:pPr>
        <w:pStyle w:val="a6"/>
        <w:jc w:val="both"/>
        <w:rPr>
          <w:rFonts w:ascii="Times New Roman" w:eastAsia="Times New Roman" w:hAnsi="Times New Roman" w:cs="Times New Roman"/>
          <w:bCs/>
          <w:sz w:val="24"/>
          <w:szCs w:val="24"/>
        </w:rPr>
      </w:pPr>
    </w:p>
    <w:tbl>
      <w:tblPr>
        <w:tblW w:w="9072" w:type="dxa"/>
        <w:tblInd w:w="55" w:type="dxa"/>
        <w:tblLayout w:type="fixed"/>
        <w:tblCellMar>
          <w:top w:w="55" w:type="dxa"/>
          <w:left w:w="55" w:type="dxa"/>
          <w:bottom w:w="55" w:type="dxa"/>
          <w:right w:w="55" w:type="dxa"/>
        </w:tblCellMar>
        <w:tblLook w:val="0000"/>
      </w:tblPr>
      <w:tblGrid>
        <w:gridCol w:w="1985"/>
        <w:gridCol w:w="1843"/>
        <w:gridCol w:w="2126"/>
        <w:gridCol w:w="1701"/>
        <w:gridCol w:w="1417"/>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35</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63,6</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30,5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33,7</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w:t>
            </w:r>
          </w:p>
        </w:tc>
      </w:tr>
    </w:tbl>
    <w:p w:rsidR="00805BA3" w:rsidRDefault="00805BA3" w:rsidP="000A3D72">
      <w:pPr>
        <w:pStyle w:val="a6"/>
        <w:jc w:val="both"/>
        <w:rPr>
          <w:rFonts w:ascii="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по постановлению Правительства Удмуртской Республики от 16.12.2013 № 589 «О предоставлении государственной социальной помощи на основании социального контракта» материальную помощь получили:</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200</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200</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81,2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135</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proofErr w:type="gramStart"/>
      <w:r w:rsidRPr="000A3D72">
        <w:rPr>
          <w:rFonts w:ascii="Times New Roman" w:eastAsia="Times New Roman" w:hAnsi="Times New Roman" w:cs="Times New Roman"/>
          <w:sz w:val="24"/>
          <w:szCs w:val="24"/>
        </w:rPr>
        <w:t>В целях реализации Закона Удмуртской Республики от 6 июля 2015 года № 41-РЗ «О мерах социальной поддержки отдельных категорий граждан» и постановления Правительства Удмуртской Республики от 16.11.2015 № 513 «О порядке и условиях предоставления мер социальной поддержки в соответствии с Законом Удмуртской Республики от 6 июля 2015 года № 41-РЗ «О мерах социальной поддержки отдельных категорий граждан» через органы социальной защиты с 1</w:t>
      </w:r>
      <w:proofErr w:type="gramEnd"/>
      <w:r w:rsidRPr="000A3D72">
        <w:rPr>
          <w:rFonts w:ascii="Times New Roman" w:eastAsia="Times New Roman" w:hAnsi="Times New Roman" w:cs="Times New Roman"/>
          <w:sz w:val="24"/>
          <w:szCs w:val="24"/>
        </w:rPr>
        <w:t xml:space="preserve"> января 2016 года выдаются удостоверения, дающие право на получение мер социальной поддержки, за отчетный период данное удостоверение получили:  </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87 чел.</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0 чел.</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чел.</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447,5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0 тыс. руб.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r>
    </w:tbl>
    <w:p w:rsidR="000A3D72" w:rsidRPr="000A3D72" w:rsidRDefault="000A3D72" w:rsidP="000A3D72">
      <w:pPr>
        <w:pStyle w:val="a6"/>
        <w:jc w:val="both"/>
        <w:rPr>
          <w:rFonts w:ascii="Times New Roman" w:eastAsia="Times New Roman" w:hAnsi="Times New Roman" w:cs="Times New Roman"/>
          <w:bCs/>
          <w:sz w:val="24"/>
          <w:szCs w:val="24"/>
        </w:rPr>
      </w:pPr>
    </w:p>
    <w:p w:rsidR="000A3D72" w:rsidRPr="000A3D72" w:rsidRDefault="000A3D72" w:rsidP="00805BA3">
      <w:pPr>
        <w:pStyle w:val="a6"/>
        <w:ind w:firstLine="708"/>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Cs/>
          <w:sz w:val="24"/>
          <w:szCs w:val="24"/>
        </w:rPr>
        <w:t>В соответствии с Указом Президента УР от 10.02.006 № 14 «Об организации чествования супружеских пар, отмечающих 50-летие совместной жизни - «золотых юбиляров», а также супружеских пар, отмечающих 55-, 60-, 70- и 75-летие совместной жизни»</w:t>
      </w:r>
      <w:r w:rsidRPr="000A3D72">
        <w:rPr>
          <w:rFonts w:ascii="Times New Roman" w:eastAsia="Times New Roman" w:hAnsi="Times New Roman" w:cs="Times New Roman"/>
          <w:b/>
          <w:bCs/>
          <w:sz w:val="24"/>
          <w:szCs w:val="24"/>
        </w:rPr>
        <w:t xml:space="preserve"> </w:t>
      </w:r>
      <w:r w:rsidRPr="000A3D72">
        <w:rPr>
          <w:rFonts w:ascii="Times New Roman" w:eastAsia="Times New Roman" w:hAnsi="Times New Roman" w:cs="Times New Roman"/>
          <w:bCs/>
          <w:sz w:val="24"/>
          <w:szCs w:val="24"/>
        </w:rPr>
        <w:t>о</w:t>
      </w:r>
      <w:r w:rsidRPr="000A3D72">
        <w:rPr>
          <w:rFonts w:ascii="Times New Roman" w:eastAsia="Times New Roman" w:hAnsi="Times New Roman" w:cs="Times New Roman"/>
          <w:sz w:val="24"/>
          <w:szCs w:val="24"/>
        </w:rPr>
        <w:t>казана единовременная помощь в размере 3000 руб. «Золотым юбилярам»</w:t>
      </w:r>
    </w:p>
    <w:tbl>
      <w:tblPr>
        <w:tblW w:w="9184" w:type="dxa"/>
        <w:tblInd w:w="55" w:type="dxa"/>
        <w:tblLayout w:type="fixed"/>
        <w:tblCellMar>
          <w:top w:w="55" w:type="dxa"/>
          <w:left w:w="55" w:type="dxa"/>
          <w:bottom w:w="55" w:type="dxa"/>
          <w:right w:w="55" w:type="dxa"/>
        </w:tblCellMar>
        <w:tblLook w:val="0000"/>
      </w:tblPr>
      <w:tblGrid>
        <w:gridCol w:w="1985"/>
        <w:gridCol w:w="1843"/>
        <w:gridCol w:w="2126"/>
        <w:gridCol w:w="1701"/>
        <w:gridCol w:w="1529"/>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15  пар</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 пар</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 пар</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150</w:t>
            </w:r>
          </w:p>
        </w:tc>
        <w:tc>
          <w:tcPr>
            <w:tcW w:w="1529"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51,7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58,6 тыс. руб.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35,0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148</w:t>
            </w:r>
          </w:p>
        </w:tc>
        <w:tc>
          <w:tcPr>
            <w:tcW w:w="1529"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Каждый год из бюджета выделяются денежные средства на отдых и оздоровление детей из малообеспеченных семей. В период осенних, зимних, весенних и летних каникул </w:t>
      </w:r>
      <w:r w:rsidRPr="000A3D72">
        <w:rPr>
          <w:rFonts w:ascii="Times New Roman" w:eastAsia="Times New Roman" w:hAnsi="Times New Roman" w:cs="Times New Roman"/>
          <w:bCs/>
          <w:sz w:val="24"/>
          <w:szCs w:val="24"/>
        </w:rPr>
        <w:lastRenderedPageBreak/>
        <w:t>через Отдел предоставляются путевки в загородные лагеря АУ УР «ЗОК «Лесная сказка» и ДОЛ «Звездочка». За 2016 год отдохнуло:</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103</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r>
      <w:tr w:rsidR="000A3D72" w:rsidRPr="000A3D72" w:rsidTr="00805BA3">
        <w:trPr>
          <w:trHeight w:val="432"/>
        </w:trPr>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1018,2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05BA3">
            <w:pPr>
              <w:pStyle w:val="a6"/>
              <w:jc w:val="center"/>
              <w:rPr>
                <w:rFonts w:ascii="Times New Roman" w:eastAsia="Times New Roman" w:hAnsi="Times New Roman" w:cs="Times New Roman"/>
                <w:i/>
                <w:iCs/>
                <w:sz w:val="24"/>
                <w:szCs w:val="24"/>
              </w:rPr>
            </w:pP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908,3 тыс. руб.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112</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Ежегодно Отделом проводится работа по оказанию государственной поддержки малоимущим многодетным семьям, в которых дети идут в первый класс. Единовременная материальная помощь выплачивается в виде денежной компенсации расходов на приобретение одежды и обуви для детей-первоклассников. В 2016 году такую компенсацию получили:  </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84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85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123,5</w:t>
            </w:r>
          </w:p>
        </w:tc>
      </w:tr>
      <w:tr w:rsidR="000A3D72" w:rsidRPr="000A3D72" w:rsidTr="00805BA3">
        <w:trPr>
          <w:trHeight w:val="432"/>
        </w:trPr>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336,0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05BA3">
            <w:pPr>
              <w:pStyle w:val="a6"/>
              <w:jc w:val="center"/>
              <w:rPr>
                <w:rFonts w:ascii="Times New Roman" w:eastAsia="Times New Roman" w:hAnsi="Times New Roman" w:cs="Times New Roman"/>
                <w:i/>
                <w:iCs/>
                <w:sz w:val="24"/>
                <w:szCs w:val="24"/>
              </w:rPr>
            </w:pP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287,9 тыс. руб.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340,0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117</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В 2016 году Отделом велась работа по опеке и попечительству совершеннолетних недееспособных граждан. Состоит на учёте в Отделе недееспособных совершеннолетних граждан </w:t>
      </w:r>
      <w:proofErr w:type="gramStart"/>
      <w:r w:rsidRPr="000A3D72">
        <w:rPr>
          <w:rFonts w:ascii="Times New Roman" w:eastAsia="Times New Roman" w:hAnsi="Times New Roman" w:cs="Times New Roman"/>
          <w:bCs/>
          <w:sz w:val="24"/>
          <w:szCs w:val="24"/>
        </w:rPr>
        <w:t>на конец</w:t>
      </w:r>
      <w:proofErr w:type="gramEnd"/>
      <w:r w:rsidRPr="000A3D72">
        <w:rPr>
          <w:rFonts w:ascii="Times New Roman" w:eastAsia="Times New Roman" w:hAnsi="Times New Roman" w:cs="Times New Roman"/>
          <w:bCs/>
          <w:sz w:val="24"/>
          <w:szCs w:val="24"/>
        </w:rPr>
        <w:t xml:space="preserve"> 2016 года:</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130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127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00805BA3">
        <w:rPr>
          <w:rFonts w:ascii="Times New Roman" w:hAnsi="Times New Roman" w:cs="Times New Roman"/>
          <w:bCs/>
          <w:sz w:val="24"/>
          <w:szCs w:val="24"/>
        </w:rPr>
        <w:tab/>
      </w:r>
      <w:r w:rsidRPr="000A3D72">
        <w:rPr>
          <w:rFonts w:ascii="Times New Roman" w:eastAsia="Times New Roman" w:hAnsi="Times New Roman" w:cs="Times New Roman"/>
          <w:bCs/>
          <w:sz w:val="24"/>
          <w:szCs w:val="24"/>
        </w:rPr>
        <w:t>В соответствии с Соглашением между Министерством здравоохранения и соц. развития РФ и Правительством УР в 2016 году о</w:t>
      </w:r>
      <w:r w:rsidRPr="000A3D72">
        <w:rPr>
          <w:rFonts w:ascii="Times New Roman" w:eastAsia="Times New Roman" w:hAnsi="Times New Roman" w:cs="Times New Roman"/>
          <w:sz w:val="24"/>
          <w:szCs w:val="24"/>
        </w:rPr>
        <w:t>беспечено инвалидов техническими средствами реабилитации, отдельных категорий из числа ветеранов протезами (кроме зубных протезов), протезно-ортопедическими изделиями (ТСР) и выплачена компенсация на приобретение ТСР:</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71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67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1463,1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387,1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378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За 2016 год через Отдел социальной защиты населения в </w:t>
      </w:r>
      <w:proofErr w:type="spellStart"/>
      <w:r w:rsidRPr="000A3D72">
        <w:rPr>
          <w:rFonts w:ascii="Times New Roman" w:eastAsia="Times New Roman" w:hAnsi="Times New Roman" w:cs="Times New Roman"/>
          <w:sz w:val="24"/>
          <w:szCs w:val="24"/>
        </w:rPr>
        <w:t>Кезском</w:t>
      </w:r>
      <w:proofErr w:type="spellEnd"/>
      <w:r w:rsidRPr="000A3D72">
        <w:rPr>
          <w:rFonts w:ascii="Times New Roman" w:eastAsia="Times New Roman" w:hAnsi="Times New Roman" w:cs="Times New Roman"/>
          <w:sz w:val="24"/>
          <w:szCs w:val="24"/>
        </w:rPr>
        <w:t xml:space="preserve"> районе были предоставлены меры социальной поддержки гражданам, подвергшимся радиации.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Ежегодная выплата на оздоровление:</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26,7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25,7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32,5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F0C08">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Ежемесячная денежная компенсация на приобретение продовольственных товаров:</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9628E">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Прогноз на 2016 </w:t>
            </w:r>
            <w:r w:rsidRPr="000A3D72">
              <w:rPr>
                <w:rFonts w:ascii="Times New Roman" w:eastAsia="Times New Roman" w:hAnsi="Times New Roman" w:cs="Times New Roman"/>
                <w:sz w:val="24"/>
                <w:szCs w:val="24"/>
              </w:rPr>
              <w:lastRenderedPageBreak/>
              <w:t>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 xml:space="preserve">% выполнения </w:t>
            </w:r>
            <w:r w:rsidRPr="000A3D72">
              <w:rPr>
                <w:rFonts w:ascii="Times New Roman" w:eastAsia="Times New Roman" w:hAnsi="Times New Roman" w:cs="Times New Roman"/>
                <w:sz w:val="24"/>
                <w:szCs w:val="24"/>
              </w:rPr>
              <w:lastRenderedPageBreak/>
              <w:t>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Темп роста</w:t>
            </w:r>
            <w:r w:rsidR="0089628E">
              <w:rPr>
                <w:rFonts w:ascii="Times New Roman" w:hAnsi="Times New Roman" w:cs="Times New Roman"/>
                <w:sz w:val="24"/>
                <w:szCs w:val="24"/>
              </w:rPr>
              <w:t xml:space="preserve">, </w:t>
            </w:r>
            <w:r w:rsidR="0089628E">
              <w:rPr>
                <w:rFonts w:ascii="Times New Roman" w:hAnsi="Times New Roman" w:cs="Times New Roman"/>
                <w:sz w:val="24"/>
                <w:szCs w:val="24"/>
              </w:rPr>
              <w:lastRenderedPageBreak/>
              <w:t>%</w:t>
            </w:r>
          </w:p>
        </w:tc>
      </w:tr>
      <w:tr w:rsidR="000A3D72" w:rsidRPr="000A3D72" w:rsidTr="0089628E">
        <w:tc>
          <w:tcPr>
            <w:tcW w:w="1985"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23 чел.</w:t>
            </w:r>
          </w:p>
        </w:tc>
        <w:tc>
          <w:tcPr>
            <w:tcW w:w="1843"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 чел.</w:t>
            </w:r>
          </w:p>
        </w:tc>
        <w:tc>
          <w:tcPr>
            <w:tcW w:w="2126"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25 чел.</w:t>
            </w:r>
          </w:p>
        </w:tc>
        <w:tc>
          <w:tcPr>
            <w:tcW w:w="1701"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92</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r w:rsidR="000A3D72" w:rsidRPr="000A3D72" w:rsidTr="0089628E">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230,3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215,8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Выплачены иные пособия и компенсации отдельным гражданам:</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доплату к пенсии государственных служащих (Закон Удмуртской Республики от 15.12.2009 № 60-РЗ «О пенсионном обеспечении государственных гражданских служащих Удмуртской Республики») получили 2 человека на сумму  43</w:t>
      </w:r>
      <w:r w:rsidR="0089628E">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 xml:space="preserve">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ежеквартальные компенсационные выплаты инвалидам боевых действий (Федеральный закон от 12.01.1995 № 5-ФЗ «О ветеранах») получили 2 человека на сумму 19,8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r w:rsidR="0089628E">
        <w:rPr>
          <w:rFonts w:ascii="Times New Roman" w:hAnsi="Times New Roman" w:cs="Times New Roman"/>
          <w:sz w:val="24"/>
          <w:szCs w:val="24"/>
        </w:rPr>
        <w:t>;</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произведена выплата единовременного вознаграждения в размере 15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 многодетным матерям, получившим знак отличия «Материнская слава» и «Родительская слава». Такой выплатой воспользовались 2 человека.</w:t>
      </w:r>
    </w:p>
    <w:p w:rsidR="00F159F5" w:rsidRDefault="00F159F5" w:rsidP="00F159F5">
      <w:pPr>
        <w:pStyle w:val="a6"/>
        <w:jc w:val="center"/>
        <w:rPr>
          <w:rFonts w:ascii="Times New Roman" w:hAnsi="Times New Roman" w:cs="Times New Roman"/>
          <w:b/>
          <w:i/>
          <w:sz w:val="28"/>
          <w:szCs w:val="28"/>
        </w:rPr>
      </w:pPr>
    </w:p>
    <w:p w:rsidR="00F159F5" w:rsidRDefault="00F159F5" w:rsidP="00F159F5">
      <w:pPr>
        <w:pStyle w:val="a6"/>
        <w:jc w:val="center"/>
        <w:rPr>
          <w:rFonts w:ascii="Times New Roman" w:hAnsi="Times New Roman" w:cs="Times New Roman"/>
          <w:b/>
          <w:i/>
          <w:sz w:val="28"/>
          <w:szCs w:val="28"/>
        </w:rPr>
      </w:pPr>
      <w:r w:rsidRPr="00F159F5">
        <w:rPr>
          <w:rFonts w:ascii="Times New Roman" w:hAnsi="Times New Roman" w:cs="Times New Roman"/>
          <w:b/>
          <w:i/>
          <w:sz w:val="28"/>
          <w:szCs w:val="28"/>
        </w:rPr>
        <w:t>9. Развитие культуры</w:t>
      </w:r>
      <w:r>
        <w:rPr>
          <w:rFonts w:ascii="Times New Roman" w:hAnsi="Times New Roman" w:cs="Times New Roman"/>
          <w:b/>
          <w:i/>
          <w:sz w:val="28"/>
          <w:szCs w:val="28"/>
        </w:rPr>
        <w:t xml:space="preserve"> </w:t>
      </w:r>
    </w:p>
    <w:p w:rsid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p>
    <w:p w:rsidR="00F159F5" w:rsidRPr="00F159F5" w:rsidRDefault="00F159F5" w:rsidP="00F159F5">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Свою деятельность Отдел культуры и туризма Администрации муниципального образования «Кезский район» в 2016 году строил на основе культурной политики Российской Федерации, Удмуртской Республики и муниципального образования «Кезский район», интересов и запросов населения в области культурного досуга, реализации их творческого потенциала, приобщения к художественным ценностям национальной культуры.</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C81A42">
        <w:rPr>
          <w:rFonts w:ascii="Times New Roman" w:hAnsi="Times New Roman" w:cs="Times New Roman"/>
          <w:sz w:val="24"/>
          <w:szCs w:val="24"/>
        </w:rPr>
        <w:t xml:space="preserve">  </w:t>
      </w:r>
      <w:r w:rsidRPr="00F159F5">
        <w:rPr>
          <w:rFonts w:ascii="Times New Roman" w:hAnsi="Times New Roman" w:cs="Times New Roman"/>
          <w:sz w:val="24"/>
          <w:szCs w:val="24"/>
        </w:rPr>
        <w:t xml:space="preserve">   </w:t>
      </w:r>
      <w:r w:rsidR="00017BDE">
        <w:rPr>
          <w:rFonts w:ascii="Times New Roman" w:hAnsi="Times New Roman" w:cs="Times New Roman"/>
          <w:sz w:val="24"/>
          <w:szCs w:val="24"/>
        </w:rPr>
        <w:t xml:space="preserve"> </w:t>
      </w:r>
      <w:proofErr w:type="gramStart"/>
      <w:r w:rsidR="00017BDE">
        <w:rPr>
          <w:rFonts w:ascii="Times New Roman" w:hAnsi="Times New Roman" w:cs="Times New Roman"/>
          <w:sz w:val="24"/>
          <w:szCs w:val="24"/>
        </w:rPr>
        <w:t>Сфера культуры района  включает в себя МБУК</w:t>
      </w:r>
      <w:r w:rsidRPr="00F159F5">
        <w:rPr>
          <w:rFonts w:ascii="Times New Roman" w:hAnsi="Times New Roman" w:cs="Times New Roman"/>
          <w:sz w:val="24"/>
          <w:szCs w:val="24"/>
        </w:rPr>
        <w:t xml:space="preserve"> «Кезский районный Дом культуры» и 22</w:t>
      </w:r>
      <w:r w:rsidR="00017BDE">
        <w:rPr>
          <w:rFonts w:ascii="Times New Roman" w:hAnsi="Times New Roman" w:cs="Times New Roman"/>
          <w:sz w:val="24"/>
          <w:szCs w:val="24"/>
        </w:rPr>
        <w:t xml:space="preserve"> </w:t>
      </w:r>
      <w:r w:rsidRPr="00F159F5">
        <w:rPr>
          <w:rFonts w:ascii="Times New Roman" w:hAnsi="Times New Roman" w:cs="Times New Roman"/>
          <w:sz w:val="24"/>
          <w:szCs w:val="24"/>
        </w:rPr>
        <w:t xml:space="preserve">сельских филиала, </w:t>
      </w:r>
      <w:r w:rsidR="00017BDE">
        <w:rPr>
          <w:rFonts w:ascii="Times New Roman" w:hAnsi="Times New Roman" w:cs="Times New Roman"/>
          <w:sz w:val="24"/>
          <w:szCs w:val="24"/>
        </w:rPr>
        <w:t xml:space="preserve">МБУК </w:t>
      </w:r>
      <w:r w:rsidRPr="00F159F5">
        <w:rPr>
          <w:rFonts w:ascii="Times New Roman" w:hAnsi="Times New Roman" w:cs="Times New Roman"/>
          <w:sz w:val="24"/>
          <w:szCs w:val="24"/>
        </w:rPr>
        <w:t xml:space="preserve"> «Кезский Дом культуры «Леспромхоз»,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межпос</w:t>
      </w:r>
      <w:r w:rsidR="00017BDE">
        <w:rPr>
          <w:rFonts w:ascii="Times New Roman" w:hAnsi="Times New Roman" w:cs="Times New Roman"/>
          <w:sz w:val="24"/>
          <w:szCs w:val="24"/>
        </w:rPr>
        <w:t>еленческая</w:t>
      </w:r>
      <w:proofErr w:type="spellEnd"/>
      <w:r w:rsidR="00017BDE">
        <w:rPr>
          <w:rFonts w:ascii="Times New Roman" w:hAnsi="Times New Roman" w:cs="Times New Roman"/>
          <w:sz w:val="24"/>
          <w:szCs w:val="24"/>
        </w:rPr>
        <w:t xml:space="preserve"> библиотечная система</w:t>
      </w:r>
      <w:r w:rsidRPr="00F159F5">
        <w:rPr>
          <w:rFonts w:ascii="Times New Roman" w:hAnsi="Times New Roman" w:cs="Times New Roman"/>
          <w:sz w:val="24"/>
          <w:szCs w:val="24"/>
        </w:rPr>
        <w:t xml:space="preserve">» и 19 филиалов, районная библиотека, детская библиотека,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«Кезский районный Дом ремесел»,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«Кезский районный краеведческий музей имени О.А.Поскребышева», </w:t>
      </w:r>
      <w:r w:rsidR="00017BDE">
        <w:rPr>
          <w:rFonts w:ascii="Times New Roman" w:hAnsi="Times New Roman" w:cs="Times New Roman"/>
          <w:sz w:val="24"/>
          <w:szCs w:val="24"/>
        </w:rPr>
        <w:t>МБОУ ДО</w:t>
      </w:r>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школа искусств».</w:t>
      </w:r>
      <w:proofErr w:type="gramEnd"/>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За отчетный период в </w:t>
      </w:r>
      <w:proofErr w:type="spellStart"/>
      <w:r w:rsidRPr="00F159F5">
        <w:rPr>
          <w:rFonts w:ascii="Times New Roman" w:hAnsi="Times New Roman" w:cs="Times New Roman"/>
          <w:sz w:val="24"/>
          <w:szCs w:val="24"/>
        </w:rPr>
        <w:t>досуговых</w:t>
      </w:r>
      <w:proofErr w:type="spellEnd"/>
      <w:r w:rsidRPr="00F159F5">
        <w:rPr>
          <w:rFonts w:ascii="Times New Roman" w:hAnsi="Times New Roman" w:cs="Times New Roman"/>
          <w:sz w:val="24"/>
          <w:szCs w:val="24"/>
        </w:rPr>
        <w:t xml:space="preserve"> учреждениях района проведено  </w:t>
      </w:r>
      <w:r w:rsidRPr="00F159F5">
        <w:rPr>
          <w:rFonts w:ascii="Times New Roman" w:hAnsi="Times New Roman" w:cs="Times New Roman"/>
          <w:b/>
          <w:sz w:val="24"/>
          <w:szCs w:val="24"/>
        </w:rPr>
        <w:t xml:space="preserve">1696  </w:t>
      </w:r>
      <w:r w:rsidRPr="00F159F5">
        <w:rPr>
          <w:rFonts w:ascii="Times New Roman" w:hAnsi="Times New Roman" w:cs="Times New Roman"/>
          <w:sz w:val="24"/>
          <w:szCs w:val="24"/>
        </w:rPr>
        <w:t xml:space="preserve">  массовых мероприятий, которые посетило  </w:t>
      </w:r>
      <w:r w:rsidRPr="00F159F5">
        <w:rPr>
          <w:rFonts w:ascii="Times New Roman" w:hAnsi="Times New Roman" w:cs="Times New Roman"/>
          <w:b/>
          <w:sz w:val="24"/>
          <w:szCs w:val="24"/>
        </w:rPr>
        <w:t>132842</w:t>
      </w:r>
      <w:r w:rsidRPr="00F159F5">
        <w:rPr>
          <w:rFonts w:ascii="Times New Roman" w:hAnsi="Times New Roman" w:cs="Times New Roman"/>
          <w:sz w:val="24"/>
          <w:szCs w:val="24"/>
        </w:rPr>
        <w:t xml:space="preserve">  жителей района. Для детей проведено   </w:t>
      </w:r>
      <w:r w:rsidRPr="00F159F5">
        <w:rPr>
          <w:rFonts w:ascii="Times New Roman" w:hAnsi="Times New Roman" w:cs="Times New Roman"/>
          <w:b/>
          <w:sz w:val="24"/>
          <w:szCs w:val="24"/>
        </w:rPr>
        <w:t xml:space="preserve">516   </w:t>
      </w:r>
      <w:r w:rsidRPr="00F159F5">
        <w:rPr>
          <w:rFonts w:ascii="Times New Roman" w:hAnsi="Times New Roman" w:cs="Times New Roman"/>
          <w:sz w:val="24"/>
          <w:szCs w:val="24"/>
        </w:rPr>
        <w:t xml:space="preserve"> мероприятий, которые посетило  </w:t>
      </w:r>
      <w:r w:rsidRPr="00F159F5">
        <w:rPr>
          <w:rFonts w:ascii="Times New Roman" w:hAnsi="Times New Roman" w:cs="Times New Roman"/>
          <w:b/>
          <w:sz w:val="24"/>
          <w:szCs w:val="24"/>
        </w:rPr>
        <w:t xml:space="preserve">18592 </w:t>
      </w:r>
      <w:r w:rsidRPr="00F159F5">
        <w:rPr>
          <w:rFonts w:ascii="Times New Roman" w:hAnsi="Times New Roman" w:cs="Times New Roman"/>
          <w:sz w:val="24"/>
          <w:szCs w:val="24"/>
        </w:rPr>
        <w:t>детей.</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017BDE">
        <w:rPr>
          <w:rFonts w:ascii="Times New Roman" w:hAnsi="Times New Roman" w:cs="Times New Roman"/>
          <w:sz w:val="24"/>
          <w:szCs w:val="24"/>
        </w:rPr>
        <w:tab/>
        <w:t>В</w:t>
      </w:r>
      <w:r w:rsidRPr="00F159F5">
        <w:rPr>
          <w:rFonts w:ascii="Times New Roman" w:hAnsi="Times New Roman" w:cs="Times New Roman"/>
          <w:sz w:val="24"/>
          <w:szCs w:val="24"/>
        </w:rPr>
        <w:t xml:space="preserve"> учреждениях культуры функционировало  </w:t>
      </w:r>
      <w:r w:rsidRPr="00F159F5">
        <w:rPr>
          <w:rFonts w:ascii="Times New Roman" w:hAnsi="Times New Roman" w:cs="Times New Roman"/>
          <w:b/>
          <w:sz w:val="24"/>
          <w:szCs w:val="24"/>
        </w:rPr>
        <w:t>154</w:t>
      </w:r>
      <w:r w:rsidRPr="00F159F5">
        <w:rPr>
          <w:rFonts w:ascii="Times New Roman" w:hAnsi="Times New Roman" w:cs="Times New Roman"/>
          <w:sz w:val="24"/>
          <w:szCs w:val="24"/>
        </w:rPr>
        <w:t xml:space="preserve"> формирования (</w:t>
      </w:r>
      <w:r w:rsidR="00017BDE">
        <w:rPr>
          <w:rFonts w:ascii="Times New Roman" w:hAnsi="Times New Roman" w:cs="Times New Roman"/>
          <w:sz w:val="24"/>
          <w:szCs w:val="24"/>
        </w:rPr>
        <w:t xml:space="preserve">в них </w:t>
      </w:r>
      <w:r w:rsidRPr="00F159F5">
        <w:rPr>
          <w:rFonts w:ascii="Times New Roman" w:hAnsi="Times New Roman" w:cs="Times New Roman"/>
          <w:b/>
          <w:sz w:val="24"/>
          <w:szCs w:val="24"/>
        </w:rPr>
        <w:t xml:space="preserve">1915 </w:t>
      </w:r>
      <w:r w:rsidRPr="00F159F5">
        <w:rPr>
          <w:rFonts w:ascii="Times New Roman" w:hAnsi="Times New Roman" w:cs="Times New Roman"/>
          <w:sz w:val="24"/>
          <w:szCs w:val="24"/>
        </w:rPr>
        <w:t>участников). Из них детских  -</w:t>
      </w:r>
      <w:r w:rsidRPr="00F159F5">
        <w:rPr>
          <w:rFonts w:ascii="Times New Roman" w:hAnsi="Times New Roman" w:cs="Times New Roman"/>
          <w:b/>
          <w:sz w:val="24"/>
          <w:szCs w:val="24"/>
        </w:rPr>
        <w:t xml:space="preserve">73 </w:t>
      </w:r>
      <w:r w:rsidRPr="00F159F5">
        <w:rPr>
          <w:rFonts w:ascii="Times New Roman" w:hAnsi="Times New Roman" w:cs="Times New Roman"/>
          <w:sz w:val="24"/>
          <w:szCs w:val="24"/>
        </w:rPr>
        <w:t xml:space="preserve">формирований </w:t>
      </w:r>
      <w:proofErr w:type="gramStart"/>
      <w:r w:rsidRPr="00F159F5">
        <w:rPr>
          <w:rFonts w:ascii="Times New Roman" w:hAnsi="Times New Roman" w:cs="Times New Roman"/>
          <w:sz w:val="24"/>
          <w:szCs w:val="24"/>
        </w:rPr>
        <w:t>(</w:t>
      </w:r>
      <w:r w:rsidRPr="00F159F5">
        <w:rPr>
          <w:rFonts w:ascii="Times New Roman" w:hAnsi="Times New Roman" w:cs="Times New Roman"/>
          <w:b/>
          <w:sz w:val="24"/>
          <w:szCs w:val="24"/>
        </w:rPr>
        <w:t xml:space="preserve"> </w:t>
      </w:r>
      <w:proofErr w:type="gramEnd"/>
      <w:r w:rsidRPr="00F159F5">
        <w:rPr>
          <w:rFonts w:ascii="Times New Roman" w:hAnsi="Times New Roman" w:cs="Times New Roman"/>
          <w:b/>
          <w:sz w:val="24"/>
          <w:szCs w:val="24"/>
        </w:rPr>
        <w:t>893</w:t>
      </w:r>
      <w:r w:rsidRPr="00F159F5">
        <w:rPr>
          <w:rFonts w:ascii="Times New Roman" w:hAnsi="Times New Roman" w:cs="Times New Roman"/>
          <w:sz w:val="24"/>
          <w:szCs w:val="24"/>
        </w:rPr>
        <w:t xml:space="preserve"> участников).</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Формирований самодеятельного народного творчества </w:t>
      </w:r>
      <w:r w:rsidRPr="00F159F5">
        <w:rPr>
          <w:rFonts w:ascii="Times New Roman" w:hAnsi="Times New Roman" w:cs="Times New Roman"/>
          <w:b/>
          <w:sz w:val="24"/>
          <w:szCs w:val="24"/>
        </w:rPr>
        <w:t>116 (</w:t>
      </w:r>
      <w:r w:rsidR="00017BDE" w:rsidRPr="00017BDE">
        <w:rPr>
          <w:rFonts w:ascii="Times New Roman" w:hAnsi="Times New Roman" w:cs="Times New Roman"/>
          <w:sz w:val="24"/>
          <w:szCs w:val="24"/>
        </w:rPr>
        <w:t xml:space="preserve">в них </w:t>
      </w:r>
      <w:r w:rsidRPr="00F159F5">
        <w:rPr>
          <w:rFonts w:ascii="Times New Roman" w:hAnsi="Times New Roman" w:cs="Times New Roman"/>
          <w:b/>
          <w:sz w:val="24"/>
          <w:szCs w:val="24"/>
        </w:rPr>
        <w:t xml:space="preserve">1074 </w:t>
      </w:r>
      <w:r w:rsidRPr="00F159F5">
        <w:rPr>
          <w:rFonts w:ascii="Times New Roman" w:hAnsi="Times New Roman" w:cs="Times New Roman"/>
          <w:sz w:val="24"/>
          <w:szCs w:val="24"/>
        </w:rPr>
        <w:t>участника</w:t>
      </w:r>
      <w:r w:rsidRPr="00F159F5">
        <w:rPr>
          <w:rFonts w:ascii="Times New Roman" w:hAnsi="Times New Roman" w:cs="Times New Roman"/>
          <w:b/>
          <w:sz w:val="24"/>
          <w:szCs w:val="24"/>
        </w:rPr>
        <w:t>),</w:t>
      </w:r>
      <w:r w:rsidRPr="00F159F5">
        <w:rPr>
          <w:rFonts w:ascii="Times New Roman" w:hAnsi="Times New Roman" w:cs="Times New Roman"/>
          <w:sz w:val="24"/>
          <w:szCs w:val="24"/>
        </w:rPr>
        <w:t xml:space="preserve"> из них для детей -</w:t>
      </w:r>
      <w:r w:rsidRPr="00F159F5">
        <w:rPr>
          <w:rFonts w:ascii="Times New Roman" w:hAnsi="Times New Roman" w:cs="Times New Roman"/>
          <w:b/>
          <w:sz w:val="24"/>
          <w:szCs w:val="24"/>
        </w:rPr>
        <w:t xml:space="preserve">62  (582 </w:t>
      </w:r>
      <w:r w:rsidRPr="00F159F5">
        <w:rPr>
          <w:rFonts w:ascii="Times New Roman" w:hAnsi="Times New Roman" w:cs="Times New Roman"/>
          <w:sz w:val="24"/>
          <w:szCs w:val="24"/>
        </w:rPr>
        <w:t>участников).</w:t>
      </w:r>
    </w:p>
    <w:p w:rsidR="00F159F5" w:rsidRPr="00F159F5" w:rsidRDefault="00C81A42" w:rsidP="00017BD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Формирований для молодежи -</w:t>
      </w:r>
      <w:r w:rsidR="00017BDE">
        <w:rPr>
          <w:rFonts w:ascii="Times New Roman" w:hAnsi="Times New Roman" w:cs="Times New Roman"/>
          <w:sz w:val="24"/>
          <w:szCs w:val="24"/>
        </w:rPr>
        <w:t xml:space="preserve"> </w:t>
      </w:r>
      <w:r w:rsidR="00F159F5" w:rsidRPr="00F159F5">
        <w:rPr>
          <w:rFonts w:ascii="Times New Roman" w:hAnsi="Times New Roman" w:cs="Times New Roman"/>
          <w:b/>
          <w:sz w:val="24"/>
          <w:szCs w:val="24"/>
        </w:rPr>
        <w:t>16 (180</w:t>
      </w:r>
      <w:r w:rsidR="00F159F5" w:rsidRPr="00F159F5">
        <w:rPr>
          <w:rFonts w:ascii="Times New Roman" w:hAnsi="Times New Roman" w:cs="Times New Roman"/>
          <w:sz w:val="24"/>
          <w:szCs w:val="24"/>
        </w:rPr>
        <w:t xml:space="preserve"> участников), формирований самодеятельного народного творчества для молодежи  - </w:t>
      </w:r>
      <w:r w:rsidR="00F159F5" w:rsidRPr="00F159F5">
        <w:rPr>
          <w:rFonts w:ascii="Times New Roman" w:hAnsi="Times New Roman" w:cs="Times New Roman"/>
          <w:b/>
          <w:sz w:val="24"/>
          <w:szCs w:val="24"/>
        </w:rPr>
        <w:t xml:space="preserve">12 </w:t>
      </w:r>
      <w:r w:rsidR="00F159F5" w:rsidRPr="00017BDE">
        <w:rPr>
          <w:rFonts w:ascii="Times New Roman" w:hAnsi="Times New Roman" w:cs="Times New Roman"/>
          <w:sz w:val="24"/>
          <w:szCs w:val="24"/>
        </w:rPr>
        <w:t>(</w:t>
      </w:r>
      <w:r w:rsidR="00017BDE" w:rsidRPr="00017BDE">
        <w:rPr>
          <w:rFonts w:ascii="Times New Roman" w:hAnsi="Times New Roman" w:cs="Times New Roman"/>
          <w:sz w:val="24"/>
          <w:szCs w:val="24"/>
        </w:rPr>
        <w:t>в них</w:t>
      </w:r>
      <w:r w:rsidR="00017BDE">
        <w:rPr>
          <w:rFonts w:ascii="Times New Roman" w:hAnsi="Times New Roman" w:cs="Times New Roman"/>
          <w:b/>
          <w:sz w:val="24"/>
          <w:szCs w:val="24"/>
        </w:rPr>
        <w:t xml:space="preserve"> </w:t>
      </w:r>
      <w:r w:rsidR="00F159F5" w:rsidRPr="00F159F5">
        <w:rPr>
          <w:rFonts w:ascii="Times New Roman" w:hAnsi="Times New Roman" w:cs="Times New Roman"/>
          <w:b/>
          <w:sz w:val="24"/>
          <w:szCs w:val="24"/>
        </w:rPr>
        <w:t xml:space="preserve">119 </w:t>
      </w:r>
      <w:r w:rsidR="00F159F5" w:rsidRPr="00F159F5">
        <w:rPr>
          <w:rFonts w:ascii="Times New Roman" w:hAnsi="Times New Roman" w:cs="Times New Roman"/>
          <w:sz w:val="24"/>
          <w:szCs w:val="24"/>
        </w:rPr>
        <w:t>участников).</w:t>
      </w:r>
    </w:p>
    <w:p w:rsidR="00F159F5" w:rsidRPr="00F159F5" w:rsidRDefault="00C81A42" w:rsidP="00017BD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В учреждениях культуры района 6 коллективов, которые носят звание  «народный»: фольклорный коллектив «</w:t>
      </w:r>
      <w:proofErr w:type="spellStart"/>
      <w:r w:rsidR="00F159F5" w:rsidRPr="00F159F5">
        <w:rPr>
          <w:rFonts w:ascii="Times New Roman" w:hAnsi="Times New Roman" w:cs="Times New Roman"/>
          <w:sz w:val="24"/>
          <w:szCs w:val="24"/>
        </w:rPr>
        <w:t>Мертчан</w:t>
      </w:r>
      <w:proofErr w:type="spellEnd"/>
      <w:r w:rsidR="00F159F5" w:rsidRPr="00F159F5">
        <w:rPr>
          <w:rFonts w:ascii="Times New Roman" w:hAnsi="Times New Roman" w:cs="Times New Roman"/>
          <w:sz w:val="24"/>
          <w:szCs w:val="24"/>
        </w:rPr>
        <w:t>», «Живой Родник», «Оптимист», «</w:t>
      </w:r>
      <w:proofErr w:type="spellStart"/>
      <w:r w:rsidR="00F159F5" w:rsidRPr="00F159F5">
        <w:rPr>
          <w:rFonts w:ascii="Times New Roman" w:hAnsi="Times New Roman" w:cs="Times New Roman"/>
          <w:sz w:val="24"/>
          <w:szCs w:val="24"/>
        </w:rPr>
        <w:t>Зардон</w:t>
      </w:r>
      <w:proofErr w:type="spellEnd"/>
      <w:r w:rsidR="00F159F5" w:rsidRPr="00F159F5">
        <w:rPr>
          <w:rFonts w:ascii="Times New Roman" w:hAnsi="Times New Roman" w:cs="Times New Roman"/>
          <w:sz w:val="24"/>
          <w:szCs w:val="24"/>
        </w:rPr>
        <w:t>», ВИА «Росы», ТЮЗ «Солнечный зайчик» МБУК «Кезский РДК» и «</w:t>
      </w:r>
      <w:proofErr w:type="spellStart"/>
      <w:r w:rsidR="00F159F5" w:rsidRPr="00F159F5">
        <w:rPr>
          <w:rFonts w:ascii="Times New Roman" w:hAnsi="Times New Roman" w:cs="Times New Roman"/>
          <w:sz w:val="24"/>
          <w:szCs w:val="24"/>
        </w:rPr>
        <w:t>Зардон</w:t>
      </w:r>
      <w:proofErr w:type="spellEnd"/>
      <w:r w:rsidR="00F159F5" w:rsidRPr="00F159F5">
        <w:rPr>
          <w:rFonts w:ascii="Times New Roman" w:hAnsi="Times New Roman" w:cs="Times New Roman"/>
          <w:sz w:val="24"/>
          <w:szCs w:val="24"/>
        </w:rPr>
        <w:t>» МБУК «Кезский Дом культуры «Леспромхоз»». В 2016 году все коллективы подтвердили свое высокое звание.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C81A42">
        <w:rPr>
          <w:rFonts w:ascii="Times New Roman" w:hAnsi="Times New Roman" w:cs="Times New Roman"/>
          <w:sz w:val="24"/>
          <w:szCs w:val="24"/>
        </w:rPr>
        <w:tab/>
      </w:r>
      <w:r w:rsidRPr="00F159F5">
        <w:rPr>
          <w:rFonts w:ascii="Times New Roman" w:hAnsi="Times New Roman" w:cs="Times New Roman"/>
          <w:sz w:val="24"/>
          <w:szCs w:val="24"/>
        </w:rPr>
        <w:t xml:space="preserve">В  2016 году работа Отдела культуры была направлена и посвящена  Году российского кино, объявленному Президентом Российской Федерации  В.В. Путиным. </w:t>
      </w:r>
      <w:r w:rsidR="00017BDE">
        <w:rPr>
          <w:rFonts w:ascii="Times New Roman" w:hAnsi="Times New Roman" w:cs="Times New Roman"/>
          <w:sz w:val="24"/>
          <w:szCs w:val="24"/>
        </w:rPr>
        <w:t>В рамках  Года российского кино  в районе  проведены такие н</w:t>
      </w:r>
      <w:r w:rsidRPr="00F159F5">
        <w:rPr>
          <w:rFonts w:ascii="Times New Roman" w:hAnsi="Times New Roman" w:cs="Times New Roman"/>
          <w:sz w:val="24"/>
          <w:szCs w:val="24"/>
        </w:rPr>
        <w:t xml:space="preserve">аиболее значимые  мероприятия </w:t>
      </w:r>
      <w:r w:rsidR="00017BDE">
        <w:rPr>
          <w:rFonts w:ascii="Times New Roman" w:hAnsi="Times New Roman" w:cs="Times New Roman"/>
          <w:sz w:val="24"/>
          <w:szCs w:val="24"/>
        </w:rPr>
        <w:t>как</w:t>
      </w:r>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-IV Межрегиональный фестиваль русской старообрядческой культуры «Русский квас ждет в гости вас»;</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-Республиканский фестиваль «</w:t>
      </w:r>
      <w:proofErr w:type="spellStart"/>
      <w:r w:rsidRPr="00F159F5">
        <w:rPr>
          <w:rFonts w:ascii="Times New Roman" w:hAnsi="Times New Roman" w:cs="Times New Roman"/>
          <w:sz w:val="24"/>
          <w:szCs w:val="24"/>
        </w:rPr>
        <w:t>Pest</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Fest</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-празднование 100 </w:t>
      </w:r>
      <w:proofErr w:type="spellStart"/>
      <w:r w:rsidRPr="00F159F5">
        <w:rPr>
          <w:rFonts w:ascii="Times New Roman" w:hAnsi="Times New Roman" w:cs="Times New Roman"/>
          <w:sz w:val="24"/>
          <w:szCs w:val="24"/>
        </w:rPr>
        <w:t>летия</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Тортымской</w:t>
      </w:r>
      <w:proofErr w:type="spellEnd"/>
      <w:r w:rsidRPr="00F159F5">
        <w:rPr>
          <w:rFonts w:ascii="Times New Roman" w:hAnsi="Times New Roman" w:cs="Times New Roman"/>
          <w:sz w:val="24"/>
          <w:szCs w:val="24"/>
        </w:rPr>
        <w:t xml:space="preserve"> церкви «Утоли </w:t>
      </w:r>
      <w:proofErr w:type="gramStart"/>
      <w:r w:rsidRPr="00F159F5">
        <w:rPr>
          <w:rFonts w:ascii="Times New Roman" w:hAnsi="Times New Roman" w:cs="Times New Roman"/>
          <w:sz w:val="24"/>
          <w:szCs w:val="24"/>
        </w:rPr>
        <w:t>моя</w:t>
      </w:r>
      <w:proofErr w:type="gramEnd"/>
      <w:r w:rsidRPr="00F159F5">
        <w:rPr>
          <w:rFonts w:ascii="Times New Roman" w:hAnsi="Times New Roman" w:cs="Times New Roman"/>
          <w:sz w:val="24"/>
          <w:szCs w:val="24"/>
        </w:rPr>
        <w:t xml:space="preserve"> печали»;</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-презентация муниципального образования «Кезский район» в Русском Доме </w:t>
      </w:r>
      <w:proofErr w:type="gramStart"/>
      <w:r w:rsidRPr="00F159F5">
        <w:rPr>
          <w:rFonts w:ascii="Times New Roman" w:hAnsi="Times New Roman" w:cs="Times New Roman"/>
          <w:sz w:val="24"/>
          <w:szCs w:val="24"/>
        </w:rPr>
        <w:t>г</w:t>
      </w:r>
      <w:proofErr w:type="gramEnd"/>
      <w:r w:rsidRPr="00F159F5">
        <w:rPr>
          <w:rFonts w:ascii="Times New Roman" w:hAnsi="Times New Roman" w:cs="Times New Roman"/>
          <w:sz w:val="24"/>
          <w:szCs w:val="24"/>
        </w:rPr>
        <w:t>. Ижевска в рамках проекта «В кругу друзей»;</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-межмуниципальный фестиваль патриотической песни «Афганский ветер»;</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-районный конкурс «Поющее мужское братство»;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-театрализованный концерт «По страницам телепередач» (открытие Года российского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зримой песни «На кинопленке музыка звучит», посвященный закрытию Года российского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 акция «Ночь кино в </w:t>
      </w:r>
      <w:proofErr w:type="spellStart"/>
      <w:r w:rsidRPr="00F159F5">
        <w:rPr>
          <w:rFonts w:ascii="Times New Roman" w:hAnsi="Times New Roman" w:cs="Times New Roman"/>
          <w:sz w:val="24"/>
          <w:szCs w:val="24"/>
        </w:rPr>
        <w:t>Кезу</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культурно-познавательная акция «Ночь искусств»;</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-открытие творческого сезона «Экскурсия по Дому, где зажигают звезды»;</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-киноконцерт «Старые песни о главном»;</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-районный праздник «Масленица»;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-концерт «Мы славим Победу во все времена»;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Парад Победы;</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017BDE">
        <w:rPr>
          <w:rFonts w:ascii="Times New Roman" w:hAnsi="Times New Roman" w:cs="Times New Roman"/>
          <w:sz w:val="24"/>
          <w:szCs w:val="24"/>
        </w:rPr>
        <w:tab/>
      </w:r>
      <w:r w:rsidRPr="00F159F5">
        <w:rPr>
          <w:rFonts w:ascii="Times New Roman" w:hAnsi="Times New Roman" w:cs="Times New Roman"/>
          <w:sz w:val="24"/>
          <w:szCs w:val="24"/>
        </w:rPr>
        <w:t>-детский праздник «Улыбка детства»;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Поскребышевские</w:t>
      </w:r>
      <w:proofErr w:type="spellEnd"/>
      <w:r w:rsidRPr="00F159F5">
        <w:rPr>
          <w:rFonts w:ascii="Times New Roman" w:hAnsi="Times New Roman" w:cs="Times New Roman"/>
          <w:sz w:val="24"/>
          <w:szCs w:val="24"/>
        </w:rPr>
        <w:t xml:space="preserve"> чтения;</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-театрализованный концерт «Нет края на свете красивей,  </w:t>
      </w:r>
      <w:proofErr w:type="gramStart"/>
      <w:r w:rsidRPr="00F159F5">
        <w:rPr>
          <w:rFonts w:ascii="Times New Roman" w:hAnsi="Times New Roman" w:cs="Times New Roman"/>
          <w:sz w:val="24"/>
          <w:szCs w:val="24"/>
        </w:rPr>
        <w:t>нет Родины в мире светлей</w:t>
      </w:r>
      <w:proofErr w:type="gram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красоты «Краса</w:t>
      </w:r>
      <w:r w:rsidR="00C81A42">
        <w:rPr>
          <w:rFonts w:ascii="Times New Roman" w:hAnsi="Times New Roman" w:cs="Times New Roman"/>
          <w:sz w:val="24"/>
          <w:szCs w:val="24"/>
        </w:rPr>
        <w:t>в</w:t>
      </w:r>
      <w:r w:rsidRPr="00F159F5">
        <w:rPr>
          <w:rFonts w:ascii="Times New Roman" w:hAnsi="Times New Roman" w:cs="Times New Roman"/>
          <w:sz w:val="24"/>
          <w:szCs w:val="24"/>
        </w:rPr>
        <w:t xml:space="preserve">ица </w:t>
      </w:r>
      <w:proofErr w:type="spellStart"/>
      <w:r w:rsidRPr="00F159F5">
        <w:rPr>
          <w:rFonts w:ascii="Times New Roman" w:hAnsi="Times New Roman" w:cs="Times New Roman"/>
          <w:sz w:val="24"/>
          <w:szCs w:val="24"/>
        </w:rPr>
        <w:t>Кеза</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«Две Звезды», посвященный Году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-фестиваль-конкурс «Два голоса»;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-праздничный концерт «Бабий бунт»;</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«Один в один».</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рамках Года российского кино на районную Доску Почета занесена </w:t>
      </w:r>
      <w:proofErr w:type="spellStart"/>
      <w:r w:rsidRPr="00F159F5">
        <w:rPr>
          <w:rFonts w:ascii="Times New Roman" w:hAnsi="Times New Roman" w:cs="Times New Roman"/>
          <w:sz w:val="24"/>
          <w:szCs w:val="24"/>
        </w:rPr>
        <w:t>Осотова</w:t>
      </w:r>
      <w:proofErr w:type="spellEnd"/>
      <w:r w:rsidRPr="00F159F5">
        <w:rPr>
          <w:rFonts w:ascii="Times New Roman" w:hAnsi="Times New Roman" w:cs="Times New Roman"/>
          <w:sz w:val="24"/>
          <w:szCs w:val="24"/>
        </w:rPr>
        <w:t xml:space="preserve"> Алевтина Юрьевна </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 xml:space="preserve">остюмер Кезского районного Дома культуры, вручена районная премия  имени О.А.Поскребышева  в области культуры мастеру по бересте МБУК «Кезский районный Дом ремесел» </w:t>
      </w:r>
      <w:proofErr w:type="spellStart"/>
      <w:r w:rsidRPr="00F159F5">
        <w:rPr>
          <w:rFonts w:ascii="Times New Roman" w:hAnsi="Times New Roman" w:cs="Times New Roman"/>
          <w:sz w:val="24"/>
          <w:szCs w:val="24"/>
        </w:rPr>
        <w:t>Касимовой</w:t>
      </w:r>
      <w:proofErr w:type="spellEnd"/>
      <w:r w:rsidRPr="00F159F5">
        <w:rPr>
          <w:rFonts w:ascii="Times New Roman" w:hAnsi="Times New Roman" w:cs="Times New Roman"/>
          <w:sz w:val="24"/>
          <w:szCs w:val="24"/>
        </w:rPr>
        <w:t xml:space="preserve"> Вере Николаевне.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Директору Дома ремесел Трефиловой Веронике Витальевне вручена премия  «Лучший работник культуры» в сельском учреждении РФ.</w:t>
      </w:r>
    </w:p>
    <w:p w:rsidR="00F159F5" w:rsidRPr="00F159F5" w:rsidRDefault="00F159F5" w:rsidP="00800A58">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Методист по туризму Ильин Никита Сергеевич стал «Лучшим молодым специалистом» в республиканском конкурсе.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ab/>
        <w:t xml:space="preserve">Главным событием в культурной жизни </w:t>
      </w:r>
      <w:r w:rsidRPr="00F159F5">
        <w:rPr>
          <w:rFonts w:ascii="Times New Roman" w:hAnsi="Times New Roman" w:cs="Times New Roman"/>
          <w:sz w:val="24"/>
          <w:szCs w:val="24"/>
        </w:rPr>
        <w:tab/>
        <w:t xml:space="preserve">Кезского района  стало </w:t>
      </w:r>
      <w:r w:rsidRPr="00AC213E">
        <w:rPr>
          <w:rFonts w:ascii="Times New Roman" w:hAnsi="Times New Roman" w:cs="Times New Roman"/>
          <w:b/>
          <w:sz w:val="24"/>
          <w:szCs w:val="24"/>
        </w:rPr>
        <w:t xml:space="preserve">проведение </w:t>
      </w:r>
      <w:r w:rsidRPr="00AC213E">
        <w:rPr>
          <w:rFonts w:ascii="Times New Roman" w:hAnsi="Times New Roman" w:cs="Times New Roman"/>
          <w:b/>
          <w:sz w:val="24"/>
          <w:szCs w:val="24"/>
          <w:lang w:val="en-US"/>
        </w:rPr>
        <w:t>IV</w:t>
      </w:r>
      <w:r w:rsidRPr="00AC213E">
        <w:rPr>
          <w:rFonts w:ascii="Times New Roman" w:hAnsi="Times New Roman" w:cs="Times New Roman"/>
          <w:b/>
          <w:sz w:val="24"/>
          <w:szCs w:val="24"/>
        </w:rPr>
        <w:t xml:space="preserve"> Межрегионального фестиваля старообрядческой культуры в с</w:t>
      </w:r>
      <w:proofErr w:type="gramStart"/>
      <w:r w:rsidRPr="00AC213E">
        <w:rPr>
          <w:rFonts w:ascii="Times New Roman" w:hAnsi="Times New Roman" w:cs="Times New Roman"/>
          <w:b/>
          <w:sz w:val="24"/>
          <w:szCs w:val="24"/>
        </w:rPr>
        <w:t>.К</w:t>
      </w:r>
      <w:proofErr w:type="gramEnd"/>
      <w:r w:rsidRPr="00AC213E">
        <w:rPr>
          <w:rFonts w:ascii="Times New Roman" w:hAnsi="Times New Roman" w:cs="Times New Roman"/>
          <w:b/>
          <w:sz w:val="24"/>
          <w:szCs w:val="24"/>
        </w:rPr>
        <w:t>улига</w:t>
      </w:r>
      <w:r w:rsidRPr="00F159F5">
        <w:rPr>
          <w:rFonts w:ascii="Times New Roman" w:hAnsi="Times New Roman" w:cs="Times New Roman"/>
          <w:sz w:val="24"/>
          <w:szCs w:val="24"/>
        </w:rPr>
        <w:t xml:space="preserve"> на истоке реки Камы и проведение </w:t>
      </w:r>
      <w:r w:rsidRPr="00AC213E">
        <w:rPr>
          <w:rFonts w:ascii="Times New Roman" w:hAnsi="Times New Roman" w:cs="Times New Roman"/>
          <w:b/>
          <w:sz w:val="24"/>
          <w:szCs w:val="24"/>
        </w:rPr>
        <w:t>пестичного фестиваля «</w:t>
      </w:r>
      <w:r w:rsidRPr="00AC213E">
        <w:rPr>
          <w:rFonts w:ascii="Times New Roman" w:hAnsi="Times New Roman" w:cs="Times New Roman"/>
          <w:b/>
          <w:sz w:val="24"/>
          <w:szCs w:val="24"/>
          <w:lang w:val="en-US"/>
        </w:rPr>
        <w:t>Pest</w:t>
      </w:r>
      <w:r w:rsidRPr="00AC213E">
        <w:rPr>
          <w:rFonts w:ascii="Times New Roman" w:hAnsi="Times New Roman" w:cs="Times New Roman"/>
          <w:b/>
          <w:sz w:val="24"/>
          <w:szCs w:val="24"/>
        </w:rPr>
        <w:t xml:space="preserve"> </w:t>
      </w:r>
      <w:r w:rsidRPr="00AC213E">
        <w:rPr>
          <w:rFonts w:ascii="Times New Roman" w:hAnsi="Times New Roman" w:cs="Times New Roman"/>
          <w:b/>
          <w:sz w:val="24"/>
          <w:szCs w:val="24"/>
          <w:lang w:val="en-US"/>
        </w:rPr>
        <w:t>Fest</w:t>
      </w:r>
      <w:r w:rsidRPr="00AC213E">
        <w:rPr>
          <w:rFonts w:ascii="Times New Roman" w:hAnsi="Times New Roman" w:cs="Times New Roman"/>
          <w:b/>
          <w:sz w:val="24"/>
          <w:szCs w:val="24"/>
        </w:rPr>
        <w:t>».</w:t>
      </w:r>
      <w:r w:rsidRPr="00F159F5">
        <w:rPr>
          <w:rFonts w:ascii="Times New Roman" w:hAnsi="Times New Roman" w:cs="Times New Roman"/>
          <w:sz w:val="24"/>
          <w:szCs w:val="24"/>
        </w:rPr>
        <w:t xml:space="preserve"> Данные мероприятия проводились по плану совместно с Министерством  национальной политики УР и Домом дружбы народов.</w:t>
      </w:r>
    </w:p>
    <w:p w:rsidR="00F159F5" w:rsidRPr="00F159F5" w:rsidRDefault="00AC213E" w:rsidP="00AA1F31">
      <w:pPr>
        <w:pStyle w:val="a6"/>
        <w:ind w:firstLine="708"/>
        <w:jc w:val="both"/>
        <w:rPr>
          <w:rFonts w:ascii="Times New Roman" w:hAnsi="Times New Roman" w:cs="Times New Roman"/>
          <w:sz w:val="24"/>
          <w:szCs w:val="24"/>
        </w:rPr>
      </w:pPr>
      <w:r>
        <w:rPr>
          <w:rFonts w:ascii="Times New Roman" w:hAnsi="Times New Roman" w:cs="Times New Roman"/>
          <w:sz w:val="24"/>
          <w:szCs w:val="24"/>
        </w:rPr>
        <w:t>О</w:t>
      </w:r>
      <w:r w:rsidR="00F159F5" w:rsidRPr="00F159F5">
        <w:rPr>
          <w:rFonts w:ascii="Times New Roman" w:hAnsi="Times New Roman" w:cs="Times New Roman"/>
          <w:sz w:val="24"/>
          <w:szCs w:val="24"/>
        </w:rPr>
        <w:t xml:space="preserve">тдел туризма МБУК «Кезский РДК» продолжил работу, направленную на развитие внутреннего и въездного туризма на территории </w:t>
      </w:r>
      <w:r>
        <w:rPr>
          <w:rFonts w:ascii="Times New Roman" w:hAnsi="Times New Roman" w:cs="Times New Roman"/>
          <w:sz w:val="24"/>
          <w:szCs w:val="24"/>
        </w:rPr>
        <w:t>района</w:t>
      </w:r>
      <w:r w:rsidR="00F159F5" w:rsidRPr="00F159F5">
        <w:rPr>
          <w:rFonts w:ascii="Times New Roman" w:hAnsi="Times New Roman" w:cs="Times New Roman"/>
          <w:sz w:val="24"/>
          <w:szCs w:val="24"/>
        </w:rPr>
        <w:t xml:space="preserve">. В 2016 году на территории </w:t>
      </w:r>
      <w:r>
        <w:rPr>
          <w:rFonts w:ascii="Times New Roman" w:hAnsi="Times New Roman" w:cs="Times New Roman"/>
          <w:sz w:val="24"/>
          <w:szCs w:val="24"/>
        </w:rPr>
        <w:t>района</w:t>
      </w:r>
      <w:r w:rsidR="00F159F5" w:rsidRPr="00F159F5">
        <w:rPr>
          <w:rFonts w:ascii="Times New Roman" w:hAnsi="Times New Roman" w:cs="Times New Roman"/>
          <w:sz w:val="24"/>
          <w:szCs w:val="24"/>
        </w:rPr>
        <w:t xml:space="preserve"> работали два туристических культурно-познавательных маршрута: «ИСТОКИ </w:t>
      </w:r>
      <w:r w:rsidR="0089628E">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КАкиеМЫ</w:t>
      </w:r>
      <w:proofErr w:type="spellEnd"/>
      <w:r w:rsidR="00F159F5" w:rsidRPr="00F159F5">
        <w:rPr>
          <w:rFonts w:ascii="Times New Roman" w:hAnsi="Times New Roman" w:cs="Times New Roman"/>
          <w:sz w:val="24"/>
          <w:szCs w:val="24"/>
        </w:rPr>
        <w:t>?» и «</w:t>
      </w:r>
      <w:proofErr w:type="spellStart"/>
      <w:r w:rsidR="00F159F5" w:rsidRPr="00F159F5">
        <w:rPr>
          <w:rFonts w:ascii="Times New Roman" w:hAnsi="Times New Roman" w:cs="Times New Roman"/>
          <w:sz w:val="24"/>
          <w:szCs w:val="24"/>
        </w:rPr>
        <w:t>Аксак</w:t>
      </w:r>
      <w:proofErr w:type="spellEnd"/>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Тынгыли</w:t>
      </w:r>
      <w:proofErr w:type="spellEnd"/>
      <w:r w:rsidR="00F159F5" w:rsidRPr="00F159F5">
        <w:rPr>
          <w:rFonts w:ascii="Times New Roman" w:hAnsi="Times New Roman" w:cs="Times New Roman"/>
          <w:sz w:val="24"/>
          <w:szCs w:val="24"/>
        </w:rPr>
        <w:t>».</w:t>
      </w:r>
    </w:p>
    <w:p w:rsidR="00F159F5" w:rsidRPr="00F159F5" w:rsidRDefault="00AC213E" w:rsidP="00AC213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F159F5" w:rsidRPr="00F159F5">
        <w:rPr>
          <w:rFonts w:ascii="Times New Roman" w:hAnsi="Times New Roman" w:cs="Times New Roman"/>
          <w:sz w:val="24"/>
          <w:szCs w:val="24"/>
        </w:rPr>
        <w:t xml:space="preserve"> район</w:t>
      </w:r>
      <w:r>
        <w:rPr>
          <w:rFonts w:ascii="Times New Roman" w:hAnsi="Times New Roman" w:cs="Times New Roman"/>
          <w:sz w:val="24"/>
          <w:szCs w:val="24"/>
        </w:rPr>
        <w:t>е</w:t>
      </w:r>
      <w:r w:rsidR="00F159F5" w:rsidRPr="00F159F5">
        <w:rPr>
          <w:rFonts w:ascii="Times New Roman" w:hAnsi="Times New Roman" w:cs="Times New Roman"/>
          <w:sz w:val="24"/>
          <w:szCs w:val="24"/>
        </w:rPr>
        <w:t xml:space="preserve"> сохранились уникальные памятники  архитектуры и культуры. Среди них музей старообрядческой культуры в селе Кулига  и природный памятник «Исток реки Камы». Именно исток Камы  привлекает множество туристов. Ежегодно на благоустройство парка истока Камы выделяются денежные средства. В отчетном году завершено строительство часовни, которая будет установлена вместе с купелью в 2017 году.  Туристический маршрут предполагает  дальнейшую   популяризацию культурно-познавательного туризма на истоке реки Камы,  развитие событийного </w:t>
      </w:r>
      <w:proofErr w:type="spellStart"/>
      <w:proofErr w:type="gramStart"/>
      <w:r w:rsidR="00F159F5" w:rsidRPr="00F159F5">
        <w:rPr>
          <w:rFonts w:ascii="Times New Roman" w:hAnsi="Times New Roman" w:cs="Times New Roman"/>
          <w:sz w:val="24"/>
          <w:szCs w:val="24"/>
        </w:rPr>
        <w:t>туризма-проведение</w:t>
      </w:r>
      <w:proofErr w:type="spellEnd"/>
      <w:proofErr w:type="gramEnd"/>
      <w:r w:rsidR="00F159F5" w:rsidRPr="00F159F5">
        <w:rPr>
          <w:rFonts w:ascii="Times New Roman" w:hAnsi="Times New Roman" w:cs="Times New Roman"/>
          <w:sz w:val="24"/>
          <w:szCs w:val="24"/>
        </w:rPr>
        <w:t xml:space="preserve"> межрегиональных фестивалей старообрядческой культуры, развитие партнёрских отношений с заинтересованными  лицами, структурами,  имеющими отношение к проблематике русской православной  культуры.</w:t>
      </w:r>
      <w:r>
        <w:rPr>
          <w:rFonts w:ascii="Times New Roman" w:hAnsi="Times New Roman" w:cs="Times New Roman"/>
          <w:sz w:val="24"/>
          <w:szCs w:val="24"/>
        </w:rPr>
        <w:t xml:space="preserve"> За </w:t>
      </w:r>
      <w:r w:rsidR="00F159F5" w:rsidRPr="00F159F5">
        <w:rPr>
          <w:rFonts w:ascii="Times New Roman" w:hAnsi="Times New Roman" w:cs="Times New Roman"/>
          <w:sz w:val="24"/>
          <w:szCs w:val="24"/>
        </w:rPr>
        <w:t xml:space="preserve"> год по туристическому  </w:t>
      </w:r>
      <w:r w:rsidR="00F159F5" w:rsidRPr="00F159F5">
        <w:rPr>
          <w:rFonts w:ascii="Times New Roman" w:hAnsi="Times New Roman" w:cs="Times New Roman"/>
          <w:sz w:val="24"/>
          <w:szCs w:val="24"/>
        </w:rPr>
        <w:lastRenderedPageBreak/>
        <w:t xml:space="preserve">маршруту «ИСТОКИ </w:t>
      </w:r>
      <w:proofErr w:type="spellStart"/>
      <w:r w:rsidR="00F159F5" w:rsidRPr="00F159F5">
        <w:rPr>
          <w:rFonts w:ascii="Times New Roman" w:hAnsi="Times New Roman" w:cs="Times New Roman"/>
          <w:sz w:val="24"/>
          <w:szCs w:val="24"/>
        </w:rPr>
        <w:t>КАкиеМЫ</w:t>
      </w:r>
      <w:proofErr w:type="spellEnd"/>
      <w:r w:rsidR="00F159F5" w:rsidRPr="00F159F5">
        <w:rPr>
          <w:rFonts w:ascii="Times New Roman" w:hAnsi="Times New Roman" w:cs="Times New Roman"/>
          <w:sz w:val="24"/>
          <w:szCs w:val="24"/>
        </w:rPr>
        <w:t>?» и по маршруту «</w:t>
      </w:r>
      <w:proofErr w:type="spellStart"/>
      <w:r w:rsidR="00F159F5" w:rsidRPr="00F159F5">
        <w:rPr>
          <w:rFonts w:ascii="Times New Roman" w:hAnsi="Times New Roman" w:cs="Times New Roman"/>
          <w:sz w:val="24"/>
          <w:szCs w:val="24"/>
        </w:rPr>
        <w:t>Аксак</w:t>
      </w:r>
      <w:proofErr w:type="spellEnd"/>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Тынгыли</w:t>
      </w:r>
      <w:proofErr w:type="spellEnd"/>
      <w:r w:rsidR="00F159F5" w:rsidRPr="00F159F5">
        <w:rPr>
          <w:rFonts w:ascii="Times New Roman" w:hAnsi="Times New Roman" w:cs="Times New Roman"/>
          <w:sz w:val="24"/>
          <w:szCs w:val="24"/>
        </w:rPr>
        <w:t>» было организовано и проведено 52 мероприятия (экскурсии, фестивали,  встречи, мастер-классы</w:t>
      </w:r>
      <w:proofErr w:type="gramStart"/>
      <w:r w:rsidR="00F159F5" w:rsidRPr="00F159F5">
        <w:rPr>
          <w:rFonts w:ascii="Times New Roman" w:hAnsi="Times New Roman" w:cs="Times New Roman"/>
          <w:sz w:val="24"/>
          <w:szCs w:val="24"/>
        </w:rPr>
        <w:t xml:space="preserve"> )</w:t>
      </w:r>
      <w:proofErr w:type="gramEnd"/>
      <w:r w:rsidR="00F159F5" w:rsidRPr="00F159F5">
        <w:rPr>
          <w:rFonts w:ascii="Times New Roman" w:hAnsi="Times New Roman" w:cs="Times New Roman"/>
          <w:sz w:val="24"/>
          <w:szCs w:val="24"/>
        </w:rPr>
        <w:t xml:space="preserve">. </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На территории двух родников планируется проведение свадеб, торжеств,  районных праздников  для детей и массовых гуляний для молодёжи. В свою очередь площадка двух родников также является местом проведения мероприятий событийного характера – проведение районного фестиваля «</w:t>
      </w:r>
      <w:proofErr w:type="spellStart"/>
      <w:r w:rsidRPr="00F159F5">
        <w:rPr>
          <w:rFonts w:ascii="Times New Roman" w:hAnsi="Times New Roman" w:cs="Times New Roman"/>
          <w:sz w:val="24"/>
          <w:szCs w:val="24"/>
        </w:rPr>
        <w:t>Шулдыр</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Шулан</w:t>
      </w:r>
      <w:proofErr w:type="spellEnd"/>
      <w:r w:rsidRPr="00F159F5">
        <w:rPr>
          <w:rFonts w:ascii="Times New Roman" w:hAnsi="Times New Roman" w:cs="Times New Roman"/>
          <w:sz w:val="24"/>
          <w:szCs w:val="24"/>
        </w:rPr>
        <w:t xml:space="preserve"> дыр» и проведение республиканского пестичного фестиваля «</w:t>
      </w:r>
      <w:r w:rsidRPr="00F159F5">
        <w:rPr>
          <w:rFonts w:ascii="Times New Roman" w:hAnsi="Times New Roman" w:cs="Times New Roman"/>
          <w:sz w:val="24"/>
          <w:szCs w:val="24"/>
          <w:lang w:val="en-US"/>
        </w:rPr>
        <w:t>Pest</w:t>
      </w:r>
      <w:r w:rsidRPr="00F159F5">
        <w:rPr>
          <w:rFonts w:ascii="Times New Roman" w:hAnsi="Times New Roman" w:cs="Times New Roman"/>
          <w:sz w:val="24"/>
          <w:szCs w:val="24"/>
        </w:rPr>
        <w:t xml:space="preserve"> </w:t>
      </w:r>
      <w:r w:rsidRPr="00F159F5">
        <w:rPr>
          <w:rFonts w:ascii="Times New Roman" w:hAnsi="Times New Roman" w:cs="Times New Roman"/>
          <w:sz w:val="24"/>
          <w:szCs w:val="24"/>
          <w:lang w:val="en-US"/>
        </w:rPr>
        <w:t>Fest</w:t>
      </w:r>
      <w:r w:rsidRPr="00F159F5">
        <w:rPr>
          <w:rFonts w:ascii="Times New Roman" w:hAnsi="Times New Roman" w:cs="Times New Roman"/>
          <w:sz w:val="24"/>
          <w:szCs w:val="24"/>
        </w:rPr>
        <w:t>».</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Вновь созданный отдел туризма  активно ведет работу в разработке проектов и участвует в различных конкурсах.  2016 год стал годом создания главного гастрономического бренда  Кезского района</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 xml:space="preserve">- пельменей с пестиками «По </w:t>
      </w:r>
      <w:proofErr w:type="gramStart"/>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езски</w:t>
      </w:r>
      <w:proofErr w:type="spellEnd"/>
      <w:r w:rsidRPr="00F159F5">
        <w:rPr>
          <w:rFonts w:ascii="Times New Roman" w:hAnsi="Times New Roman" w:cs="Times New Roman"/>
          <w:sz w:val="24"/>
          <w:szCs w:val="24"/>
        </w:rPr>
        <w:t>». Данное блюдо вызвало большой ажиотаж  среди посетителей республиканского фестиваля «Всемирный День пельменя»</w:t>
      </w:r>
      <w:proofErr w:type="gramStart"/>
      <w:r w:rsidRPr="00F159F5">
        <w:rPr>
          <w:rFonts w:ascii="Times New Roman" w:hAnsi="Times New Roman" w:cs="Times New Roman"/>
          <w:sz w:val="24"/>
          <w:szCs w:val="24"/>
        </w:rPr>
        <w:t xml:space="preserve"> .</w:t>
      </w:r>
      <w:proofErr w:type="gramEnd"/>
      <w:r w:rsidRPr="00F159F5">
        <w:rPr>
          <w:rFonts w:ascii="Times New Roman" w:hAnsi="Times New Roman" w:cs="Times New Roman"/>
          <w:sz w:val="24"/>
          <w:szCs w:val="24"/>
        </w:rPr>
        <w:t xml:space="preserve"> Рецепт приготовления пельменей будет напечатан в книге «Удмуртская кухня». По предложению отдела туризма </w:t>
      </w:r>
      <w:proofErr w:type="spellStart"/>
      <w:r w:rsidRPr="00F159F5">
        <w:rPr>
          <w:rFonts w:ascii="Times New Roman" w:hAnsi="Times New Roman" w:cs="Times New Roman"/>
          <w:sz w:val="24"/>
          <w:szCs w:val="24"/>
        </w:rPr>
        <w:t>Кез</w:t>
      </w:r>
      <w:proofErr w:type="spellEnd"/>
      <w:r w:rsidRPr="00F159F5">
        <w:rPr>
          <w:rFonts w:ascii="Times New Roman" w:hAnsi="Times New Roman" w:cs="Times New Roman"/>
          <w:sz w:val="24"/>
          <w:szCs w:val="24"/>
        </w:rPr>
        <w:t xml:space="preserve"> стал местом проведения ежегодного республиканского пестичного фестиваля. Министерство национальной политики УР и Дом дружбы народов поддержали данную инициативу.</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 За 2 года отделом туризма проведена большая работа. Работают два туристических маршрута, выиграно три гранта, которые реализовались в течение 2015-</w:t>
      </w:r>
      <w:r w:rsidR="00AC213E">
        <w:rPr>
          <w:rFonts w:ascii="Times New Roman" w:hAnsi="Times New Roman" w:cs="Times New Roman"/>
          <w:sz w:val="24"/>
          <w:szCs w:val="24"/>
        </w:rPr>
        <w:t>20</w:t>
      </w:r>
      <w:r w:rsidRPr="00F159F5">
        <w:rPr>
          <w:rFonts w:ascii="Times New Roman" w:hAnsi="Times New Roman" w:cs="Times New Roman"/>
          <w:sz w:val="24"/>
          <w:szCs w:val="24"/>
        </w:rPr>
        <w:t xml:space="preserve">16 годов, ведется пиар компания по привлекательности  муниципального образования «Кезский район» как на сайте, так и в средствах массовой информации.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В 2016 году общее количество туристов составило- </w:t>
      </w:r>
      <w:r w:rsidRPr="00F159F5">
        <w:rPr>
          <w:rFonts w:ascii="Times New Roman" w:hAnsi="Times New Roman" w:cs="Times New Roman"/>
          <w:b/>
          <w:sz w:val="24"/>
          <w:szCs w:val="24"/>
        </w:rPr>
        <w:t>1200</w:t>
      </w:r>
      <w:r w:rsidRPr="00F159F5">
        <w:rPr>
          <w:rFonts w:ascii="Times New Roman" w:hAnsi="Times New Roman" w:cs="Times New Roman"/>
          <w:sz w:val="24"/>
          <w:szCs w:val="24"/>
        </w:rPr>
        <w:t xml:space="preserve"> человек (</w:t>
      </w:r>
      <w:r w:rsidRPr="00F159F5">
        <w:rPr>
          <w:rFonts w:ascii="Times New Roman" w:hAnsi="Times New Roman" w:cs="Times New Roman"/>
          <w:b/>
          <w:sz w:val="24"/>
          <w:szCs w:val="24"/>
        </w:rPr>
        <w:t>360</w:t>
      </w:r>
      <w:r w:rsidRPr="00F159F5">
        <w:rPr>
          <w:rFonts w:ascii="Times New Roman" w:hAnsi="Times New Roman" w:cs="Times New Roman"/>
          <w:sz w:val="24"/>
          <w:szCs w:val="24"/>
        </w:rPr>
        <w:t xml:space="preserve"> детей). Кроме российских туристов исток Камы посетило 76  иностранных граждан.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C213E">
        <w:rPr>
          <w:rFonts w:ascii="Times New Roman" w:hAnsi="Times New Roman" w:cs="Times New Roman"/>
          <w:sz w:val="24"/>
          <w:szCs w:val="24"/>
        </w:rPr>
        <w:tab/>
      </w:r>
      <w:r w:rsidRPr="00F159F5">
        <w:rPr>
          <w:rFonts w:ascii="Times New Roman" w:hAnsi="Times New Roman" w:cs="Times New Roman"/>
          <w:sz w:val="24"/>
          <w:szCs w:val="24"/>
        </w:rPr>
        <w:t xml:space="preserve">Мероприятия </w:t>
      </w:r>
      <w:r w:rsidRPr="00AC213E">
        <w:rPr>
          <w:rFonts w:ascii="Times New Roman" w:hAnsi="Times New Roman" w:cs="Times New Roman"/>
          <w:b/>
          <w:sz w:val="24"/>
          <w:szCs w:val="24"/>
        </w:rPr>
        <w:t>по сохранению и развитию  традиционной народной культур</w:t>
      </w:r>
      <w:proofErr w:type="gramStart"/>
      <w:r w:rsidRPr="00AC213E">
        <w:rPr>
          <w:rFonts w:ascii="Times New Roman" w:hAnsi="Times New Roman" w:cs="Times New Roman"/>
          <w:b/>
          <w:sz w:val="24"/>
          <w:szCs w:val="24"/>
        </w:rPr>
        <w:t>ы</w:t>
      </w:r>
      <w:r w:rsidRPr="00F159F5">
        <w:rPr>
          <w:rFonts w:ascii="Times New Roman" w:hAnsi="Times New Roman" w:cs="Times New Roman"/>
          <w:sz w:val="24"/>
          <w:szCs w:val="24"/>
        </w:rPr>
        <w:t>-</w:t>
      </w:r>
      <w:proofErr w:type="gramEnd"/>
      <w:r w:rsidRPr="00F159F5">
        <w:rPr>
          <w:rFonts w:ascii="Times New Roman" w:hAnsi="Times New Roman" w:cs="Times New Roman"/>
          <w:sz w:val="24"/>
          <w:szCs w:val="24"/>
        </w:rPr>
        <w:t xml:space="preserve"> это одно из приоритетных направлений работы </w:t>
      </w:r>
      <w:proofErr w:type="spellStart"/>
      <w:r w:rsidRPr="00F159F5">
        <w:rPr>
          <w:rFonts w:ascii="Times New Roman" w:hAnsi="Times New Roman" w:cs="Times New Roman"/>
          <w:sz w:val="24"/>
          <w:szCs w:val="24"/>
        </w:rPr>
        <w:t>культурно-досуговых</w:t>
      </w:r>
      <w:proofErr w:type="spellEnd"/>
      <w:r w:rsidRPr="00F159F5">
        <w:rPr>
          <w:rFonts w:ascii="Times New Roman" w:hAnsi="Times New Roman" w:cs="Times New Roman"/>
          <w:sz w:val="24"/>
          <w:szCs w:val="24"/>
        </w:rPr>
        <w:t xml:space="preserve"> учреждений района.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 большой ответственностью народный фольклорный коллектив «</w:t>
      </w:r>
      <w:proofErr w:type="spellStart"/>
      <w:r w:rsidRPr="00F159F5">
        <w:rPr>
          <w:rFonts w:ascii="Times New Roman" w:hAnsi="Times New Roman" w:cs="Times New Roman"/>
          <w:sz w:val="24"/>
          <w:szCs w:val="24"/>
        </w:rPr>
        <w:t>Мертчан</w:t>
      </w:r>
      <w:proofErr w:type="spellEnd"/>
      <w:r w:rsidRPr="00F159F5">
        <w:rPr>
          <w:rFonts w:ascii="Times New Roman" w:hAnsi="Times New Roman" w:cs="Times New Roman"/>
          <w:sz w:val="24"/>
          <w:szCs w:val="24"/>
        </w:rPr>
        <w:t>» МБУК «Кезский РДК» отнесся к участию в июле отчетного года на удмуртском празднике «Гербер» в столице нашей Родины -</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Москве. К данному мероприятию были сшиты новые костюмы, где были соблюдены национальные традиции северных удмуртов. Подготовлен блок выступления  на праздничном мероприятии, который получил высокую оценку и организаторов  и гостей.</w:t>
      </w:r>
    </w:p>
    <w:p w:rsidR="00F159F5" w:rsidRPr="00F159F5" w:rsidRDefault="00AC213E" w:rsidP="00F159F5">
      <w:pPr>
        <w:pStyle w:val="a6"/>
        <w:jc w:val="both"/>
        <w:rPr>
          <w:rFonts w:ascii="Times New Roman" w:hAnsi="Times New Roman" w:cs="Times New Roman"/>
          <w:sz w:val="24"/>
          <w:szCs w:val="24"/>
        </w:rPr>
      </w:pPr>
      <w:r>
        <w:rPr>
          <w:rFonts w:ascii="Times New Roman" w:hAnsi="Times New Roman" w:cs="Times New Roman"/>
          <w:sz w:val="24"/>
          <w:szCs w:val="24"/>
        </w:rPr>
        <w:t xml:space="preserve">За отчетный период </w:t>
      </w:r>
      <w:r w:rsidR="00F159F5" w:rsidRPr="00F159F5">
        <w:rPr>
          <w:rFonts w:ascii="Times New Roman" w:hAnsi="Times New Roman" w:cs="Times New Roman"/>
          <w:sz w:val="24"/>
          <w:szCs w:val="24"/>
        </w:rPr>
        <w:t xml:space="preserve"> Центр удмуртской культуры в с. </w:t>
      </w:r>
      <w:proofErr w:type="spellStart"/>
      <w:r w:rsidR="00F159F5" w:rsidRPr="00F159F5">
        <w:rPr>
          <w:rFonts w:ascii="Times New Roman" w:hAnsi="Times New Roman" w:cs="Times New Roman"/>
          <w:sz w:val="24"/>
          <w:szCs w:val="24"/>
        </w:rPr>
        <w:t>Александрово</w:t>
      </w:r>
      <w:proofErr w:type="spellEnd"/>
      <w:r w:rsidR="00F159F5" w:rsidRPr="00F159F5">
        <w:rPr>
          <w:rFonts w:ascii="Times New Roman" w:hAnsi="Times New Roman" w:cs="Times New Roman"/>
          <w:sz w:val="24"/>
          <w:szCs w:val="24"/>
        </w:rPr>
        <w:t xml:space="preserve"> и Центр русской культуры в с</w:t>
      </w:r>
      <w:proofErr w:type="gramStart"/>
      <w:r w:rsidR="00F159F5" w:rsidRPr="00F159F5">
        <w:rPr>
          <w:rFonts w:ascii="Times New Roman" w:hAnsi="Times New Roman" w:cs="Times New Roman"/>
          <w:sz w:val="24"/>
          <w:szCs w:val="24"/>
        </w:rPr>
        <w:t>.К</w:t>
      </w:r>
      <w:proofErr w:type="gramEnd"/>
      <w:r w:rsidR="00F159F5" w:rsidRPr="00F159F5">
        <w:rPr>
          <w:rFonts w:ascii="Times New Roman" w:hAnsi="Times New Roman" w:cs="Times New Roman"/>
          <w:sz w:val="24"/>
          <w:szCs w:val="24"/>
        </w:rPr>
        <w:t>улига  провели свои традиционные мероприятия по сохранению удмуртской и русской культуры. Центр удмуртской культуры провел шесть районных мероприятий, которые посетило 850 человек:</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Чеберина</w:t>
      </w:r>
      <w:proofErr w:type="spellEnd"/>
      <w:r w:rsidRPr="00F159F5">
        <w:rPr>
          <w:rFonts w:ascii="Times New Roman" w:hAnsi="Times New Roman" w:cs="Times New Roman"/>
          <w:sz w:val="24"/>
          <w:szCs w:val="24"/>
        </w:rPr>
        <w:t>» (Красавица);</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Шунды</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Шулан</w:t>
      </w:r>
      <w:proofErr w:type="spellEnd"/>
      <w:r w:rsidRPr="00F159F5">
        <w:rPr>
          <w:rFonts w:ascii="Times New Roman" w:hAnsi="Times New Roman" w:cs="Times New Roman"/>
          <w:sz w:val="24"/>
          <w:szCs w:val="24"/>
        </w:rPr>
        <w:t xml:space="preserve"> Дыр» (конкурс свистунов);</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Мылкыды</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кырдась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лулы</w:t>
      </w:r>
      <w:proofErr w:type="spellEnd"/>
      <w:r w:rsidRPr="00F159F5">
        <w:rPr>
          <w:rFonts w:ascii="Times New Roman" w:hAnsi="Times New Roman" w:cs="Times New Roman"/>
          <w:sz w:val="24"/>
          <w:szCs w:val="24"/>
        </w:rPr>
        <w:t xml:space="preserve">» </w:t>
      </w:r>
      <w:proofErr w:type="gramStart"/>
      <w:r w:rsidRPr="00F159F5">
        <w:rPr>
          <w:rFonts w:ascii="Times New Roman" w:hAnsi="Times New Roman" w:cs="Times New Roman"/>
          <w:sz w:val="24"/>
          <w:szCs w:val="24"/>
        </w:rPr>
        <w:t xml:space="preserve">( </w:t>
      </w:r>
      <w:proofErr w:type="gramEnd"/>
      <w:r w:rsidRPr="00F159F5">
        <w:rPr>
          <w:rFonts w:ascii="Times New Roman" w:hAnsi="Times New Roman" w:cs="Times New Roman"/>
          <w:sz w:val="24"/>
          <w:szCs w:val="24"/>
        </w:rPr>
        <w:t>«Когда поет душа»);</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Зарни</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перепеч</w:t>
      </w:r>
      <w:proofErr w:type="spellEnd"/>
      <w:r w:rsidRPr="00F159F5">
        <w:rPr>
          <w:rFonts w:ascii="Times New Roman" w:hAnsi="Times New Roman" w:cs="Times New Roman"/>
          <w:sz w:val="24"/>
          <w:szCs w:val="24"/>
        </w:rPr>
        <w:t>»</w:t>
      </w:r>
      <w:proofErr w:type="gramStart"/>
      <w:r w:rsidRPr="00F159F5">
        <w:rPr>
          <w:rFonts w:ascii="Times New Roman" w:hAnsi="Times New Roman" w:cs="Times New Roman"/>
          <w:sz w:val="24"/>
          <w:szCs w:val="24"/>
        </w:rPr>
        <w:t xml:space="preserve"> ;</w:t>
      </w:r>
      <w:proofErr w:type="gramEnd"/>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Яратон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ошмесъез</w:t>
      </w:r>
      <w:proofErr w:type="spellEnd"/>
      <w:r w:rsidRPr="00F159F5">
        <w:rPr>
          <w:rFonts w:ascii="Times New Roman" w:hAnsi="Times New Roman" w:cs="Times New Roman"/>
          <w:sz w:val="24"/>
          <w:szCs w:val="24"/>
        </w:rPr>
        <w:t>»</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(«Любимые родники»);</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Кырзаса</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лэзем</w:t>
      </w:r>
      <w:proofErr w:type="spellEnd"/>
      <w:r w:rsidRPr="00F159F5">
        <w:rPr>
          <w:rFonts w:ascii="Times New Roman" w:hAnsi="Times New Roman" w:cs="Times New Roman"/>
          <w:sz w:val="24"/>
          <w:szCs w:val="24"/>
        </w:rPr>
        <w:t xml:space="preserve"> али</w:t>
      </w:r>
      <w:proofErr w:type="gramStart"/>
      <w:r w:rsidRPr="00F159F5">
        <w:rPr>
          <w:rFonts w:ascii="Times New Roman" w:hAnsi="Times New Roman" w:cs="Times New Roman"/>
          <w:sz w:val="24"/>
          <w:szCs w:val="24"/>
        </w:rPr>
        <w:t>»(</w:t>
      </w:r>
      <w:proofErr w:type="gramEnd"/>
      <w:r w:rsidRPr="00F159F5">
        <w:rPr>
          <w:rFonts w:ascii="Times New Roman" w:hAnsi="Times New Roman" w:cs="Times New Roman"/>
          <w:sz w:val="24"/>
          <w:szCs w:val="24"/>
        </w:rPr>
        <w:t>Давайте споем).</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Центр русской культуры в с</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улига провел два районных мероприятия и одно республиканское совместно с районным Домом культуры. Данные мероприятия посетило 1850 человек:</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фестиваль «Рождество в кругу друзей»;</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праздник русской березки;</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-межрегиональный фестиваль старообрядческой культуры.</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Совместная работа с районным обществом «Удмурт </w:t>
      </w:r>
      <w:proofErr w:type="spellStart"/>
      <w:r w:rsidRPr="00F159F5">
        <w:rPr>
          <w:rFonts w:ascii="Times New Roman" w:hAnsi="Times New Roman" w:cs="Times New Roman"/>
          <w:sz w:val="24"/>
          <w:szCs w:val="24"/>
        </w:rPr>
        <w:t>Кенеш</w:t>
      </w:r>
      <w:proofErr w:type="spellEnd"/>
      <w:r w:rsidRPr="00F159F5">
        <w:rPr>
          <w:rFonts w:ascii="Times New Roman" w:hAnsi="Times New Roman" w:cs="Times New Roman"/>
          <w:sz w:val="24"/>
          <w:szCs w:val="24"/>
        </w:rPr>
        <w:t xml:space="preserve">» также помогает в решении организационных вопросов при проведении выездов в сельские клубы, на районные, республиканские, межрегиональные конкурсы, фестивали, выставки.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Несмотря на финансовые трудности, все  учреждения культуры находят внебюджетные средства для проведения своих традиционных мероприятий в сельских поселениях.</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w:t>
      </w:r>
      <w:r w:rsidRPr="00F159F5">
        <w:rPr>
          <w:rFonts w:ascii="Times New Roman" w:hAnsi="Times New Roman" w:cs="Times New Roman"/>
          <w:sz w:val="24"/>
          <w:szCs w:val="24"/>
        </w:rPr>
        <w:tab/>
        <w:t>На территории района проживает  в основном удмуртское и русское население, что предопределяет проведение таких массовых традиционно русских и удмуртских мероприятий, как празднование «</w:t>
      </w:r>
      <w:proofErr w:type="spellStart"/>
      <w:r w:rsidRPr="00F159F5">
        <w:rPr>
          <w:rFonts w:ascii="Times New Roman" w:hAnsi="Times New Roman" w:cs="Times New Roman"/>
          <w:sz w:val="24"/>
          <w:szCs w:val="24"/>
        </w:rPr>
        <w:t>Гырон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быдтон</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Гырон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потон</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Йо</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келян</w:t>
      </w:r>
      <w:proofErr w:type="spellEnd"/>
      <w:r w:rsidRPr="00F159F5">
        <w:rPr>
          <w:rFonts w:ascii="Times New Roman" w:hAnsi="Times New Roman" w:cs="Times New Roman"/>
          <w:sz w:val="24"/>
          <w:szCs w:val="24"/>
        </w:rPr>
        <w:t xml:space="preserve">», «Корка </w:t>
      </w:r>
      <w:proofErr w:type="spellStart"/>
      <w:r w:rsidRPr="00F159F5">
        <w:rPr>
          <w:rFonts w:ascii="Times New Roman" w:hAnsi="Times New Roman" w:cs="Times New Roman"/>
          <w:sz w:val="24"/>
          <w:szCs w:val="24"/>
        </w:rPr>
        <w:t>потон</w:t>
      </w:r>
      <w:proofErr w:type="spellEnd"/>
      <w:r w:rsidRPr="00F159F5">
        <w:rPr>
          <w:rFonts w:ascii="Times New Roman" w:hAnsi="Times New Roman" w:cs="Times New Roman"/>
          <w:sz w:val="24"/>
          <w:szCs w:val="24"/>
        </w:rPr>
        <w:t>», «Масленица», «Троица», «Яблочный Спас», «Пасха», «Рождество», «</w:t>
      </w:r>
      <w:proofErr w:type="spellStart"/>
      <w:r w:rsidRPr="00F159F5">
        <w:rPr>
          <w:rFonts w:ascii="Times New Roman" w:hAnsi="Times New Roman" w:cs="Times New Roman"/>
          <w:sz w:val="24"/>
          <w:szCs w:val="24"/>
        </w:rPr>
        <w:t>Калядки</w:t>
      </w:r>
      <w:proofErr w:type="spellEnd"/>
      <w:r w:rsidRPr="00F159F5">
        <w:rPr>
          <w:rFonts w:ascii="Times New Roman" w:hAnsi="Times New Roman" w:cs="Times New Roman"/>
          <w:sz w:val="24"/>
          <w:szCs w:val="24"/>
        </w:rPr>
        <w:t>» и другие. Любимыми конкурсами для молодого поколения стали «</w:t>
      </w:r>
      <w:proofErr w:type="spellStart"/>
      <w:r w:rsidRPr="00F159F5">
        <w:rPr>
          <w:rFonts w:ascii="Times New Roman" w:hAnsi="Times New Roman" w:cs="Times New Roman"/>
          <w:sz w:val="24"/>
          <w:szCs w:val="24"/>
        </w:rPr>
        <w:t>Будись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батырьес</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Жужась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кизилиос</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Пичи</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Чеберай</w:t>
      </w:r>
      <w:proofErr w:type="spellEnd"/>
      <w:r w:rsidRPr="00F159F5">
        <w:rPr>
          <w:rFonts w:ascii="Times New Roman" w:hAnsi="Times New Roman" w:cs="Times New Roman"/>
          <w:sz w:val="24"/>
          <w:szCs w:val="24"/>
        </w:rPr>
        <w:t>».</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Все учреждения культуры района уделяют большое внимание исследовательской работ</w:t>
      </w:r>
      <w:proofErr w:type="gramStart"/>
      <w:r w:rsidRPr="00F159F5">
        <w:rPr>
          <w:rFonts w:ascii="Times New Roman" w:hAnsi="Times New Roman" w:cs="Times New Roman"/>
          <w:sz w:val="24"/>
          <w:szCs w:val="24"/>
        </w:rPr>
        <w:t>е-</w:t>
      </w:r>
      <w:proofErr w:type="gramEnd"/>
      <w:r w:rsidRPr="00F159F5">
        <w:rPr>
          <w:rFonts w:ascii="Times New Roman" w:hAnsi="Times New Roman" w:cs="Times New Roman"/>
          <w:sz w:val="24"/>
          <w:szCs w:val="24"/>
        </w:rPr>
        <w:t xml:space="preserve"> проводят «фольклорные экспедиции».</w:t>
      </w:r>
    </w:p>
    <w:p w:rsidR="00F159F5" w:rsidRPr="00F159F5" w:rsidRDefault="00F159F5" w:rsidP="00293741">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Основную цель </w:t>
      </w:r>
      <w:r w:rsidRPr="00293741">
        <w:rPr>
          <w:rFonts w:ascii="Times New Roman" w:hAnsi="Times New Roman" w:cs="Times New Roman"/>
          <w:b/>
          <w:sz w:val="24"/>
          <w:szCs w:val="24"/>
        </w:rPr>
        <w:t>по сохранению материального и нематериального культурного наследия района</w:t>
      </w:r>
      <w:r w:rsidRPr="00F159F5">
        <w:rPr>
          <w:rFonts w:ascii="Times New Roman" w:hAnsi="Times New Roman" w:cs="Times New Roman"/>
          <w:sz w:val="24"/>
          <w:szCs w:val="24"/>
        </w:rPr>
        <w:t xml:space="preserve"> мастера Кезского Дома ремесел решают как через традиционные формы работы, так и разработки новых проектов. Одним из видов пропаганды удмуртского национального искусства являются мастер-классы по изготовлению народных игрушек, утвари, костюмов.</w:t>
      </w:r>
      <w:r w:rsidRPr="00F159F5">
        <w:rPr>
          <w:rFonts w:ascii="Times New Roman" w:hAnsi="Times New Roman" w:cs="Times New Roman"/>
          <w:b/>
          <w:sz w:val="24"/>
          <w:szCs w:val="24"/>
        </w:rPr>
        <w:t xml:space="preserve"> </w:t>
      </w:r>
      <w:r w:rsidRPr="00F159F5">
        <w:rPr>
          <w:rFonts w:ascii="Times New Roman" w:hAnsi="Times New Roman" w:cs="Times New Roman"/>
          <w:sz w:val="24"/>
          <w:szCs w:val="24"/>
        </w:rPr>
        <w:t>В районном музее и в районной библиотеке постоянно проводятся экскурсии, организуются выставки по истории и пропаганде народного творчества.</w:t>
      </w:r>
    </w:p>
    <w:p w:rsidR="00F159F5" w:rsidRPr="00F159F5" w:rsidRDefault="00F159F5" w:rsidP="00293741">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Большой интерес вызывает и старообрядческая культура, которой придерживаются жители поселений «</w:t>
      </w:r>
      <w:proofErr w:type="spellStart"/>
      <w:r w:rsidRPr="00F159F5">
        <w:rPr>
          <w:rFonts w:ascii="Times New Roman" w:hAnsi="Times New Roman" w:cs="Times New Roman"/>
          <w:sz w:val="24"/>
          <w:szCs w:val="24"/>
        </w:rPr>
        <w:t>Кулигинское</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Степаненское</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Мысовское</w:t>
      </w:r>
      <w:proofErr w:type="spellEnd"/>
      <w:r w:rsidRPr="00F159F5">
        <w:rPr>
          <w:rFonts w:ascii="Times New Roman" w:hAnsi="Times New Roman" w:cs="Times New Roman"/>
          <w:sz w:val="24"/>
          <w:szCs w:val="24"/>
        </w:rPr>
        <w:t xml:space="preserve">». По инициативе Центра русской культуры в этих поселениях проходят совместные мероприятия по празднованию «Рождества», «Пасхи», «Троицы», «Спаса» и других праздников. В районном </w:t>
      </w:r>
      <w:proofErr w:type="spellStart"/>
      <w:r w:rsidRPr="00F159F5">
        <w:rPr>
          <w:rFonts w:ascii="Times New Roman" w:hAnsi="Times New Roman" w:cs="Times New Roman"/>
          <w:sz w:val="24"/>
          <w:szCs w:val="24"/>
        </w:rPr>
        <w:t>центре-п</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ез</w:t>
      </w:r>
      <w:proofErr w:type="spellEnd"/>
      <w:r w:rsidRPr="00F159F5">
        <w:rPr>
          <w:rFonts w:ascii="Times New Roman" w:hAnsi="Times New Roman" w:cs="Times New Roman"/>
          <w:sz w:val="24"/>
          <w:szCs w:val="24"/>
        </w:rPr>
        <w:t xml:space="preserve">  с широким размахом провели народный праздник «Масленицу».</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 2013 года проводится русский  народный праздник  «Яблочный Спас»  на районном уровне.  В 2016 году был проведен «Яблочно-медовый Спас», который также привлек большое количество участников праздника.</w:t>
      </w:r>
    </w:p>
    <w:p w:rsidR="00F159F5" w:rsidRPr="00F159F5" w:rsidRDefault="00293741" w:rsidP="00293741">
      <w:pPr>
        <w:pStyle w:val="a6"/>
        <w:ind w:firstLine="708"/>
        <w:jc w:val="both"/>
        <w:rPr>
          <w:rFonts w:ascii="Times New Roman" w:hAnsi="Times New Roman" w:cs="Times New Roman"/>
          <w:sz w:val="24"/>
          <w:szCs w:val="24"/>
        </w:rPr>
      </w:pPr>
      <w:r>
        <w:rPr>
          <w:rFonts w:ascii="Times New Roman" w:hAnsi="Times New Roman" w:cs="Times New Roman"/>
          <w:sz w:val="24"/>
          <w:szCs w:val="24"/>
        </w:rPr>
        <w:t>Б</w:t>
      </w:r>
      <w:r w:rsidR="00F159F5" w:rsidRPr="00F159F5">
        <w:rPr>
          <w:rFonts w:ascii="Times New Roman" w:hAnsi="Times New Roman" w:cs="Times New Roman"/>
          <w:sz w:val="24"/>
          <w:szCs w:val="24"/>
        </w:rPr>
        <w:t>ольшое внимание уделяется мероприятиям по работе с детьми. Работники культуры постоянно заботятся о качественном содержании мероприятий, стараются применять разные формы развлечения, общения и творчества подрастающего поколения через  интересные, увлекательные, запоминающиеся мероприятия.</w:t>
      </w:r>
    </w:p>
    <w:p w:rsidR="00F159F5" w:rsidRPr="00F159F5" w:rsidRDefault="00F159F5" w:rsidP="00293741">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Во исполнение поручения Президента РФ от 26 декабря 2011года № Пр-3884 (пункт7) и Указа Президента РФ от 1 июня 2012 года №761 следует </w:t>
      </w:r>
      <w:proofErr w:type="spellStart"/>
      <w:r w:rsidRPr="00F159F5">
        <w:rPr>
          <w:rFonts w:ascii="Times New Roman" w:hAnsi="Times New Roman" w:cs="Times New Roman"/>
          <w:sz w:val="24"/>
          <w:szCs w:val="24"/>
        </w:rPr>
        <w:t>отметить</w:t>
      </w:r>
      <w:proofErr w:type="gramStart"/>
      <w:r w:rsidRPr="00F159F5">
        <w:rPr>
          <w:rFonts w:ascii="Times New Roman" w:hAnsi="Times New Roman" w:cs="Times New Roman"/>
          <w:sz w:val="24"/>
          <w:szCs w:val="24"/>
        </w:rPr>
        <w:t>,ч</w:t>
      </w:r>
      <w:proofErr w:type="gramEnd"/>
      <w:r w:rsidRPr="00F159F5">
        <w:rPr>
          <w:rFonts w:ascii="Times New Roman" w:hAnsi="Times New Roman" w:cs="Times New Roman"/>
          <w:sz w:val="24"/>
          <w:szCs w:val="24"/>
        </w:rPr>
        <w:t>то</w:t>
      </w:r>
      <w:proofErr w:type="spellEnd"/>
      <w:r w:rsidRPr="00F159F5">
        <w:rPr>
          <w:rFonts w:ascii="Times New Roman" w:hAnsi="Times New Roman" w:cs="Times New Roman"/>
          <w:sz w:val="24"/>
          <w:szCs w:val="24"/>
        </w:rPr>
        <w:t xml:space="preserve"> у преподавателей школы искусств и руководителей детских кружков и формирований повысилась заработная плата. Для детей из многодетных и малообеспеченных семей существуют льготы на плату за обучение в </w:t>
      </w:r>
      <w:r w:rsidR="00293741">
        <w:rPr>
          <w:rFonts w:ascii="Times New Roman" w:hAnsi="Times New Roman" w:cs="Times New Roman"/>
          <w:sz w:val="24"/>
          <w:szCs w:val="24"/>
        </w:rPr>
        <w:t>детской школе искусств</w:t>
      </w:r>
      <w:r w:rsidRPr="00F159F5">
        <w:rPr>
          <w:rFonts w:ascii="Times New Roman" w:hAnsi="Times New Roman" w:cs="Times New Roman"/>
          <w:sz w:val="24"/>
          <w:szCs w:val="24"/>
        </w:rPr>
        <w:t>. Все кружки для детей при учреждениях культуры бесплатные</w:t>
      </w:r>
      <w:r w:rsidR="00293741">
        <w:rPr>
          <w:rFonts w:ascii="Times New Roman" w:hAnsi="Times New Roman" w:cs="Times New Roman"/>
          <w:sz w:val="24"/>
          <w:szCs w:val="24"/>
        </w:rPr>
        <w:t xml:space="preserve">. </w:t>
      </w:r>
      <w:r w:rsidR="004367FD">
        <w:rPr>
          <w:rFonts w:ascii="Times New Roman" w:hAnsi="Times New Roman" w:cs="Times New Roman"/>
          <w:sz w:val="24"/>
          <w:szCs w:val="24"/>
        </w:rPr>
        <w:t>М</w:t>
      </w:r>
      <w:r w:rsidRPr="00F159F5">
        <w:rPr>
          <w:rFonts w:ascii="Times New Roman" w:hAnsi="Times New Roman" w:cs="Times New Roman"/>
          <w:sz w:val="24"/>
          <w:szCs w:val="24"/>
        </w:rPr>
        <w:t xml:space="preserve">ероприятия для детей с ограниченными возможностями и </w:t>
      </w:r>
      <w:proofErr w:type="gramStart"/>
      <w:r w:rsidRPr="00F159F5">
        <w:rPr>
          <w:rFonts w:ascii="Times New Roman" w:hAnsi="Times New Roman" w:cs="Times New Roman"/>
          <w:sz w:val="24"/>
          <w:szCs w:val="24"/>
        </w:rPr>
        <w:t xml:space="preserve">детей, </w:t>
      </w:r>
      <w:r w:rsidR="004367FD">
        <w:rPr>
          <w:rFonts w:ascii="Times New Roman" w:hAnsi="Times New Roman" w:cs="Times New Roman"/>
          <w:sz w:val="24"/>
          <w:szCs w:val="24"/>
        </w:rPr>
        <w:t>о</w:t>
      </w:r>
      <w:r w:rsidRPr="00F159F5">
        <w:rPr>
          <w:rFonts w:ascii="Times New Roman" w:hAnsi="Times New Roman" w:cs="Times New Roman"/>
          <w:sz w:val="24"/>
          <w:szCs w:val="24"/>
        </w:rPr>
        <w:t xml:space="preserve">казавшихся в трудной жизненной ситуации </w:t>
      </w:r>
      <w:r w:rsidR="004367FD">
        <w:rPr>
          <w:rFonts w:ascii="Times New Roman" w:hAnsi="Times New Roman" w:cs="Times New Roman"/>
          <w:sz w:val="24"/>
          <w:szCs w:val="24"/>
        </w:rPr>
        <w:t>проводятся</w:t>
      </w:r>
      <w:proofErr w:type="gramEnd"/>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 бесплатн</w:t>
      </w:r>
      <w:r w:rsidR="004367FD">
        <w:rPr>
          <w:rFonts w:ascii="Times New Roman" w:hAnsi="Times New Roman" w:cs="Times New Roman"/>
          <w:sz w:val="24"/>
          <w:szCs w:val="24"/>
        </w:rPr>
        <w:t xml:space="preserve">о. </w:t>
      </w:r>
    </w:p>
    <w:p w:rsidR="00F159F5" w:rsidRPr="00F159F5" w:rsidRDefault="00F159F5" w:rsidP="004367FD">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Реализуя  поручения Президента РФ, содержащихся в указах от 7 мая 2012</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года №596-606, повышена заработная плата работникам культуры с 1 июля 2013 года. В 2016 году среднемесячная заработная плата в </w:t>
      </w:r>
      <w:proofErr w:type="spellStart"/>
      <w:r w:rsidRPr="00F159F5">
        <w:rPr>
          <w:rFonts w:ascii="Times New Roman" w:hAnsi="Times New Roman" w:cs="Times New Roman"/>
          <w:sz w:val="24"/>
          <w:szCs w:val="24"/>
        </w:rPr>
        <w:t>Кезском</w:t>
      </w:r>
      <w:proofErr w:type="spellEnd"/>
      <w:r w:rsidRPr="00F159F5">
        <w:rPr>
          <w:rFonts w:ascii="Times New Roman" w:hAnsi="Times New Roman" w:cs="Times New Roman"/>
          <w:sz w:val="24"/>
          <w:szCs w:val="24"/>
        </w:rPr>
        <w:t xml:space="preserve"> районе составила по культуре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15</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635 рублей (66,9%); соответственно по «Дорожной карте»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16</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479 рублей; по педагогам </w:t>
      </w:r>
      <w:r w:rsidR="004367FD">
        <w:rPr>
          <w:rFonts w:ascii="Times New Roman" w:hAnsi="Times New Roman" w:cs="Times New Roman"/>
          <w:sz w:val="24"/>
          <w:szCs w:val="24"/>
        </w:rPr>
        <w:t xml:space="preserve">детской школы искусств </w:t>
      </w:r>
      <w:r w:rsidRPr="00F159F5">
        <w:rPr>
          <w:rFonts w:ascii="Times New Roman" w:hAnsi="Times New Roman" w:cs="Times New Roman"/>
          <w:sz w:val="24"/>
          <w:szCs w:val="24"/>
        </w:rPr>
        <w:t>-22</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025 рублей (94,2%), по «Дорожной карте»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21 </w:t>
      </w:r>
      <w:r w:rsidRPr="00F159F5">
        <w:rPr>
          <w:rFonts w:ascii="Times New Roman" w:hAnsi="Times New Roman" w:cs="Times New Roman"/>
          <w:sz w:val="24"/>
          <w:szCs w:val="24"/>
        </w:rPr>
        <w:t>030 рублей.</w:t>
      </w:r>
    </w:p>
    <w:p w:rsidR="00F159F5" w:rsidRPr="00F159F5" w:rsidRDefault="00F159F5" w:rsidP="004367FD">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отрасли ежемесячно проводится  мониторинг показателей результативности и эффективности деятельности учреждений культуры.</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«Дорожная карта» утверждена постановлением главы Администрации МО «Кезский район» 22 августа 2013 года № 1327.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Внесены изменения, направленные на повышение эффективности сферы культуры в МО «Кезский район»  Постановлением главы Администрации МО «Кезский район»  от 12 сентября 2014</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года №1163.</w:t>
      </w:r>
    </w:p>
    <w:p w:rsidR="00F159F5" w:rsidRPr="00F159F5" w:rsidRDefault="00F159F5" w:rsidP="00A20D73">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Всего в учреждениях культуры работников </w:t>
      </w:r>
      <w:r w:rsidRPr="00F159F5">
        <w:rPr>
          <w:rFonts w:ascii="Times New Roman" w:hAnsi="Times New Roman" w:cs="Times New Roman"/>
          <w:b/>
          <w:sz w:val="24"/>
          <w:szCs w:val="24"/>
        </w:rPr>
        <w:t xml:space="preserve">-205, </w:t>
      </w:r>
      <w:r w:rsidRPr="00F159F5">
        <w:rPr>
          <w:rFonts w:ascii="Times New Roman" w:hAnsi="Times New Roman" w:cs="Times New Roman"/>
          <w:sz w:val="24"/>
          <w:szCs w:val="24"/>
        </w:rPr>
        <w:t xml:space="preserve"> руководителей и специалистов</w:t>
      </w:r>
      <w:r w:rsidRPr="00F159F5">
        <w:rPr>
          <w:rFonts w:ascii="Times New Roman" w:hAnsi="Times New Roman" w:cs="Times New Roman"/>
          <w:b/>
          <w:sz w:val="24"/>
          <w:szCs w:val="24"/>
        </w:rPr>
        <w:t>-131</w:t>
      </w:r>
      <w:r w:rsidRPr="00F159F5">
        <w:rPr>
          <w:rFonts w:ascii="Times New Roman" w:hAnsi="Times New Roman" w:cs="Times New Roman"/>
          <w:sz w:val="24"/>
          <w:szCs w:val="24"/>
        </w:rPr>
        <w:t xml:space="preserve">, из них с высшим образованием </w:t>
      </w:r>
      <w:r w:rsidRPr="00F159F5">
        <w:rPr>
          <w:rFonts w:ascii="Times New Roman" w:hAnsi="Times New Roman" w:cs="Times New Roman"/>
          <w:b/>
          <w:sz w:val="24"/>
          <w:szCs w:val="24"/>
        </w:rPr>
        <w:t xml:space="preserve">– 64, </w:t>
      </w:r>
      <w:r w:rsidRPr="00F159F5">
        <w:rPr>
          <w:rFonts w:ascii="Times New Roman" w:hAnsi="Times New Roman" w:cs="Times New Roman"/>
          <w:sz w:val="24"/>
          <w:szCs w:val="24"/>
        </w:rPr>
        <w:t xml:space="preserve">со </w:t>
      </w:r>
      <w:proofErr w:type="spellStart"/>
      <w:r w:rsidRPr="00F159F5">
        <w:rPr>
          <w:rFonts w:ascii="Times New Roman" w:hAnsi="Times New Roman" w:cs="Times New Roman"/>
          <w:sz w:val="24"/>
          <w:szCs w:val="24"/>
        </w:rPr>
        <w:t>средне-профессиональным</w:t>
      </w:r>
      <w:proofErr w:type="spellEnd"/>
      <w:r w:rsidRPr="00F159F5">
        <w:rPr>
          <w:rFonts w:ascii="Times New Roman" w:hAnsi="Times New Roman" w:cs="Times New Roman"/>
          <w:sz w:val="24"/>
          <w:szCs w:val="24"/>
        </w:rPr>
        <w:t xml:space="preserve"> </w:t>
      </w:r>
      <w:r w:rsidRPr="00F159F5">
        <w:rPr>
          <w:rFonts w:ascii="Times New Roman" w:hAnsi="Times New Roman" w:cs="Times New Roman"/>
          <w:b/>
          <w:sz w:val="24"/>
          <w:szCs w:val="24"/>
        </w:rPr>
        <w:t>-54</w:t>
      </w:r>
      <w:r w:rsidRPr="00F159F5">
        <w:rPr>
          <w:rFonts w:ascii="Times New Roman" w:hAnsi="Times New Roman" w:cs="Times New Roman"/>
          <w:sz w:val="24"/>
          <w:szCs w:val="24"/>
        </w:rPr>
        <w:t xml:space="preserve">, со средним общим </w:t>
      </w:r>
      <w:r w:rsidRPr="00F159F5">
        <w:rPr>
          <w:rFonts w:ascii="Times New Roman" w:hAnsi="Times New Roman" w:cs="Times New Roman"/>
          <w:b/>
          <w:sz w:val="24"/>
          <w:szCs w:val="24"/>
        </w:rPr>
        <w:t>-12</w:t>
      </w:r>
      <w:r w:rsidRPr="00F159F5">
        <w:rPr>
          <w:rFonts w:ascii="Times New Roman" w:hAnsi="Times New Roman" w:cs="Times New Roman"/>
          <w:sz w:val="24"/>
          <w:szCs w:val="24"/>
        </w:rPr>
        <w:t>.</w:t>
      </w:r>
      <w:r w:rsidR="00A20D73">
        <w:rPr>
          <w:rFonts w:ascii="Times New Roman" w:hAnsi="Times New Roman" w:cs="Times New Roman"/>
          <w:sz w:val="24"/>
          <w:szCs w:val="24"/>
        </w:rPr>
        <w:t xml:space="preserve"> </w:t>
      </w:r>
      <w:r w:rsidRPr="00F159F5">
        <w:rPr>
          <w:rFonts w:ascii="Times New Roman" w:hAnsi="Times New Roman" w:cs="Times New Roman"/>
          <w:sz w:val="24"/>
          <w:szCs w:val="24"/>
        </w:rPr>
        <w:t>Обучаются заочно в ВУЗах</w:t>
      </w:r>
      <w:r w:rsidRPr="00F159F5">
        <w:rPr>
          <w:rFonts w:ascii="Times New Roman" w:hAnsi="Times New Roman" w:cs="Times New Roman"/>
          <w:b/>
          <w:sz w:val="24"/>
          <w:szCs w:val="24"/>
        </w:rPr>
        <w:t>-5</w:t>
      </w:r>
      <w:r w:rsidRPr="00F159F5">
        <w:rPr>
          <w:rFonts w:ascii="Times New Roman" w:hAnsi="Times New Roman" w:cs="Times New Roman"/>
          <w:sz w:val="24"/>
          <w:szCs w:val="24"/>
        </w:rPr>
        <w:t>, в ССУЗах</w:t>
      </w:r>
      <w:r w:rsidRPr="00F159F5">
        <w:rPr>
          <w:rFonts w:ascii="Times New Roman" w:hAnsi="Times New Roman" w:cs="Times New Roman"/>
          <w:b/>
          <w:sz w:val="24"/>
          <w:szCs w:val="24"/>
        </w:rPr>
        <w:t xml:space="preserve">-5. </w:t>
      </w:r>
      <w:r w:rsidRPr="00F159F5">
        <w:rPr>
          <w:rFonts w:ascii="Times New Roman" w:hAnsi="Times New Roman" w:cs="Times New Roman"/>
          <w:sz w:val="24"/>
          <w:szCs w:val="24"/>
        </w:rPr>
        <w:t xml:space="preserve">В 2016 году повысили квалификацию </w:t>
      </w:r>
      <w:r w:rsidRPr="00F159F5">
        <w:rPr>
          <w:rFonts w:ascii="Times New Roman" w:hAnsi="Times New Roman" w:cs="Times New Roman"/>
          <w:b/>
          <w:sz w:val="24"/>
          <w:szCs w:val="24"/>
        </w:rPr>
        <w:t xml:space="preserve">19 </w:t>
      </w:r>
      <w:r w:rsidRPr="00F159F5">
        <w:rPr>
          <w:rFonts w:ascii="Times New Roman" w:hAnsi="Times New Roman" w:cs="Times New Roman"/>
          <w:sz w:val="24"/>
          <w:szCs w:val="24"/>
        </w:rPr>
        <w:t xml:space="preserve">специалистов. </w:t>
      </w:r>
      <w:r w:rsidR="00A20D73">
        <w:rPr>
          <w:rFonts w:ascii="Times New Roman" w:hAnsi="Times New Roman" w:cs="Times New Roman"/>
          <w:sz w:val="24"/>
          <w:szCs w:val="24"/>
        </w:rPr>
        <w:t xml:space="preserve"> </w:t>
      </w:r>
      <w:r w:rsidRPr="00F159F5">
        <w:rPr>
          <w:rFonts w:ascii="Times New Roman" w:hAnsi="Times New Roman" w:cs="Times New Roman"/>
          <w:b/>
          <w:sz w:val="24"/>
          <w:szCs w:val="24"/>
        </w:rPr>
        <w:t>6</w:t>
      </w:r>
      <w:r w:rsidRPr="00F159F5">
        <w:rPr>
          <w:rFonts w:ascii="Times New Roman" w:hAnsi="Times New Roman" w:cs="Times New Roman"/>
          <w:sz w:val="24"/>
          <w:szCs w:val="24"/>
        </w:rPr>
        <w:t xml:space="preserve"> работников культуры имеют звание «Заслуженный работник культуры УР».</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w:t>
      </w:r>
      <w:r w:rsidRPr="00F159F5">
        <w:rPr>
          <w:rFonts w:ascii="Times New Roman" w:hAnsi="Times New Roman" w:cs="Times New Roman"/>
          <w:sz w:val="24"/>
          <w:szCs w:val="24"/>
        </w:rPr>
        <w:tab/>
        <w:t xml:space="preserve">Ежегодно наблюдается рост расходов бюджета  на культуру в расчете на одного жителя, увеличивается заработная плата, выделяются дополнительные денежные                       средства.           </w:t>
      </w:r>
    </w:p>
    <w:p w:rsidR="00F159F5" w:rsidRPr="00F159F5" w:rsidRDefault="00F159F5" w:rsidP="00A20D73">
      <w:pPr>
        <w:pStyle w:val="a6"/>
        <w:ind w:firstLine="708"/>
        <w:jc w:val="both"/>
        <w:rPr>
          <w:rFonts w:ascii="Times New Roman" w:hAnsi="Times New Roman" w:cs="Times New Roman"/>
          <w:sz w:val="24"/>
          <w:szCs w:val="24"/>
        </w:rPr>
      </w:pPr>
      <w:r w:rsidRPr="00F159F5">
        <w:rPr>
          <w:rFonts w:ascii="Times New Roman" w:hAnsi="Times New Roman" w:cs="Times New Roman"/>
          <w:bCs/>
          <w:sz w:val="24"/>
          <w:szCs w:val="24"/>
        </w:rPr>
        <w:t xml:space="preserve">Все учреждения культуры испытывают финансовые трудности, особенно  остро, сельские,  где   нет возможности  получить  хорошие  доходы от платных услуг. </w:t>
      </w:r>
      <w:r w:rsidRPr="00F159F5">
        <w:rPr>
          <w:rFonts w:ascii="Times New Roman" w:hAnsi="Times New Roman" w:cs="Times New Roman"/>
          <w:sz w:val="24"/>
          <w:szCs w:val="24"/>
        </w:rPr>
        <w:t xml:space="preserve">В плачевном состоянии находится материально-техническая база учреждений культуры. 13 зданий, в которых  </w:t>
      </w:r>
      <w:r w:rsidR="00D6306A" w:rsidRPr="00F159F5">
        <w:rPr>
          <w:rFonts w:ascii="Times New Roman" w:hAnsi="Times New Roman" w:cs="Times New Roman"/>
          <w:sz w:val="24"/>
          <w:szCs w:val="24"/>
        </w:rPr>
        <w:t>располагается</w:t>
      </w:r>
      <w:r w:rsidRPr="00F159F5">
        <w:rPr>
          <w:rFonts w:ascii="Times New Roman" w:hAnsi="Times New Roman" w:cs="Times New Roman"/>
          <w:sz w:val="24"/>
          <w:szCs w:val="24"/>
        </w:rPr>
        <w:t xml:space="preserve">  23 учреждения культуры</w:t>
      </w:r>
      <w:r w:rsidR="00A20D73">
        <w:rPr>
          <w:rFonts w:ascii="Times New Roman" w:hAnsi="Times New Roman" w:cs="Times New Roman"/>
          <w:sz w:val="24"/>
          <w:szCs w:val="24"/>
        </w:rPr>
        <w:t>,</w:t>
      </w:r>
      <w:r w:rsidRPr="00F159F5">
        <w:rPr>
          <w:rFonts w:ascii="Times New Roman" w:hAnsi="Times New Roman" w:cs="Times New Roman"/>
          <w:sz w:val="24"/>
          <w:szCs w:val="24"/>
        </w:rPr>
        <w:t xml:space="preserve"> требуют капитального ремонта, </w:t>
      </w:r>
      <w:r w:rsidR="00A20D73" w:rsidRPr="00F159F5">
        <w:rPr>
          <w:rFonts w:ascii="Times New Roman" w:hAnsi="Times New Roman" w:cs="Times New Roman"/>
          <w:sz w:val="24"/>
          <w:szCs w:val="24"/>
        </w:rPr>
        <w:t>15 здани</w:t>
      </w:r>
      <w:r w:rsidR="00A20D73">
        <w:rPr>
          <w:rFonts w:ascii="Times New Roman" w:hAnsi="Times New Roman" w:cs="Times New Roman"/>
          <w:sz w:val="24"/>
          <w:szCs w:val="24"/>
        </w:rPr>
        <w:t xml:space="preserve">ям требуется </w:t>
      </w:r>
      <w:r w:rsidR="00A20D73" w:rsidRPr="00F159F5">
        <w:rPr>
          <w:rFonts w:ascii="Times New Roman" w:hAnsi="Times New Roman" w:cs="Times New Roman"/>
          <w:sz w:val="24"/>
          <w:szCs w:val="24"/>
        </w:rPr>
        <w:t xml:space="preserve"> </w:t>
      </w:r>
      <w:r w:rsidRPr="00F159F5">
        <w:rPr>
          <w:rFonts w:ascii="Times New Roman" w:hAnsi="Times New Roman" w:cs="Times New Roman"/>
          <w:sz w:val="24"/>
          <w:szCs w:val="24"/>
        </w:rPr>
        <w:t>ремонт кровель, замены окон требует 21 здание.</w:t>
      </w:r>
    </w:p>
    <w:p w:rsidR="00F159F5" w:rsidRPr="00F159F5" w:rsidRDefault="00D6306A" w:rsidP="00A20D73">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На укрепление </w:t>
      </w:r>
      <w:r>
        <w:rPr>
          <w:rFonts w:ascii="Times New Roman" w:hAnsi="Times New Roman" w:cs="Times New Roman"/>
          <w:sz w:val="24"/>
          <w:szCs w:val="24"/>
        </w:rPr>
        <w:t xml:space="preserve">материально-технической базы </w:t>
      </w:r>
      <w:r w:rsidRPr="00F159F5">
        <w:rPr>
          <w:rFonts w:ascii="Times New Roman" w:hAnsi="Times New Roman" w:cs="Times New Roman"/>
          <w:sz w:val="24"/>
          <w:szCs w:val="24"/>
        </w:rPr>
        <w:t xml:space="preserve"> в 2016 году израсходовано </w:t>
      </w:r>
      <w:r w:rsidRPr="00F159F5">
        <w:rPr>
          <w:rFonts w:ascii="Times New Roman" w:hAnsi="Times New Roman" w:cs="Times New Roman"/>
          <w:b/>
          <w:sz w:val="24"/>
          <w:szCs w:val="24"/>
        </w:rPr>
        <w:t>853,4</w:t>
      </w:r>
      <w:r w:rsidRPr="00F159F5">
        <w:rPr>
          <w:rFonts w:ascii="Times New Roman" w:hAnsi="Times New Roman" w:cs="Times New Roman"/>
          <w:sz w:val="24"/>
          <w:szCs w:val="24"/>
        </w:rPr>
        <w:t xml:space="preserve"> тысяч рублей</w:t>
      </w:r>
      <w:r>
        <w:rPr>
          <w:rFonts w:ascii="Times New Roman" w:hAnsi="Times New Roman" w:cs="Times New Roman"/>
          <w:sz w:val="24"/>
          <w:szCs w:val="24"/>
        </w:rPr>
        <w:t>.  У</w:t>
      </w:r>
      <w:r w:rsidRPr="00F159F5">
        <w:rPr>
          <w:rFonts w:ascii="Times New Roman" w:hAnsi="Times New Roman" w:cs="Times New Roman"/>
          <w:sz w:val="24"/>
          <w:szCs w:val="24"/>
        </w:rPr>
        <w:t>лучшили свои условия работы, переехав в здание детского сада</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Кабалудский</w:t>
      </w:r>
      <w:proofErr w:type="spellEnd"/>
      <w:r w:rsidR="00F159F5" w:rsidRPr="00F159F5">
        <w:rPr>
          <w:rFonts w:ascii="Times New Roman" w:hAnsi="Times New Roman" w:cs="Times New Roman"/>
          <w:sz w:val="24"/>
          <w:szCs w:val="24"/>
        </w:rPr>
        <w:t xml:space="preserve"> СДК и </w:t>
      </w:r>
      <w:proofErr w:type="spellStart"/>
      <w:r w:rsidR="00F159F5" w:rsidRPr="00F159F5">
        <w:rPr>
          <w:rFonts w:ascii="Times New Roman" w:hAnsi="Times New Roman" w:cs="Times New Roman"/>
          <w:sz w:val="24"/>
          <w:szCs w:val="24"/>
        </w:rPr>
        <w:t>Кабалудский</w:t>
      </w:r>
      <w:proofErr w:type="spellEnd"/>
      <w:r w:rsidR="00F159F5" w:rsidRPr="00F159F5">
        <w:rPr>
          <w:rFonts w:ascii="Times New Roman" w:hAnsi="Times New Roman" w:cs="Times New Roman"/>
          <w:sz w:val="24"/>
          <w:szCs w:val="24"/>
        </w:rPr>
        <w:t xml:space="preserve"> филиал МБУК «</w:t>
      </w:r>
      <w:proofErr w:type="spellStart"/>
      <w:r w:rsidR="00F159F5" w:rsidRPr="00F159F5">
        <w:rPr>
          <w:rFonts w:ascii="Times New Roman" w:hAnsi="Times New Roman" w:cs="Times New Roman"/>
          <w:sz w:val="24"/>
          <w:szCs w:val="24"/>
        </w:rPr>
        <w:t>Кезская</w:t>
      </w:r>
      <w:proofErr w:type="spellEnd"/>
      <w:r w:rsidR="00F159F5" w:rsidRPr="00F159F5">
        <w:rPr>
          <w:rFonts w:ascii="Times New Roman" w:hAnsi="Times New Roman" w:cs="Times New Roman"/>
          <w:sz w:val="24"/>
          <w:szCs w:val="24"/>
        </w:rPr>
        <w:t xml:space="preserve"> МБС».</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Для размещения  </w:t>
      </w:r>
      <w:proofErr w:type="spellStart"/>
      <w:r w:rsidR="00F159F5" w:rsidRPr="00F159F5">
        <w:rPr>
          <w:rFonts w:ascii="Times New Roman" w:hAnsi="Times New Roman" w:cs="Times New Roman"/>
          <w:sz w:val="24"/>
          <w:szCs w:val="24"/>
        </w:rPr>
        <w:t>Юскинского</w:t>
      </w:r>
      <w:proofErr w:type="spellEnd"/>
      <w:r w:rsidR="00F159F5" w:rsidRPr="00F159F5">
        <w:rPr>
          <w:rFonts w:ascii="Times New Roman" w:hAnsi="Times New Roman" w:cs="Times New Roman"/>
          <w:sz w:val="24"/>
          <w:szCs w:val="24"/>
        </w:rPr>
        <w:t xml:space="preserve">  СДК </w:t>
      </w:r>
      <w:r>
        <w:rPr>
          <w:rFonts w:ascii="Times New Roman" w:hAnsi="Times New Roman" w:cs="Times New Roman"/>
          <w:sz w:val="24"/>
          <w:szCs w:val="24"/>
        </w:rPr>
        <w:t xml:space="preserve">приобретено </w:t>
      </w:r>
      <w:r w:rsidR="00F159F5" w:rsidRPr="00F159F5">
        <w:rPr>
          <w:rFonts w:ascii="Times New Roman" w:hAnsi="Times New Roman" w:cs="Times New Roman"/>
          <w:sz w:val="24"/>
          <w:szCs w:val="24"/>
        </w:rPr>
        <w:t xml:space="preserve"> кирпичное здание Ке</w:t>
      </w:r>
      <w:r>
        <w:rPr>
          <w:rFonts w:ascii="Times New Roman" w:hAnsi="Times New Roman" w:cs="Times New Roman"/>
          <w:sz w:val="24"/>
          <w:szCs w:val="24"/>
        </w:rPr>
        <w:t>зс</w:t>
      </w:r>
      <w:r w:rsidR="00F159F5" w:rsidRPr="00F159F5">
        <w:rPr>
          <w:rFonts w:ascii="Times New Roman" w:hAnsi="Times New Roman" w:cs="Times New Roman"/>
          <w:sz w:val="24"/>
          <w:szCs w:val="24"/>
        </w:rPr>
        <w:t xml:space="preserve">кого </w:t>
      </w:r>
      <w:r>
        <w:rPr>
          <w:rFonts w:ascii="Times New Roman" w:hAnsi="Times New Roman" w:cs="Times New Roman"/>
          <w:sz w:val="24"/>
          <w:szCs w:val="24"/>
        </w:rPr>
        <w:t>РАЙПО</w:t>
      </w:r>
      <w:r w:rsidR="00F159F5" w:rsidRPr="00F159F5">
        <w:rPr>
          <w:rFonts w:ascii="Times New Roman" w:hAnsi="Times New Roman" w:cs="Times New Roman"/>
          <w:sz w:val="24"/>
          <w:szCs w:val="24"/>
        </w:rPr>
        <w:t>. Произведена: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замена шиферной кровли на </w:t>
      </w:r>
      <w:proofErr w:type="spellStart"/>
      <w:r w:rsidRPr="00F159F5">
        <w:rPr>
          <w:rFonts w:ascii="Times New Roman" w:hAnsi="Times New Roman" w:cs="Times New Roman"/>
          <w:sz w:val="24"/>
          <w:szCs w:val="24"/>
        </w:rPr>
        <w:t>профнастил</w:t>
      </w:r>
      <w:proofErr w:type="spellEnd"/>
      <w:r w:rsidRPr="00F159F5">
        <w:rPr>
          <w:rFonts w:ascii="Times New Roman" w:hAnsi="Times New Roman" w:cs="Times New Roman"/>
          <w:sz w:val="24"/>
          <w:szCs w:val="24"/>
        </w:rPr>
        <w:t xml:space="preserve"> в </w:t>
      </w:r>
      <w:proofErr w:type="spellStart"/>
      <w:r w:rsidRPr="00F159F5">
        <w:rPr>
          <w:rFonts w:ascii="Times New Roman" w:hAnsi="Times New Roman" w:cs="Times New Roman"/>
          <w:sz w:val="24"/>
          <w:szCs w:val="24"/>
        </w:rPr>
        <w:t>Степаненском</w:t>
      </w:r>
      <w:proofErr w:type="spellEnd"/>
      <w:r w:rsidRPr="00F159F5">
        <w:rPr>
          <w:rFonts w:ascii="Times New Roman" w:hAnsi="Times New Roman" w:cs="Times New Roman"/>
          <w:sz w:val="24"/>
          <w:szCs w:val="24"/>
        </w:rPr>
        <w:t xml:space="preserve"> СДК;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-замена котла и ремонт отопления в </w:t>
      </w:r>
      <w:proofErr w:type="spellStart"/>
      <w:r w:rsidRPr="00F159F5">
        <w:rPr>
          <w:rFonts w:ascii="Times New Roman" w:hAnsi="Times New Roman" w:cs="Times New Roman"/>
          <w:sz w:val="24"/>
          <w:szCs w:val="24"/>
        </w:rPr>
        <w:t>Сыгинском</w:t>
      </w:r>
      <w:proofErr w:type="spellEnd"/>
      <w:r w:rsidRPr="00F159F5">
        <w:rPr>
          <w:rFonts w:ascii="Times New Roman" w:hAnsi="Times New Roman" w:cs="Times New Roman"/>
          <w:sz w:val="24"/>
          <w:szCs w:val="24"/>
        </w:rPr>
        <w:t xml:space="preserve"> и </w:t>
      </w:r>
      <w:proofErr w:type="spellStart"/>
      <w:r w:rsidRPr="00F159F5">
        <w:rPr>
          <w:rFonts w:ascii="Times New Roman" w:hAnsi="Times New Roman" w:cs="Times New Roman"/>
          <w:sz w:val="24"/>
          <w:szCs w:val="24"/>
        </w:rPr>
        <w:t>Б-Олыпском</w:t>
      </w:r>
      <w:proofErr w:type="spellEnd"/>
      <w:r w:rsidRPr="00F159F5">
        <w:rPr>
          <w:rFonts w:ascii="Times New Roman" w:hAnsi="Times New Roman" w:cs="Times New Roman"/>
          <w:sz w:val="24"/>
          <w:szCs w:val="24"/>
        </w:rPr>
        <w:t xml:space="preserve"> СК;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-ремонт печей в </w:t>
      </w:r>
      <w:proofErr w:type="spellStart"/>
      <w:r w:rsidRPr="00F159F5">
        <w:rPr>
          <w:rFonts w:ascii="Times New Roman" w:hAnsi="Times New Roman" w:cs="Times New Roman"/>
          <w:sz w:val="24"/>
          <w:szCs w:val="24"/>
        </w:rPr>
        <w:t>Пужмезьском</w:t>
      </w:r>
      <w:proofErr w:type="spellEnd"/>
      <w:r w:rsidRPr="00F159F5">
        <w:rPr>
          <w:rFonts w:ascii="Times New Roman" w:hAnsi="Times New Roman" w:cs="Times New Roman"/>
          <w:sz w:val="24"/>
          <w:szCs w:val="24"/>
        </w:rPr>
        <w:t xml:space="preserve"> СДК;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-замена окон, ремонт сцены, ремонт кабинетов в МБУК «Кезский ДК «Леспромхоз»;</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-устройство </w:t>
      </w:r>
      <w:proofErr w:type="spellStart"/>
      <w:r w:rsidRPr="00F159F5">
        <w:rPr>
          <w:rFonts w:ascii="Times New Roman" w:hAnsi="Times New Roman" w:cs="Times New Roman"/>
          <w:sz w:val="24"/>
          <w:szCs w:val="24"/>
        </w:rPr>
        <w:t>фондохранилища</w:t>
      </w:r>
      <w:proofErr w:type="spellEnd"/>
      <w:r w:rsidRPr="00F159F5">
        <w:rPr>
          <w:rFonts w:ascii="Times New Roman" w:hAnsi="Times New Roman" w:cs="Times New Roman"/>
          <w:sz w:val="24"/>
          <w:szCs w:val="24"/>
        </w:rPr>
        <w:t xml:space="preserve"> в МБУК «Кезский РКМ».</w:t>
      </w:r>
    </w:p>
    <w:p w:rsidR="00F159F5" w:rsidRPr="00F159F5"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отчетном году </w:t>
      </w:r>
      <w:r w:rsidRPr="00D6306A">
        <w:rPr>
          <w:rFonts w:ascii="Times New Roman" w:hAnsi="Times New Roman" w:cs="Times New Roman"/>
          <w:b/>
          <w:sz w:val="24"/>
          <w:szCs w:val="24"/>
        </w:rPr>
        <w:t xml:space="preserve">библиотеками </w:t>
      </w:r>
      <w:r w:rsidR="00D6306A" w:rsidRPr="00D6306A">
        <w:rPr>
          <w:rFonts w:ascii="Times New Roman" w:hAnsi="Times New Roman" w:cs="Times New Roman"/>
          <w:b/>
          <w:sz w:val="24"/>
          <w:szCs w:val="24"/>
        </w:rPr>
        <w:t>МБУК</w:t>
      </w:r>
      <w:r w:rsidRPr="00D6306A">
        <w:rPr>
          <w:rFonts w:ascii="Times New Roman" w:hAnsi="Times New Roman" w:cs="Times New Roman"/>
          <w:b/>
          <w:sz w:val="24"/>
          <w:szCs w:val="24"/>
        </w:rPr>
        <w:t xml:space="preserve"> «</w:t>
      </w:r>
      <w:proofErr w:type="spellStart"/>
      <w:r w:rsidRPr="00D6306A">
        <w:rPr>
          <w:rFonts w:ascii="Times New Roman" w:hAnsi="Times New Roman" w:cs="Times New Roman"/>
          <w:b/>
          <w:sz w:val="24"/>
          <w:szCs w:val="24"/>
        </w:rPr>
        <w:t>Кезская</w:t>
      </w:r>
      <w:proofErr w:type="spellEnd"/>
      <w:r w:rsidRPr="00D6306A">
        <w:rPr>
          <w:rFonts w:ascii="Times New Roman" w:hAnsi="Times New Roman" w:cs="Times New Roman"/>
          <w:b/>
          <w:sz w:val="24"/>
          <w:szCs w:val="24"/>
        </w:rPr>
        <w:t xml:space="preserve"> </w:t>
      </w:r>
      <w:proofErr w:type="spellStart"/>
      <w:r w:rsidRPr="00D6306A">
        <w:rPr>
          <w:rFonts w:ascii="Times New Roman" w:hAnsi="Times New Roman" w:cs="Times New Roman"/>
          <w:b/>
          <w:sz w:val="24"/>
          <w:szCs w:val="24"/>
        </w:rPr>
        <w:t>межпоселенческая</w:t>
      </w:r>
      <w:proofErr w:type="spellEnd"/>
      <w:r w:rsidRPr="00D6306A">
        <w:rPr>
          <w:rFonts w:ascii="Times New Roman" w:hAnsi="Times New Roman" w:cs="Times New Roman"/>
          <w:b/>
          <w:sz w:val="24"/>
          <w:szCs w:val="24"/>
        </w:rPr>
        <w:t xml:space="preserve"> библиотечная система»</w:t>
      </w:r>
      <w:r w:rsidRPr="00F159F5">
        <w:rPr>
          <w:rFonts w:ascii="Times New Roman" w:hAnsi="Times New Roman" w:cs="Times New Roman"/>
          <w:sz w:val="24"/>
          <w:szCs w:val="24"/>
        </w:rPr>
        <w:t xml:space="preserve"> проведено</w:t>
      </w:r>
      <w:r w:rsidRPr="00F159F5">
        <w:rPr>
          <w:rFonts w:ascii="Times New Roman" w:hAnsi="Times New Roman" w:cs="Times New Roman"/>
          <w:b/>
          <w:sz w:val="24"/>
          <w:szCs w:val="24"/>
        </w:rPr>
        <w:t xml:space="preserve"> –992 </w:t>
      </w:r>
      <w:r w:rsidRPr="00F159F5">
        <w:rPr>
          <w:rFonts w:ascii="Times New Roman" w:hAnsi="Times New Roman" w:cs="Times New Roman"/>
          <w:sz w:val="24"/>
          <w:szCs w:val="24"/>
        </w:rPr>
        <w:t>массовых мероприятия, которыми было охвачено</w:t>
      </w:r>
      <w:r w:rsidRPr="00F159F5">
        <w:rPr>
          <w:rFonts w:ascii="Times New Roman" w:hAnsi="Times New Roman" w:cs="Times New Roman"/>
          <w:b/>
          <w:sz w:val="24"/>
          <w:szCs w:val="24"/>
        </w:rPr>
        <w:t xml:space="preserve"> – 23 343 </w:t>
      </w:r>
      <w:r w:rsidRPr="00F159F5">
        <w:rPr>
          <w:rFonts w:ascii="Times New Roman" w:hAnsi="Times New Roman" w:cs="Times New Roman"/>
          <w:sz w:val="24"/>
          <w:szCs w:val="24"/>
        </w:rPr>
        <w:t>жителя района, функционировало 55 клубных формирований.</w:t>
      </w:r>
      <w:r w:rsidR="007D6D3A" w:rsidRPr="007D6D3A">
        <w:rPr>
          <w:rFonts w:ascii="Times New Roman" w:hAnsi="Times New Roman" w:cs="Times New Roman"/>
          <w:sz w:val="24"/>
          <w:szCs w:val="24"/>
        </w:rPr>
        <w:t xml:space="preserve"> </w:t>
      </w:r>
      <w:r w:rsidR="007D6D3A" w:rsidRPr="00F159F5">
        <w:rPr>
          <w:rFonts w:ascii="Times New Roman" w:hAnsi="Times New Roman" w:cs="Times New Roman"/>
          <w:sz w:val="24"/>
          <w:szCs w:val="24"/>
        </w:rPr>
        <w:t xml:space="preserve">Внестационарным обслуживанием охвачено - 3695 пользователей </w:t>
      </w:r>
      <w:r w:rsidR="007D6D3A" w:rsidRPr="00F159F5">
        <w:rPr>
          <w:rFonts w:ascii="Times New Roman" w:hAnsi="Times New Roman" w:cs="Times New Roman"/>
          <w:b/>
          <w:sz w:val="24"/>
          <w:szCs w:val="24"/>
        </w:rPr>
        <w:t>(117передвижек)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Проведены мероприятия по информационному  и справочно-библиографическому обслуживанию, экологическому просвещению, краеведению, военно-патриотическому воспитанию, духовно-нравственному и эстетическому воспитанию, профориентации и другие.</w:t>
      </w:r>
    </w:p>
    <w:p w:rsidR="00D6306A"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2016 году библиотеки МБУК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МБС» сосредоточили свои усилия на выполнение плана мероприятий в рамках Года российского  кино, Года Карамзина в России, празднования юбилейных дат: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первого удмуртского просветителя Г.Е. Верещагина;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политического деятеля Трофима Кузьмича Борисова;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создания первой удмуртской грамматики В. </w:t>
      </w:r>
      <w:proofErr w:type="spellStart"/>
      <w:r w:rsidR="00F159F5" w:rsidRPr="00F159F5">
        <w:rPr>
          <w:rFonts w:ascii="Times New Roman" w:hAnsi="Times New Roman" w:cs="Times New Roman"/>
          <w:sz w:val="24"/>
          <w:szCs w:val="24"/>
        </w:rPr>
        <w:t>Пуцек</w:t>
      </w:r>
      <w:proofErr w:type="spellEnd"/>
      <w:r w:rsidR="00F159F5" w:rsidRPr="00F159F5">
        <w:rPr>
          <w:rFonts w:ascii="Times New Roman" w:hAnsi="Times New Roman" w:cs="Times New Roman"/>
          <w:sz w:val="24"/>
          <w:szCs w:val="24"/>
        </w:rPr>
        <w:t xml:space="preserve"> – Григоровичем. </w:t>
      </w:r>
    </w:p>
    <w:p w:rsidR="00F159F5" w:rsidRPr="00F159F5"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течение года были проведены множество тематических мероприятий – встреч, заседаний клубов, лекториев, презентаций на самые разные, интересные и актуальные темы. Самыми яркими и запоминающимися стали </w:t>
      </w:r>
      <w:r w:rsidRPr="00F159F5">
        <w:rPr>
          <w:rStyle w:val="aa"/>
          <w:rFonts w:ascii="Times New Roman" w:hAnsi="Times New Roman" w:cs="Times New Roman"/>
          <w:sz w:val="24"/>
          <w:szCs w:val="24"/>
        </w:rPr>
        <w:t>«</w:t>
      </w:r>
      <w:proofErr w:type="spellStart"/>
      <w:r w:rsidRPr="00F159F5">
        <w:rPr>
          <w:rStyle w:val="aa"/>
          <w:rFonts w:ascii="Times New Roman" w:hAnsi="Times New Roman" w:cs="Times New Roman"/>
          <w:sz w:val="24"/>
          <w:szCs w:val="24"/>
        </w:rPr>
        <w:t>Библионочь</w:t>
      </w:r>
      <w:proofErr w:type="spellEnd"/>
      <w:r w:rsidRPr="00F159F5">
        <w:rPr>
          <w:rStyle w:val="aa"/>
          <w:rFonts w:ascii="Times New Roman" w:hAnsi="Times New Roman" w:cs="Times New Roman"/>
          <w:sz w:val="24"/>
          <w:szCs w:val="24"/>
        </w:rPr>
        <w:t xml:space="preserve"> – 2016» -</w:t>
      </w:r>
      <w:r w:rsidRPr="00F159F5">
        <w:rPr>
          <w:rFonts w:ascii="Times New Roman" w:hAnsi="Times New Roman" w:cs="Times New Roman"/>
          <w:sz w:val="24"/>
          <w:szCs w:val="24"/>
        </w:rPr>
        <w:t xml:space="preserve">  </w:t>
      </w:r>
      <w:r w:rsidRPr="00F159F5">
        <w:rPr>
          <w:rFonts w:ascii="Times New Roman" w:hAnsi="Times New Roman" w:cs="Times New Roman"/>
          <w:b/>
          <w:sz w:val="24"/>
          <w:szCs w:val="24"/>
        </w:rPr>
        <w:t>«Весь мир в объективе</w:t>
      </w:r>
      <w:r w:rsidRPr="00F159F5">
        <w:rPr>
          <w:rFonts w:ascii="Times New Roman" w:hAnsi="Times New Roman" w:cs="Times New Roman"/>
          <w:sz w:val="24"/>
          <w:szCs w:val="24"/>
        </w:rPr>
        <w:t xml:space="preserve">»; выпуск и презентация сборника </w:t>
      </w:r>
      <w:r w:rsidRPr="00F159F5">
        <w:rPr>
          <w:rFonts w:ascii="Times New Roman" w:hAnsi="Times New Roman" w:cs="Times New Roman"/>
          <w:b/>
          <w:sz w:val="24"/>
          <w:szCs w:val="24"/>
        </w:rPr>
        <w:t>«Не знает устали перо»</w:t>
      </w:r>
      <w:r w:rsidRPr="00F159F5">
        <w:rPr>
          <w:rFonts w:ascii="Times New Roman" w:hAnsi="Times New Roman" w:cs="Times New Roman"/>
          <w:sz w:val="24"/>
          <w:szCs w:val="24"/>
        </w:rPr>
        <w:t xml:space="preserve">, выставка старой книги </w:t>
      </w:r>
      <w:r w:rsidRPr="00F159F5">
        <w:rPr>
          <w:rFonts w:ascii="Times New Roman" w:hAnsi="Times New Roman" w:cs="Times New Roman"/>
          <w:b/>
          <w:sz w:val="24"/>
          <w:szCs w:val="24"/>
        </w:rPr>
        <w:t>«Самая старая книга в  моей семье».</w:t>
      </w:r>
    </w:p>
    <w:p w:rsidR="00F159F5" w:rsidRPr="00F159F5" w:rsidRDefault="00F159F5" w:rsidP="00F159F5">
      <w:pPr>
        <w:pStyle w:val="a6"/>
        <w:jc w:val="both"/>
        <w:rPr>
          <w:rFonts w:ascii="Times New Roman" w:hAnsi="Times New Roman" w:cs="Times New Roman"/>
          <w:b/>
          <w:sz w:val="24"/>
          <w:szCs w:val="24"/>
        </w:rPr>
      </w:pPr>
      <w:r w:rsidRPr="00F159F5">
        <w:rPr>
          <w:rFonts w:ascii="Times New Roman" w:hAnsi="Times New Roman" w:cs="Times New Roman"/>
          <w:sz w:val="24"/>
          <w:szCs w:val="24"/>
        </w:rPr>
        <w:t xml:space="preserve">       </w:t>
      </w:r>
    </w:p>
    <w:p w:rsidR="00F159F5" w:rsidRPr="007D6D3A" w:rsidRDefault="007D6D3A" w:rsidP="007D6D3A">
      <w:pPr>
        <w:pStyle w:val="a6"/>
        <w:jc w:val="center"/>
        <w:rPr>
          <w:rFonts w:ascii="Times New Roman" w:hAnsi="Times New Roman" w:cs="Times New Roman"/>
          <w:b/>
          <w:i/>
          <w:sz w:val="24"/>
          <w:szCs w:val="24"/>
        </w:rPr>
      </w:pPr>
      <w:r w:rsidRPr="007D6D3A">
        <w:rPr>
          <w:rFonts w:ascii="Times New Roman" w:hAnsi="Times New Roman" w:cs="Times New Roman"/>
          <w:b/>
          <w:i/>
          <w:sz w:val="24"/>
          <w:szCs w:val="24"/>
        </w:rPr>
        <w:t xml:space="preserve">Основные показатели деятельности библиотечной системы </w:t>
      </w:r>
    </w:p>
    <w:p w:rsidR="007D6D3A" w:rsidRPr="007D6D3A" w:rsidRDefault="007D6D3A" w:rsidP="007D6D3A">
      <w:pPr>
        <w:pStyle w:val="a6"/>
        <w:jc w:val="center"/>
        <w:rPr>
          <w:rFonts w:ascii="Times New Roman" w:hAnsi="Times New Roman" w:cs="Times New Roman"/>
          <w:b/>
          <w:i/>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1440"/>
        <w:gridCol w:w="1213"/>
        <w:gridCol w:w="1260"/>
      </w:tblGrid>
      <w:tr w:rsidR="00F159F5" w:rsidRPr="00F159F5" w:rsidTr="00C81A42">
        <w:trPr>
          <w:trHeight w:val="39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b/>
                <w:sz w:val="24"/>
                <w:szCs w:val="24"/>
              </w:rPr>
            </w:pPr>
            <w:r w:rsidRPr="00F159F5">
              <w:rPr>
                <w:rFonts w:ascii="Times New Roman" w:hAnsi="Times New Roman" w:cs="Times New Roman"/>
                <w:b/>
                <w:sz w:val="24"/>
                <w:szCs w:val="24"/>
              </w:rPr>
              <w:t>Основные показатели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2015</w:t>
            </w:r>
            <w:r w:rsidR="007D6D3A">
              <w:rPr>
                <w:rFonts w:ascii="Times New Roman" w:hAnsi="Times New Roman" w:cs="Times New Roman"/>
                <w:sz w:val="24"/>
                <w:szCs w:val="24"/>
              </w:rPr>
              <w:t xml:space="preserve"> </w:t>
            </w:r>
            <w:r w:rsidRPr="007D6D3A">
              <w:rPr>
                <w:rFonts w:ascii="Times New Roman" w:hAnsi="Times New Roman" w:cs="Times New Roman"/>
                <w:sz w:val="24"/>
                <w:szCs w:val="24"/>
              </w:rPr>
              <w:t>г.</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2016</w:t>
            </w:r>
            <w:r w:rsidR="007D6D3A">
              <w:rPr>
                <w:rFonts w:ascii="Times New Roman" w:hAnsi="Times New Roman" w:cs="Times New Roman"/>
                <w:sz w:val="24"/>
                <w:szCs w:val="24"/>
              </w:rPr>
              <w:t xml:space="preserve"> </w:t>
            </w:r>
            <w:r w:rsidRPr="007D6D3A">
              <w:rPr>
                <w:rFonts w:ascii="Times New Roman" w:hAnsi="Times New Roman" w:cs="Times New Roman"/>
                <w:sz w:val="24"/>
                <w:szCs w:val="24"/>
              </w:rPr>
              <w:t>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Темп роста, %</w:t>
            </w:r>
          </w:p>
        </w:tc>
      </w:tr>
      <w:tr w:rsidR="00F159F5" w:rsidRPr="00F159F5" w:rsidTr="00C81A42">
        <w:trPr>
          <w:trHeight w:val="32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Пользователи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12419</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12428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100,1</w:t>
            </w:r>
          </w:p>
        </w:tc>
      </w:tr>
      <w:tr w:rsidR="00F159F5" w:rsidRPr="00F159F5" w:rsidTr="00C81A42">
        <w:trPr>
          <w:trHeight w:val="289"/>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Документовыдача</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220128</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220888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100,3</w:t>
            </w:r>
          </w:p>
        </w:tc>
      </w:tr>
      <w:tr w:rsidR="00F159F5" w:rsidRPr="00F159F5" w:rsidTr="00C81A42">
        <w:trPr>
          <w:trHeight w:val="2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Посещения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100662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101309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100,6</w:t>
            </w:r>
          </w:p>
        </w:tc>
      </w:tr>
      <w:tr w:rsidR="00F159F5" w:rsidRPr="00F159F5" w:rsidTr="00C81A42">
        <w:trPr>
          <w:trHeight w:val="331"/>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 т.ч. массовых мероприятий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20900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23343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111,7</w:t>
            </w:r>
          </w:p>
        </w:tc>
      </w:tr>
      <w:tr w:rsidR="00F159F5" w:rsidRPr="00F159F5" w:rsidTr="00C81A42">
        <w:trPr>
          <w:trHeight w:val="44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Фонд</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поступило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выбыло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87949</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4255</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5139</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88606</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3575</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2918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100,7</w:t>
            </w:r>
          </w:p>
          <w:p w:rsid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84</w:t>
            </w:r>
          </w:p>
          <w:p w:rsidR="007D6D3A"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57</w:t>
            </w:r>
          </w:p>
        </w:tc>
      </w:tr>
      <w:tr w:rsidR="00F159F5" w:rsidRPr="00F159F5" w:rsidTr="00C81A42">
        <w:trPr>
          <w:trHeight w:val="30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читаемость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17,7</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100,6</w:t>
            </w:r>
          </w:p>
        </w:tc>
      </w:tr>
      <w:tr w:rsidR="00F159F5" w:rsidRPr="00F159F5" w:rsidTr="00C81A42">
        <w:trPr>
          <w:trHeight w:val="3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посещаемость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102,5</w:t>
            </w:r>
          </w:p>
        </w:tc>
      </w:tr>
      <w:tr w:rsidR="00F159F5" w:rsidRPr="00F159F5" w:rsidTr="00C81A42">
        <w:trPr>
          <w:trHeight w:val="20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обращаемость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F159F5" w:rsidRPr="00F159F5" w:rsidTr="00C81A42">
        <w:trPr>
          <w:trHeight w:val="33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Население по району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21022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20771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98,8</w:t>
            </w:r>
          </w:p>
        </w:tc>
      </w:tr>
      <w:tr w:rsidR="00F159F5" w:rsidRPr="00F159F5" w:rsidTr="00C81A42">
        <w:trPr>
          <w:trHeight w:val="285"/>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Книгообеспеченность</w:t>
            </w:r>
            <w:proofErr w:type="spellEnd"/>
            <w:r w:rsidRPr="00F159F5">
              <w:rPr>
                <w:rFonts w:ascii="Times New Roman" w:hAnsi="Times New Roman" w:cs="Times New Roman"/>
                <w:sz w:val="24"/>
                <w:szCs w:val="24"/>
              </w:rPr>
              <w:t xml:space="preserve"> на 1 читателя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7,0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7,1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101,4</w:t>
            </w:r>
          </w:p>
        </w:tc>
      </w:tr>
      <w:tr w:rsidR="00F159F5" w:rsidRPr="00F159F5" w:rsidTr="00C81A42">
        <w:trPr>
          <w:trHeight w:val="262"/>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 1 жителя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4,3</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102,3</w:t>
            </w:r>
          </w:p>
        </w:tc>
      </w:tr>
      <w:tr w:rsidR="00F159F5" w:rsidRPr="00F159F5" w:rsidTr="00C81A42">
        <w:trPr>
          <w:trHeight w:val="26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охвата населения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F159F5" w:rsidRPr="00F159F5" w:rsidTr="00C81A42">
        <w:trPr>
          <w:trHeight w:val="25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Полнота удовлетворения спроса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0,07</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0,08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114,3</w:t>
            </w:r>
          </w:p>
        </w:tc>
      </w:tr>
      <w:tr w:rsidR="00F159F5" w:rsidRPr="00F159F5" w:rsidTr="00C81A42">
        <w:trPr>
          <w:trHeight w:val="259"/>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Обновляемость</w:t>
            </w:r>
            <w:proofErr w:type="spellEnd"/>
            <w:r w:rsidRPr="00F159F5">
              <w:rPr>
                <w:rFonts w:ascii="Times New Roman" w:hAnsi="Times New Roman" w:cs="Times New Roman"/>
                <w:sz w:val="24"/>
                <w:szCs w:val="24"/>
              </w:rPr>
              <w:t xml:space="preserve"> фонда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4,84</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83,3</w:t>
            </w:r>
          </w:p>
        </w:tc>
      </w:tr>
      <w:tr w:rsidR="00F159F5" w:rsidRPr="00F159F5" w:rsidTr="00C81A42">
        <w:trPr>
          <w:trHeight w:val="264"/>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Поступление книг на 1000 жителей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85</w:t>
            </w:r>
          </w:p>
        </w:tc>
      </w:tr>
    </w:tbl>
    <w:p w:rsidR="00F159F5" w:rsidRPr="00F159F5" w:rsidRDefault="00F159F5" w:rsidP="00F159F5">
      <w:pPr>
        <w:pStyle w:val="a6"/>
        <w:jc w:val="both"/>
        <w:rPr>
          <w:rFonts w:ascii="Times New Roman" w:hAnsi="Times New Roman" w:cs="Times New Roman"/>
          <w:b/>
          <w:sz w:val="24"/>
          <w:szCs w:val="24"/>
        </w:rPr>
      </w:pP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b/>
          <w:sz w:val="24"/>
          <w:szCs w:val="24"/>
        </w:rPr>
        <w:t xml:space="preserve"> </w:t>
      </w:r>
      <w:r w:rsidRPr="00F159F5">
        <w:rPr>
          <w:rFonts w:ascii="Times New Roman" w:hAnsi="Times New Roman" w:cs="Times New Roman"/>
          <w:b/>
          <w:sz w:val="24"/>
          <w:szCs w:val="24"/>
        </w:rPr>
        <w:tab/>
      </w:r>
      <w:r w:rsidRPr="00F159F5">
        <w:rPr>
          <w:rFonts w:ascii="Times New Roman" w:hAnsi="Times New Roman" w:cs="Times New Roman"/>
          <w:sz w:val="24"/>
          <w:szCs w:val="24"/>
        </w:rPr>
        <w:t xml:space="preserve">В течение отчетного года </w:t>
      </w:r>
      <w:r w:rsidRPr="00A06AD2">
        <w:rPr>
          <w:rFonts w:ascii="Times New Roman" w:hAnsi="Times New Roman" w:cs="Times New Roman"/>
          <w:b/>
          <w:sz w:val="24"/>
          <w:szCs w:val="24"/>
        </w:rPr>
        <w:t>в музее и  вне музея</w:t>
      </w:r>
      <w:r w:rsidRPr="00F159F5">
        <w:rPr>
          <w:rFonts w:ascii="Times New Roman" w:hAnsi="Times New Roman" w:cs="Times New Roman"/>
          <w:sz w:val="24"/>
          <w:szCs w:val="24"/>
        </w:rPr>
        <w:t xml:space="preserve">  проведено 8 мероприятий, организо</w:t>
      </w:r>
      <w:r w:rsidR="00A06AD2">
        <w:rPr>
          <w:rFonts w:ascii="Times New Roman" w:hAnsi="Times New Roman" w:cs="Times New Roman"/>
          <w:sz w:val="24"/>
          <w:szCs w:val="24"/>
        </w:rPr>
        <w:t>вано 18 выставок, 298 экскурсий.</w:t>
      </w:r>
      <w:r w:rsidRPr="00F159F5">
        <w:rPr>
          <w:rFonts w:ascii="Times New Roman" w:hAnsi="Times New Roman" w:cs="Times New Roman"/>
          <w:sz w:val="24"/>
          <w:szCs w:val="24"/>
        </w:rPr>
        <w:t xml:space="preserve"> Общее число посетивших эти мероприятия –8559 человек, из них 4574 детей. Ежегодно большое количество посещений и в музее старообрядческой культуры в с</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 xml:space="preserve">улига. </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Разработано 5 тем, по итогам которых созданы выставки: «Високос», «От Москвы до Ленинграда», «Когда перевожу стихи друзей», «Традиционная кухня кержаков», «Архитектура от древности до современности».  Основными посетителями выставок являются учащиеся школ Кезского района. Активны также и воспитанники детских садов.   На сегодняшний день пользуются спросом коммерческие выставки,</w:t>
      </w:r>
      <w:r w:rsidR="007D6D3A">
        <w:rPr>
          <w:rFonts w:ascii="Times New Roman" w:hAnsi="Times New Roman" w:cs="Times New Roman"/>
          <w:sz w:val="24"/>
          <w:szCs w:val="24"/>
        </w:rPr>
        <w:t xml:space="preserve"> </w:t>
      </w:r>
      <w:r w:rsidRPr="00F159F5">
        <w:rPr>
          <w:rFonts w:ascii="Times New Roman" w:hAnsi="Times New Roman" w:cs="Times New Roman"/>
          <w:sz w:val="24"/>
          <w:szCs w:val="24"/>
        </w:rPr>
        <w:t xml:space="preserve">организация таких выставок экономически выгодна для музея, т.к. в бюджете не закладываются средства на основную деятельность музея.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06AD2">
        <w:rPr>
          <w:rFonts w:ascii="Times New Roman" w:hAnsi="Times New Roman" w:cs="Times New Roman"/>
          <w:sz w:val="24"/>
          <w:szCs w:val="24"/>
        </w:rPr>
        <w:tab/>
      </w:r>
      <w:r w:rsidRPr="00F159F5">
        <w:rPr>
          <w:rFonts w:ascii="Times New Roman" w:hAnsi="Times New Roman" w:cs="Times New Roman"/>
          <w:sz w:val="24"/>
          <w:szCs w:val="24"/>
        </w:rPr>
        <w:t xml:space="preserve">В отчетном году одной из популярных форм </w:t>
      </w:r>
      <w:r w:rsidR="00A06AD2">
        <w:rPr>
          <w:rFonts w:ascii="Times New Roman" w:hAnsi="Times New Roman" w:cs="Times New Roman"/>
          <w:sz w:val="24"/>
          <w:szCs w:val="24"/>
        </w:rPr>
        <w:t xml:space="preserve">в работе </w:t>
      </w:r>
      <w:r w:rsidRPr="00F159F5">
        <w:rPr>
          <w:rFonts w:ascii="Times New Roman" w:hAnsi="Times New Roman" w:cs="Times New Roman"/>
          <w:sz w:val="24"/>
          <w:szCs w:val="24"/>
        </w:rPr>
        <w:t xml:space="preserve">стало  проведение интеллект-капитал-шоу. Эта форма  прошла апробацию  в рамках  культурно-образовательной акции Ночь музеев.   26 мая с 17-00 до 23-00   был подготовлен и проведен  познавательный марафон  на самый взыскательный вкус: интеллектуальный, эстетический, творческий.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Одним из главных достижений  Кезского районного музея стало консультирование,</w:t>
      </w:r>
      <w:r w:rsidR="00A06AD2">
        <w:rPr>
          <w:rFonts w:ascii="Times New Roman" w:hAnsi="Times New Roman" w:cs="Times New Roman"/>
          <w:sz w:val="24"/>
          <w:szCs w:val="24"/>
        </w:rPr>
        <w:t xml:space="preserve"> </w:t>
      </w:r>
      <w:r w:rsidRPr="00F159F5">
        <w:rPr>
          <w:rFonts w:ascii="Times New Roman" w:hAnsi="Times New Roman" w:cs="Times New Roman"/>
          <w:sz w:val="24"/>
          <w:szCs w:val="24"/>
        </w:rPr>
        <w:t xml:space="preserve">редактирование и издание книги о </w:t>
      </w:r>
      <w:proofErr w:type="spellStart"/>
      <w:r w:rsidRPr="00F159F5">
        <w:rPr>
          <w:rFonts w:ascii="Times New Roman" w:hAnsi="Times New Roman" w:cs="Times New Roman"/>
          <w:sz w:val="24"/>
          <w:szCs w:val="24"/>
        </w:rPr>
        <w:t>Кезском</w:t>
      </w:r>
      <w:proofErr w:type="spellEnd"/>
      <w:r w:rsidRPr="00F159F5">
        <w:rPr>
          <w:rFonts w:ascii="Times New Roman" w:hAnsi="Times New Roman" w:cs="Times New Roman"/>
          <w:sz w:val="24"/>
          <w:szCs w:val="24"/>
        </w:rPr>
        <w:t xml:space="preserve"> районе «Кезский район: история и современность», в основу которой лег и фондовый материал музея.</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06AD2">
        <w:rPr>
          <w:rFonts w:ascii="Times New Roman" w:hAnsi="Times New Roman" w:cs="Times New Roman"/>
          <w:sz w:val="24"/>
          <w:szCs w:val="24"/>
        </w:rPr>
        <w:tab/>
      </w:r>
      <w:r w:rsidRPr="00F159F5">
        <w:rPr>
          <w:rFonts w:ascii="Times New Roman" w:hAnsi="Times New Roman" w:cs="Times New Roman"/>
          <w:sz w:val="24"/>
          <w:szCs w:val="24"/>
        </w:rPr>
        <w:t xml:space="preserve">Музей является также и координирующим центром  по работе с объектами культурного наследия, памятниками, расположенными на территории  Кезского района. В 2016 году было установлено  7 мемориальных досок; посвященных  Героям Советского Союза  Л.  Ардашеву (Александровская СОШ),  В. Сидорову </w:t>
      </w:r>
      <w:proofErr w:type="gramStart"/>
      <w:r w:rsidRPr="00F159F5">
        <w:rPr>
          <w:rFonts w:ascii="Times New Roman" w:hAnsi="Times New Roman" w:cs="Times New Roman"/>
          <w:sz w:val="24"/>
          <w:szCs w:val="24"/>
        </w:rPr>
        <w:t xml:space="preserve">( </w:t>
      </w:r>
      <w:proofErr w:type="spellStart"/>
      <w:proofErr w:type="gramEnd"/>
      <w:r w:rsidRPr="00F159F5">
        <w:rPr>
          <w:rFonts w:ascii="Times New Roman" w:hAnsi="Times New Roman" w:cs="Times New Roman"/>
          <w:sz w:val="24"/>
          <w:szCs w:val="24"/>
        </w:rPr>
        <w:t>Гыинская</w:t>
      </w:r>
      <w:proofErr w:type="spellEnd"/>
      <w:r w:rsidRPr="00F159F5">
        <w:rPr>
          <w:rFonts w:ascii="Times New Roman" w:hAnsi="Times New Roman" w:cs="Times New Roman"/>
          <w:sz w:val="24"/>
          <w:szCs w:val="24"/>
        </w:rPr>
        <w:t xml:space="preserve"> СОШ), З. Макарову  ( </w:t>
      </w:r>
      <w:proofErr w:type="spellStart"/>
      <w:r w:rsidRPr="00F159F5">
        <w:rPr>
          <w:rFonts w:ascii="Times New Roman" w:hAnsi="Times New Roman" w:cs="Times New Roman"/>
          <w:sz w:val="24"/>
          <w:szCs w:val="24"/>
        </w:rPr>
        <w:t>Кулигинская</w:t>
      </w:r>
      <w:proofErr w:type="spellEnd"/>
      <w:r w:rsidRPr="00F159F5">
        <w:rPr>
          <w:rFonts w:ascii="Times New Roman" w:hAnsi="Times New Roman" w:cs="Times New Roman"/>
          <w:sz w:val="24"/>
          <w:szCs w:val="24"/>
        </w:rPr>
        <w:t xml:space="preserve"> СОШ),  К. Бисерову ( </w:t>
      </w:r>
      <w:proofErr w:type="spellStart"/>
      <w:r w:rsidRPr="00F159F5">
        <w:rPr>
          <w:rFonts w:ascii="Times New Roman" w:hAnsi="Times New Roman" w:cs="Times New Roman"/>
          <w:sz w:val="24"/>
          <w:szCs w:val="24"/>
        </w:rPr>
        <w:t>Кулигинская</w:t>
      </w:r>
      <w:proofErr w:type="spellEnd"/>
      <w:r w:rsidRPr="00F159F5">
        <w:rPr>
          <w:rFonts w:ascii="Times New Roman" w:hAnsi="Times New Roman" w:cs="Times New Roman"/>
          <w:sz w:val="24"/>
          <w:szCs w:val="24"/>
        </w:rPr>
        <w:t xml:space="preserve"> СОШ,  железнодорожная станция Кузьма),   Народному поэту Удмуртии  О. Поскребышеву  (частный дом), заслуженному деятелю искусств УР   Н. Косолапову  (</w:t>
      </w:r>
      <w:proofErr w:type="spellStart"/>
      <w:r w:rsidRPr="00F159F5">
        <w:rPr>
          <w:rFonts w:ascii="Times New Roman" w:hAnsi="Times New Roman" w:cs="Times New Roman"/>
          <w:sz w:val="24"/>
          <w:szCs w:val="24"/>
        </w:rPr>
        <w:t>Поломская</w:t>
      </w:r>
      <w:proofErr w:type="spellEnd"/>
      <w:r w:rsidRPr="00F159F5">
        <w:rPr>
          <w:rFonts w:ascii="Times New Roman" w:hAnsi="Times New Roman" w:cs="Times New Roman"/>
          <w:sz w:val="24"/>
          <w:szCs w:val="24"/>
        </w:rPr>
        <w:t xml:space="preserve">  СОШ).</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 улучшение материально-технической базы выделено:</w:t>
      </w:r>
    </w:p>
    <w:p w:rsidR="00F159F5" w:rsidRPr="00F159F5" w:rsidRDefault="00A06AD2" w:rsidP="00A06AD2">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90,0 тысяч рублей на строительство </w:t>
      </w:r>
      <w:proofErr w:type="spellStart"/>
      <w:r w:rsidR="00F159F5" w:rsidRPr="00F159F5">
        <w:rPr>
          <w:rFonts w:ascii="Times New Roman" w:hAnsi="Times New Roman" w:cs="Times New Roman"/>
          <w:sz w:val="24"/>
          <w:szCs w:val="24"/>
        </w:rPr>
        <w:t>фондохранилища</w:t>
      </w:r>
      <w:proofErr w:type="spellEnd"/>
      <w:r>
        <w:rPr>
          <w:rFonts w:ascii="Times New Roman" w:hAnsi="Times New Roman" w:cs="Times New Roman"/>
          <w:sz w:val="24"/>
          <w:szCs w:val="24"/>
        </w:rPr>
        <w:t>;</w:t>
      </w:r>
    </w:p>
    <w:p w:rsidR="00F159F5" w:rsidRPr="00F159F5" w:rsidRDefault="00A06AD2" w:rsidP="00A06AD2">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 7,5 тысяч рублей на освещение.</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2016 году средства от приносящей доход деятельности составили 31</w:t>
      </w:r>
      <w:r w:rsidR="00A06AD2">
        <w:rPr>
          <w:rFonts w:ascii="Times New Roman" w:hAnsi="Times New Roman" w:cs="Times New Roman"/>
          <w:sz w:val="24"/>
          <w:szCs w:val="24"/>
        </w:rPr>
        <w:t>,</w:t>
      </w:r>
      <w:r w:rsidRPr="00F159F5">
        <w:rPr>
          <w:rFonts w:ascii="Times New Roman" w:hAnsi="Times New Roman" w:cs="Times New Roman"/>
          <w:sz w:val="24"/>
          <w:szCs w:val="24"/>
        </w:rPr>
        <w:t xml:space="preserve"> 7 </w:t>
      </w:r>
      <w:r w:rsidR="00A06AD2">
        <w:rPr>
          <w:rFonts w:ascii="Times New Roman" w:hAnsi="Times New Roman" w:cs="Times New Roman"/>
          <w:sz w:val="24"/>
          <w:szCs w:val="24"/>
        </w:rPr>
        <w:t>тыс</w:t>
      </w:r>
      <w:proofErr w:type="gramStart"/>
      <w:r w:rsidR="00A06AD2">
        <w:rPr>
          <w:rFonts w:ascii="Times New Roman" w:hAnsi="Times New Roman" w:cs="Times New Roman"/>
          <w:sz w:val="24"/>
          <w:szCs w:val="24"/>
        </w:rPr>
        <w:t>.</w:t>
      </w:r>
      <w:r w:rsidRPr="00F159F5">
        <w:rPr>
          <w:rFonts w:ascii="Times New Roman" w:hAnsi="Times New Roman" w:cs="Times New Roman"/>
          <w:sz w:val="24"/>
          <w:szCs w:val="24"/>
        </w:rPr>
        <w:t>р</w:t>
      </w:r>
      <w:proofErr w:type="gramEnd"/>
      <w:r w:rsidRPr="00F159F5">
        <w:rPr>
          <w:rFonts w:ascii="Times New Roman" w:hAnsi="Times New Roman" w:cs="Times New Roman"/>
          <w:sz w:val="24"/>
          <w:szCs w:val="24"/>
        </w:rPr>
        <w:t>ублей.</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Специалист</w:t>
      </w:r>
      <w:r w:rsidR="00A06AD2">
        <w:rPr>
          <w:rFonts w:ascii="Times New Roman" w:hAnsi="Times New Roman" w:cs="Times New Roman"/>
          <w:sz w:val="24"/>
          <w:szCs w:val="24"/>
        </w:rPr>
        <w:t>ы</w:t>
      </w:r>
      <w:r w:rsidRPr="00F159F5">
        <w:rPr>
          <w:rFonts w:ascii="Times New Roman" w:hAnsi="Times New Roman" w:cs="Times New Roman"/>
          <w:sz w:val="24"/>
          <w:szCs w:val="24"/>
        </w:rPr>
        <w:t xml:space="preserve">  </w:t>
      </w:r>
      <w:r w:rsidR="00A06AD2" w:rsidRPr="00162069">
        <w:rPr>
          <w:rFonts w:ascii="Times New Roman" w:hAnsi="Times New Roman" w:cs="Times New Roman"/>
          <w:b/>
          <w:sz w:val="24"/>
          <w:szCs w:val="24"/>
        </w:rPr>
        <w:t>МУК «Кезский районный Дом ремесел»</w:t>
      </w:r>
      <w:r w:rsidR="00A06AD2" w:rsidRPr="00F159F5">
        <w:rPr>
          <w:rFonts w:ascii="Times New Roman" w:hAnsi="Times New Roman" w:cs="Times New Roman"/>
          <w:sz w:val="24"/>
          <w:szCs w:val="24"/>
        </w:rPr>
        <w:t xml:space="preserve"> </w:t>
      </w:r>
      <w:r w:rsidRPr="00F159F5">
        <w:rPr>
          <w:rFonts w:ascii="Times New Roman" w:hAnsi="Times New Roman" w:cs="Times New Roman"/>
          <w:sz w:val="24"/>
          <w:szCs w:val="24"/>
        </w:rPr>
        <w:t xml:space="preserve">Дома ремесел приняли участие в 24 выставках различного уровня, провели   в районе </w:t>
      </w:r>
      <w:r w:rsidRPr="00F159F5">
        <w:rPr>
          <w:rFonts w:ascii="Times New Roman" w:hAnsi="Times New Roman" w:cs="Times New Roman"/>
          <w:b/>
          <w:sz w:val="24"/>
          <w:szCs w:val="24"/>
        </w:rPr>
        <w:t xml:space="preserve">87 </w:t>
      </w:r>
      <w:r w:rsidRPr="00F159F5">
        <w:rPr>
          <w:rFonts w:ascii="Times New Roman" w:hAnsi="Times New Roman" w:cs="Times New Roman"/>
          <w:sz w:val="24"/>
          <w:szCs w:val="24"/>
        </w:rPr>
        <w:t xml:space="preserve">мероприятий, которые посетило  </w:t>
      </w:r>
      <w:r w:rsidRPr="00F159F5">
        <w:rPr>
          <w:rFonts w:ascii="Times New Roman" w:hAnsi="Times New Roman" w:cs="Times New Roman"/>
          <w:b/>
          <w:sz w:val="24"/>
          <w:szCs w:val="24"/>
        </w:rPr>
        <w:t>34092</w:t>
      </w:r>
      <w:r w:rsidRPr="00F159F5">
        <w:rPr>
          <w:rFonts w:ascii="Times New Roman" w:hAnsi="Times New Roman" w:cs="Times New Roman"/>
          <w:sz w:val="24"/>
          <w:szCs w:val="24"/>
        </w:rPr>
        <w:t xml:space="preserve"> человека. Кроме этого </w:t>
      </w:r>
      <w:proofErr w:type="gramStart"/>
      <w:r w:rsidRPr="00F159F5">
        <w:rPr>
          <w:rFonts w:ascii="Times New Roman" w:hAnsi="Times New Roman" w:cs="Times New Roman"/>
          <w:sz w:val="24"/>
          <w:szCs w:val="24"/>
        </w:rPr>
        <w:t>проведены</w:t>
      </w:r>
      <w:proofErr w:type="gramEnd"/>
      <w:r w:rsidRPr="00F159F5">
        <w:rPr>
          <w:rFonts w:ascii="Times New Roman" w:hAnsi="Times New Roman" w:cs="Times New Roman"/>
          <w:sz w:val="24"/>
          <w:szCs w:val="24"/>
        </w:rPr>
        <w:t xml:space="preserve">: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-республиканский семинар по художественной   обработке корня «Плетение из корня» для методистов Домов</w:t>
      </w:r>
      <w:r w:rsidR="00162069">
        <w:rPr>
          <w:rFonts w:ascii="Times New Roman" w:hAnsi="Times New Roman" w:cs="Times New Roman"/>
          <w:sz w:val="24"/>
          <w:szCs w:val="24"/>
        </w:rPr>
        <w:t xml:space="preserve"> </w:t>
      </w:r>
      <w:r w:rsidRPr="00F159F5">
        <w:rPr>
          <w:rFonts w:ascii="Times New Roman" w:hAnsi="Times New Roman" w:cs="Times New Roman"/>
          <w:sz w:val="24"/>
          <w:szCs w:val="24"/>
        </w:rPr>
        <w:t>(Центров) ремесел северных районов Республики;</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-районный семинар «Плетение поясов. Традиционные и нетрадиционные виды плетений» для учителей технологии средних и основных школ района;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-36 мастер-классов;</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-22 экскурсии.</w:t>
      </w:r>
    </w:p>
    <w:p w:rsidR="00F159F5" w:rsidRPr="00F159F5" w:rsidRDefault="00F159F5" w:rsidP="00162069">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По улучшению материально-технической базы учреждения в отчетном году приобретена корпусная мебель для хранения расходных материалов в швейной мастерской, швейный стол и раскройный стол.</w:t>
      </w:r>
    </w:p>
    <w:p w:rsidR="00F159F5" w:rsidRPr="00F159F5" w:rsidRDefault="00162069" w:rsidP="00162069">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За отчетный </w:t>
      </w:r>
      <w:r w:rsidR="00F159F5" w:rsidRPr="00F159F5">
        <w:rPr>
          <w:rFonts w:ascii="Times New Roman" w:hAnsi="Times New Roman" w:cs="Times New Roman"/>
          <w:sz w:val="24"/>
          <w:szCs w:val="24"/>
        </w:rPr>
        <w:t>год Кезский районный Дом ремесел  увеличил свои показатели по всем направлениям.</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Большая творческая работа была проведена при подготовке и участии </w:t>
      </w:r>
      <w:r w:rsidR="00F159F5" w:rsidRPr="00F159F5">
        <w:rPr>
          <w:rFonts w:ascii="Times New Roman" w:hAnsi="Times New Roman" w:cs="Times New Roman"/>
          <w:sz w:val="24"/>
          <w:szCs w:val="24"/>
        </w:rPr>
        <w:lastRenderedPageBreak/>
        <w:t xml:space="preserve">в таких мероприятиях, как </w:t>
      </w:r>
      <w:r w:rsidR="00F159F5" w:rsidRPr="00F159F5">
        <w:rPr>
          <w:rFonts w:ascii="Times New Roman" w:hAnsi="Times New Roman" w:cs="Times New Roman"/>
          <w:sz w:val="24"/>
          <w:szCs w:val="24"/>
          <w:lang w:val="en-US"/>
        </w:rPr>
        <w:t>XIV</w:t>
      </w:r>
      <w:r w:rsidR="00F159F5" w:rsidRPr="00F159F5">
        <w:rPr>
          <w:rFonts w:ascii="Times New Roman" w:hAnsi="Times New Roman" w:cs="Times New Roman"/>
          <w:sz w:val="24"/>
          <w:szCs w:val="24"/>
        </w:rPr>
        <w:t xml:space="preserve"> Всероссийский конкурс народных мастеров ДПИ «Русь мастеровая» в г</w:t>
      </w:r>
      <w:proofErr w:type="gramStart"/>
      <w:r w:rsidR="00F159F5" w:rsidRPr="00F159F5">
        <w:rPr>
          <w:rFonts w:ascii="Times New Roman" w:hAnsi="Times New Roman" w:cs="Times New Roman"/>
          <w:sz w:val="24"/>
          <w:szCs w:val="24"/>
        </w:rPr>
        <w:t>.Ч</w:t>
      </w:r>
      <w:proofErr w:type="gramEnd"/>
      <w:r w:rsidR="00F159F5" w:rsidRPr="00F159F5">
        <w:rPr>
          <w:rFonts w:ascii="Times New Roman" w:hAnsi="Times New Roman" w:cs="Times New Roman"/>
          <w:sz w:val="24"/>
          <w:szCs w:val="24"/>
        </w:rPr>
        <w:t xml:space="preserve">ебоксары  (Диплом </w:t>
      </w:r>
      <w:r w:rsidR="00F159F5" w:rsidRPr="00F159F5">
        <w:rPr>
          <w:rFonts w:ascii="Times New Roman" w:hAnsi="Times New Roman" w:cs="Times New Roman"/>
          <w:sz w:val="24"/>
          <w:szCs w:val="24"/>
          <w:lang w:val="en-US"/>
        </w:rPr>
        <w:t>II</w:t>
      </w:r>
      <w:r w:rsidR="00F159F5" w:rsidRPr="00F159F5">
        <w:rPr>
          <w:rFonts w:ascii="Times New Roman" w:hAnsi="Times New Roman" w:cs="Times New Roman"/>
          <w:sz w:val="24"/>
          <w:szCs w:val="24"/>
        </w:rPr>
        <w:t xml:space="preserve"> степени в номинации «Художественная береста»);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Республиканская выставка ДПИ  «Живая глина»  (Диплом </w:t>
      </w:r>
      <w:r w:rsidRPr="00F159F5">
        <w:rPr>
          <w:rFonts w:ascii="Times New Roman" w:hAnsi="Times New Roman" w:cs="Times New Roman"/>
          <w:sz w:val="24"/>
          <w:szCs w:val="24"/>
          <w:lang w:val="en-US"/>
        </w:rPr>
        <w:t>III</w:t>
      </w:r>
      <w:r w:rsidRPr="00F159F5">
        <w:rPr>
          <w:rFonts w:ascii="Times New Roman" w:hAnsi="Times New Roman" w:cs="Times New Roman"/>
          <w:sz w:val="24"/>
          <w:szCs w:val="24"/>
        </w:rPr>
        <w:t xml:space="preserve"> степени в номинации «Скульптура малых форм»).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Значимыми результатами работы коллектива в  уходящем году стало вручение премии «Лучший работник культуры» в сельском учреждении РФ директору Дома ремесел Трефиловой В.В. и премии имени О.А.Поскребышева «Лучший работник культуры» на территории МО «Кезский район» мастеру по бересте </w:t>
      </w:r>
      <w:proofErr w:type="spellStart"/>
      <w:r w:rsidRPr="00F159F5">
        <w:rPr>
          <w:rFonts w:ascii="Times New Roman" w:hAnsi="Times New Roman" w:cs="Times New Roman"/>
          <w:sz w:val="24"/>
          <w:szCs w:val="24"/>
        </w:rPr>
        <w:t>Касимовой</w:t>
      </w:r>
      <w:proofErr w:type="spellEnd"/>
      <w:r w:rsidRPr="00F159F5">
        <w:rPr>
          <w:rFonts w:ascii="Times New Roman" w:hAnsi="Times New Roman" w:cs="Times New Roman"/>
          <w:sz w:val="24"/>
          <w:szCs w:val="24"/>
        </w:rPr>
        <w:t xml:space="preserve"> В.Н.</w:t>
      </w:r>
    </w:p>
    <w:p w:rsidR="00F159F5" w:rsidRPr="00F159F5" w:rsidRDefault="00162069" w:rsidP="00162069">
      <w:pPr>
        <w:pStyle w:val="a6"/>
        <w:ind w:firstLine="708"/>
        <w:jc w:val="both"/>
        <w:rPr>
          <w:rFonts w:ascii="Times New Roman" w:hAnsi="Times New Roman" w:cs="Times New Roman"/>
          <w:sz w:val="24"/>
          <w:szCs w:val="24"/>
        </w:rPr>
      </w:pPr>
      <w:r>
        <w:rPr>
          <w:rFonts w:ascii="Times New Roman" w:hAnsi="Times New Roman" w:cs="Times New Roman"/>
          <w:sz w:val="24"/>
          <w:szCs w:val="24"/>
        </w:rPr>
        <w:t>В МБ</w:t>
      </w:r>
      <w:r w:rsidR="00804D18">
        <w:rPr>
          <w:rFonts w:ascii="Times New Roman" w:hAnsi="Times New Roman" w:cs="Times New Roman"/>
          <w:sz w:val="24"/>
          <w:szCs w:val="24"/>
        </w:rPr>
        <w:t>ОУ ДО</w:t>
      </w:r>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Кезская</w:t>
      </w:r>
      <w:proofErr w:type="spellEnd"/>
      <w:r w:rsidR="00F159F5" w:rsidRPr="00F159F5">
        <w:rPr>
          <w:rFonts w:ascii="Times New Roman" w:hAnsi="Times New Roman" w:cs="Times New Roman"/>
          <w:sz w:val="24"/>
          <w:szCs w:val="24"/>
        </w:rPr>
        <w:t xml:space="preserve"> детская школа искусств» осуществляет виды деятельности на следующих отделениях: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A18F2">
        <w:rPr>
          <w:rFonts w:ascii="Times New Roman" w:hAnsi="Times New Roman" w:cs="Times New Roman"/>
          <w:sz w:val="24"/>
          <w:szCs w:val="24"/>
        </w:rPr>
        <w:tab/>
      </w:r>
      <w:r w:rsidRPr="00F159F5">
        <w:rPr>
          <w:rFonts w:ascii="Times New Roman" w:hAnsi="Times New Roman" w:cs="Times New Roman"/>
          <w:sz w:val="24"/>
          <w:szCs w:val="24"/>
        </w:rPr>
        <w:t>-фортепиано;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-баян;</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-аккордеон;</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-гитара;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-художественное;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-хореографическое.</w:t>
      </w:r>
    </w:p>
    <w:p w:rsidR="00F159F5" w:rsidRPr="00F159F5" w:rsidRDefault="00F159F5" w:rsidP="00AA18F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школе искусств  обучается 168 учащихся.  52 учащихся обучается по </w:t>
      </w:r>
      <w:proofErr w:type="spellStart"/>
      <w:r w:rsidRPr="00F159F5">
        <w:rPr>
          <w:rFonts w:ascii="Times New Roman" w:hAnsi="Times New Roman" w:cs="Times New Roman"/>
          <w:sz w:val="24"/>
          <w:szCs w:val="24"/>
        </w:rPr>
        <w:t>предпрофессиональным</w:t>
      </w:r>
      <w:proofErr w:type="spellEnd"/>
      <w:r w:rsidR="00AA18F2">
        <w:rPr>
          <w:rFonts w:ascii="Times New Roman" w:hAnsi="Times New Roman" w:cs="Times New Roman"/>
          <w:sz w:val="24"/>
          <w:szCs w:val="24"/>
        </w:rPr>
        <w:t xml:space="preserve"> </w:t>
      </w:r>
      <w:r w:rsidRPr="00F159F5">
        <w:rPr>
          <w:rFonts w:ascii="Times New Roman" w:hAnsi="Times New Roman" w:cs="Times New Roman"/>
          <w:sz w:val="24"/>
          <w:szCs w:val="24"/>
        </w:rPr>
        <w:t xml:space="preserve"> программам, 116</w:t>
      </w:r>
      <w:r w:rsidR="00AA18F2">
        <w:rPr>
          <w:rFonts w:ascii="Times New Roman" w:hAnsi="Times New Roman" w:cs="Times New Roman"/>
          <w:sz w:val="24"/>
          <w:szCs w:val="24"/>
        </w:rPr>
        <w:t xml:space="preserve"> </w:t>
      </w:r>
      <w:r w:rsidRPr="00F159F5">
        <w:rPr>
          <w:rFonts w:ascii="Times New Roman" w:hAnsi="Times New Roman" w:cs="Times New Roman"/>
          <w:sz w:val="24"/>
          <w:szCs w:val="24"/>
        </w:rPr>
        <w:t>-</w:t>
      </w:r>
      <w:r w:rsidR="00AA18F2">
        <w:rPr>
          <w:rFonts w:ascii="Times New Roman" w:hAnsi="Times New Roman" w:cs="Times New Roman"/>
          <w:sz w:val="24"/>
          <w:szCs w:val="24"/>
        </w:rPr>
        <w:t xml:space="preserve"> </w:t>
      </w:r>
      <w:r w:rsidRPr="00F159F5">
        <w:rPr>
          <w:rFonts w:ascii="Times New Roman" w:hAnsi="Times New Roman" w:cs="Times New Roman"/>
          <w:sz w:val="24"/>
          <w:szCs w:val="24"/>
        </w:rPr>
        <w:t xml:space="preserve">по </w:t>
      </w:r>
      <w:proofErr w:type="spellStart"/>
      <w:r w:rsidRPr="00F159F5">
        <w:rPr>
          <w:rFonts w:ascii="Times New Roman" w:hAnsi="Times New Roman" w:cs="Times New Roman"/>
          <w:sz w:val="24"/>
          <w:szCs w:val="24"/>
        </w:rPr>
        <w:t>общеразвивающим</w:t>
      </w:r>
      <w:proofErr w:type="spellEnd"/>
      <w:r w:rsidRPr="00F159F5">
        <w:rPr>
          <w:rFonts w:ascii="Times New Roman" w:hAnsi="Times New Roman" w:cs="Times New Roman"/>
          <w:sz w:val="24"/>
          <w:szCs w:val="24"/>
        </w:rPr>
        <w:t xml:space="preserve">.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ab/>
        <w:t xml:space="preserve">В школе искусств решена проблема с безопасностью учреждения: установлена АПС, </w:t>
      </w:r>
      <w:proofErr w:type="gramStart"/>
      <w:r w:rsidRPr="00F159F5">
        <w:rPr>
          <w:rFonts w:ascii="Times New Roman" w:hAnsi="Times New Roman" w:cs="Times New Roman"/>
          <w:sz w:val="24"/>
          <w:szCs w:val="24"/>
        </w:rPr>
        <w:t>подключен</w:t>
      </w:r>
      <w:proofErr w:type="gramEnd"/>
      <w:r w:rsidRPr="00F159F5">
        <w:rPr>
          <w:rFonts w:ascii="Times New Roman" w:hAnsi="Times New Roman" w:cs="Times New Roman"/>
          <w:sz w:val="24"/>
          <w:szCs w:val="24"/>
        </w:rPr>
        <w:t xml:space="preserve"> ЕДС, проведена пропитка чердачного помещения.  </w:t>
      </w:r>
    </w:p>
    <w:p w:rsidR="00F159F5" w:rsidRPr="00F159F5" w:rsidRDefault="00F159F5" w:rsidP="00AA18F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Ежегодно воспитанники школы иску</w:t>
      </w:r>
      <w:proofErr w:type="gramStart"/>
      <w:r w:rsidRPr="00F159F5">
        <w:rPr>
          <w:rFonts w:ascii="Times New Roman" w:hAnsi="Times New Roman" w:cs="Times New Roman"/>
          <w:sz w:val="24"/>
          <w:szCs w:val="24"/>
        </w:rPr>
        <w:t>сств пр</w:t>
      </w:r>
      <w:proofErr w:type="gramEnd"/>
      <w:r w:rsidRPr="00F159F5">
        <w:rPr>
          <w:rFonts w:ascii="Times New Roman" w:hAnsi="Times New Roman" w:cs="Times New Roman"/>
          <w:sz w:val="24"/>
          <w:szCs w:val="24"/>
        </w:rPr>
        <w:t xml:space="preserve">инимают участие в различных  конкурсах и фестивалях. В отчетном году учащиеся ДШИ стали лауреатами и дипломантами следующих конкурсов: </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1 степени  и Лауреат 2 степени Международного конкурса «</w:t>
      </w:r>
      <w:proofErr w:type="spellStart"/>
      <w:r w:rsidR="00F159F5" w:rsidRPr="00F159F5">
        <w:rPr>
          <w:rFonts w:ascii="Times New Roman" w:hAnsi="Times New Roman" w:cs="Times New Roman"/>
          <w:sz w:val="24"/>
          <w:szCs w:val="24"/>
        </w:rPr>
        <w:t>Иднакар</w:t>
      </w:r>
      <w:proofErr w:type="spellEnd"/>
      <w:r w:rsidR="00F159F5" w:rsidRPr="00F159F5">
        <w:rPr>
          <w:rFonts w:ascii="Times New Roman" w:hAnsi="Times New Roman" w:cs="Times New Roman"/>
          <w:sz w:val="24"/>
          <w:szCs w:val="24"/>
        </w:rPr>
        <w:t>»  (г</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лазов) по классу баян;</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Лауреат 2 степени, Дипломант 2 степени по классу баян и Дипломант 3 степени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 классу фортепиано Международного конкурса «Дети ХХI века» (г</w:t>
      </w:r>
      <w:proofErr w:type="gramStart"/>
      <w:r w:rsidRPr="00F159F5">
        <w:rPr>
          <w:rFonts w:ascii="Times New Roman" w:hAnsi="Times New Roman" w:cs="Times New Roman"/>
          <w:sz w:val="24"/>
          <w:szCs w:val="24"/>
        </w:rPr>
        <w:t>.Г</w:t>
      </w:r>
      <w:proofErr w:type="gramEnd"/>
      <w:r w:rsidRPr="00F159F5">
        <w:rPr>
          <w:rFonts w:ascii="Times New Roman" w:hAnsi="Times New Roman" w:cs="Times New Roman"/>
          <w:sz w:val="24"/>
          <w:szCs w:val="24"/>
        </w:rPr>
        <w:t>лазов) ;</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1 степени по классу баян и Дипломант 3 степени по классу аккордеон Межрегионального конкурса  «Музыка на все времена» (</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 Ижевск);</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Дипломант 1 степени Межрегионального конкурса  хоров «Весенние голоса» (</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 Ижевск);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BE1675">
        <w:rPr>
          <w:rFonts w:ascii="Times New Roman" w:hAnsi="Times New Roman" w:cs="Times New Roman"/>
          <w:sz w:val="24"/>
          <w:szCs w:val="24"/>
        </w:rPr>
        <w:tab/>
        <w:t xml:space="preserve">- </w:t>
      </w:r>
      <w:r w:rsidRPr="00F159F5">
        <w:rPr>
          <w:rFonts w:ascii="Times New Roman" w:hAnsi="Times New Roman" w:cs="Times New Roman"/>
          <w:sz w:val="24"/>
          <w:szCs w:val="24"/>
        </w:rPr>
        <w:t>Гран-при и Лауреат 1 степени по классу баян открытого муниципального конкурса  «</w:t>
      </w:r>
      <w:proofErr w:type="spellStart"/>
      <w:r w:rsidRPr="00F159F5">
        <w:rPr>
          <w:rFonts w:ascii="Times New Roman" w:hAnsi="Times New Roman" w:cs="Times New Roman"/>
          <w:sz w:val="24"/>
          <w:szCs w:val="24"/>
        </w:rPr>
        <w:t>Ижик</w:t>
      </w:r>
      <w:proofErr w:type="spellEnd"/>
      <w:r w:rsidRPr="00F159F5">
        <w:rPr>
          <w:rFonts w:ascii="Times New Roman" w:hAnsi="Times New Roman" w:cs="Times New Roman"/>
          <w:sz w:val="24"/>
          <w:szCs w:val="24"/>
        </w:rPr>
        <w:t>» (г</w:t>
      </w:r>
      <w:proofErr w:type="gramStart"/>
      <w:r w:rsidRPr="00F159F5">
        <w:rPr>
          <w:rFonts w:ascii="Times New Roman" w:hAnsi="Times New Roman" w:cs="Times New Roman"/>
          <w:sz w:val="24"/>
          <w:szCs w:val="24"/>
        </w:rPr>
        <w:t>.И</w:t>
      </w:r>
      <w:proofErr w:type="gramEnd"/>
      <w:r w:rsidRPr="00F159F5">
        <w:rPr>
          <w:rFonts w:ascii="Times New Roman" w:hAnsi="Times New Roman" w:cs="Times New Roman"/>
          <w:sz w:val="24"/>
          <w:szCs w:val="24"/>
        </w:rPr>
        <w:t>жевск).</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3 степени и Дипломант 1 степени Республиканского конкурса «Музыкальный эрудит» (Завьялово).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Традиционным мероприятием в п. </w:t>
      </w:r>
      <w:proofErr w:type="spellStart"/>
      <w:r w:rsidRPr="00F159F5">
        <w:rPr>
          <w:rFonts w:ascii="Times New Roman" w:hAnsi="Times New Roman" w:cs="Times New Roman"/>
          <w:sz w:val="24"/>
          <w:szCs w:val="24"/>
        </w:rPr>
        <w:t>Кез</w:t>
      </w:r>
      <w:proofErr w:type="spellEnd"/>
      <w:r w:rsidRPr="00F159F5">
        <w:rPr>
          <w:rFonts w:ascii="Times New Roman" w:hAnsi="Times New Roman" w:cs="Times New Roman"/>
          <w:sz w:val="24"/>
          <w:szCs w:val="24"/>
        </w:rPr>
        <w:t xml:space="preserve"> стал ежегодный отчетный концерт учащихся школы на сцене Кезского районного Дома культуры.</w:t>
      </w:r>
    </w:p>
    <w:p w:rsidR="00F159F5" w:rsidRDefault="00F159F5" w:rsidP="00F159F5">
      <w:pPr>
        <w:pStyle w:val="a6"/>
        <w:jc w:val="both"/>
        <w:rPr>
          <w:rFonts w:ascii="Times New Roman" w:hAnsi="Times New Roman" w:cs="Times New Roman"/>
          <w:b/>
          <w:i/>
          <w:sz w:val="24"/>
          <w:szCs w:val="24"/>
        </w:rPr>
      </w:pPr>
    </w:p>
    <w:p w:rsidR="00ED2D6C" w:rsidRDefault="00ED2D6C" w:rsidP="00ED2D6C">
      <w:pPr>
        <w:pStyle w:val="a6"/>
        <w:jc w:val="center"/>
        <w:rPr>
          <w:rFonts w:ascii="Times New Roman" w:hAnsi="Times New Roman" w:cs="Times New Roman"/>
          <w:b/>
          <w:i/>
          <w:sz w:val="28"/>
          <w:szCs w:val="28"/>
        </w:rPr>
      </w:pPr>
      <w:r w:rsidRPr="00ED2D6C">
        <w:rPr>
          <w:rFonts w:ascii="Times New Roman" w:hAnsi="Times New Roman" w:cs="Times New Roman"/>
          <w:b/>
          <w:i/>
          <w:sz w:val="28"/>
          <w:szCs w:val="28"/>
        </w:rPr>
        <w:t>10. Молодежная политика, патриотическое воспитание населения</w:t>
      </w:r>
      <w:r>
        <w:rPr>
          <w:rFonts w:ascii="Times New Roman" w:hAnsi="Times New Roman" w:cs="Times New Roman"/>
          <w:b/>
          <w:i/>
          <w:sz w:val="28"/>
          <w:szCs w:val="28"/>
        </w:rPr>
        <w:t xml:space="preserve"> </w:t>
      </w:r>
    </w:p>
    <w:p w:rsidR="0078526E" w:rsidRDefault="0078526E" w:rsidP="0078526E">
      <w:pPr>
        <w:pStyle w:val="a6"/>
        <w:jc w:val="both"/>
        <w:rPr>
          <w:rFonts w:ascii="Times New Roman" w:hAnsi="Times New Roman" w:cs="Times New Roman"/>
          <w:sz w:val="24"/>
          <w:szCs w:val="24"/>
        </w:rPr>
      </w:pPr>
    </w:p>
    <w:p w:rsidR="00430A02" w:rsidRPr="00ED2D6C" w:rsidRDefault="00430A02" w:rsidP="00430A02">
      <w:pPr>
        <w:pStyle w:val="a6"/>
        <w:ind w:firstLine="708"/>
        <w:jc w:val="both"/>
        <w:rPr>
          <w:rFonts w:ascii="Times New Roman" w:eastAsia="Arial" w:hAnsi="Times New Roman" w:cs="Times New Roman"/>
          <w:sz w:val="24"/>
          <w:szCs w:val="24"/>
        </w:rPr>
      </w:pPr>
      <w:r w:rsidRPr="00ED2D6C">
        <w:rPr>
          <w:rFonts w:ascii="Times New Roman" w:eastAsia="Arial" w:hAnsi="Times New Roman" w:cs="Times New Roman"/>
          <w:sz w:val="24"/>
          <w:szCs w:val="24"/>
        </w:rPr>
        <w:t>Реализация молодежной политики в МО «Кезский район»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rsidR="0078526E" w:rsidRPr="0078526E" w:rsidRDefault="0078526E" w:rsidP="0078526E">
      <w:pPr>
        <w:pStyle w:val="a6"/>
        <w:ind w:firstLine="708"/>
        <w:jc w:val="both"/>
        <w:rPr>
          <w:rFonts w:ascii="Times New Roman" w:hAnsi="Times New Roman" w:cs="Times New Roman"/>
          <w:sz w:val="24"/>
          <w:szCs w:val="24"/>
        </w:rPr>
      </w:pPr>
      <w:r w:rsidRPr="0078526E">
        <w:rPr>
          <w:rFonts w:ascii="Times New Roman" w:hAnsi="Times New Roman" w:cs="Times New Roman"/>
          <w:sz w:val="24"/>
          <w:szCs w:val="24"/>
        </w:rPr>
        <w:t xml:space="preserve">Работа сектора по делам молодежи Администрации района, МБУ МЦ «Надежда», детских и молодежных общественных организаций и объединений в 2015 году </w:t>
      </w:r>
      <w:r w:rsidRPr="0078526E">
        <w:rPr>
          <w:rStyle w:val="apple-converted-space"/>
          <w:rFonts w:ascii="Times New Roman" w:hAnsi="Times New Roman" w:cs="Times New Roman"/>
          <w:sz w:val="24"/>
          <w:szCs w:val="24"/>
          <w:shd w:val="clear" w:color="auto" w:fill="FFFFFF"/>
        </w:rPr>
        <w:t xml:space="preserve">направлена на достижение    целей и задач  согласно муниципальной подпрограмме </w:t>
      </w:r>
      <w:r w:rsidRPr="0078526E">
        <w:rPr>
          <w:rFonts w:ascii="Times New Roman" w:hAnsi="Times New Roman" w:cs="Times New Roman"/>
          <w:sz w:val="24"/>
          <w:szCs w:val="24"/>
        </w:rPr>
        <w:t xml:space="preserve">«Реализация молодежной политики». Проблемы молодежной отрасли остались прежними: нехватка кадров  и слабая  материально-техническая база </w:t>
      </w:r>
      <w:r>
        <w:rPr>
          <w:rFonts w:ascii="Times New Roman" w:hAnsi="Times New Roman" w:cs="Times New Roman"/>
          <w:sz w:val="24"/>
          <w:szCs w:val="24"/>
        </w:rPr>
        <w:t>молодежного центра</w:t>
      </w:r>
      <w:r w:rsidRPr="0078526E">
        <w:rPr>
          <w:rFonts w:ascii="Times New Roman" w:hAnsi="Times New Roman" w:cs="Times New Roman"/>
          <w:sz w:val="24"/>
          <w:szCs w:val="24"/>
        </w:rPr>
        <w:t>.</w:t>
      </w:r>
    </w:p>
    <w:p w:rsidR="0078526E" w:rsidRDefault="0078526E" w:rsidP="00ED2D6C">
      <w:pPr>
        <w:pStyle w:val="a6"/>
        <w:jc w:val="both"/>
        <w:rPr>
          <w:rFonts w:ascii="Times New Roman" w:hAnsi="Times New Roman" w:cs="Times New Roman"/>
          <w:sz w:val="24"/>
          <w:szCs w:val="24"/>
        </w:rPr>
      </w:pPr>
    </w:p>
    <w:p w:rsidR="00ED2D6C" w:rsidRDefault="00ED2D6C" w:rsidP="0078526E">
      <w:pPr>
        <w:pStyle w:val="a6"/>
        <w:jc w:val="center"/>
        <w:rPr>
          <w:rFonts w:ascii="Times New Roman" w:hAnsi="Times New Roman" w:cs="Times New Roman"/>
          <w:b/>
          <w:sz w:val="24"/>
          <w:szCs w:val="24"/>
        </w:rPr>
      </w:pPr>
      <w:r w:rsidRPr="0078526E">
        <w:rPr>
          <w:rFonts w:ascii="Times New Roman" w:hAnsi="Times New Roman" w:cs="Times New Roman"/>
          <w:b/>
          <w:sz w:val="24"/>
          <w:szCs w:val="24"/>
        </w:rPr>
        <w:t xml:space="preserve">Показатели </w:t>
      </w:r>
      <w:r w:rsidR="0078526E" w:rsidRPr="0078526E">
        <w:rPr>
          <w:rFonts w:ascii="Times New Roman" w:hAnsi="Times New Roman" w:cs="Times New Roman"/>
          <w:b/>
          <w:sz w:val="24"/>
          <w:szCs w:val="24"/>
        </w:rPr>
        <w:t xml:space="preserve"> </w:t>
      </w:r>
      <w:r w:rsidRPr="0078526E">
        <w:rPr>
          <w:rFonts w:ascii="Times New Roman" w:hAnsi="Times New Roman" w:cs="Times New Roman"/>
          <w:b/>
          <w:sz w:val="24"/>
          <w:szCs w:val="24"/>
        </w:rPr>
        <w:t>в сфере молодёжной политики</w:t>
      </w:r>
      <w:r w:rsidR="0078526E" w:rsidRPr="0078526E">
        <w:rPr>
          <w:rFonts w:ascii="Times New Roman" w:hAnsi="Times New Roman" w:cs="Times New Roman"/>
          <w:b/>
          <w:sz w:val="24"/>
          <w:szCs w:val="24"/>
        </w:rPr>
        <w:t xml:space="preserve">  за </w:t>
      </w:r>
      <w:r w:rsidRPr="0078526E">
        <w:rPr>
          <w:rFonts w:ascii="Times New Roman" w:hAnsi="Times New Roman" w:cs="Times New Roman"/>
          <w:b/>
          <w:sz w:val="24"/>
          <w:szCs w:val="24"/>
        </w:rPr>
        <w:t xml:space="preserve"> 2016 год</w:t>
      </w:r>
      <w:r w:rsidR="0078526E">
        <w:rPr>
          <w:rFonts w:ascii="Times New Roman" w:hAnsi="Times New Roman" w:cs="Times New Roman"/>
          <w:b/>
          <w:sz w:val="24"/>
          <w:szCs w:val="24"/>
        </w:rPr>
        <w:t xml:space="preserve"> </w:t>
      </w:r>
    </w:p>
    <w:p w:rsidR="0078526E" w:rsidRPr="0078526E" w:rsidRDefault="0078526E" w:rsidP="0078526E">
      <w:pPr>
        <w:pStyle w:val="a6"/>
        <w:jc w:val="center"/>
        <w:rPr>
          <w:rFonts w:ascii="Times New Roman" w:hAnsi="Times New Roman" w:cs="Times New Roman"/>
          <w:b/>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4162"/>
        <w:gridCol w:w="2581"/>
        <w:gridCol w:w="2663"/>
      </w:tblGrid>
      <w:tr w:rsidR="00ED2D6C" w:rsidRPr="00ED2D6C" w:rsidTr="0078526E">
        <w:trPr>
          <w:trHeight w:val="306"/>
        </w:trPr>
        <w:tc>
          <w:tcPr>
            <w:tcW w:w="0" w:type="auto"/>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lastRenderedPageBreak/>
              <w:t>№</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Наименование целевых индикаторов</w:t>
            </w:r>
          </w:p>
        </w:tc>
        <w:tc>
          <w:tcPr>
            <w:tcW w:w="2581"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2015</w:t>
            </w:r>
            <w:r w:rsidR="0078526E">
              <w:rPr>
                <w:rFonts w:ascii="Times New Roman" w:hAnsi="Times New Roman" w:cs="Times New Roman"/>
                <w:b/>
                <w:bCs/>
              </w:rPr>
              <w:t xml:space="preserve"> год</w:t>
            </w:r>
          </w:p>
        </w:tc>
        <w:tc>
          <w:tcPr>
            <w:tcW w:w="2663"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2016 г</w:t>
            </w:r>
            <w:r w:rsidR="0078526E">
              <w:rPr>
                <w:rFonts w:ascii="Times New Roman" w:hAnsi="Times New Roman" w:cs="Times New Roman"/>
                <w:b/>
                <w:bCs/>
              </w:rPr>
              <w:t>од</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Общая численность населения/ количество молодёжи от 14 до 30 лет в МО</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78526E" w:rsidP="0078526E">
            <w:pPr>
              <w:pStyle w:val="a6"/>
              <w:jc w:val="center"/>
              <w:rPr>
                <w:rFonts w:ascii="Times New Roman" w:hAnsi="Times New Roman" w:cs="Times New Roman"/>
                <w:bCs/>
                <w:sz w:val="24"/>
                <w:szCs w:val="24"/>
              </w:rPr>
            </w:pPr>
            <w:r>
              <w:rPr>
                <w:rFonts w:ascii="Times New Roman" w:hAnsi="Times New Roman" w:cs="Times New Roman"/>
                <w:bCs/>
                <w:sz w:val="24"/>
                <w:szCs w:val="24"/>
              </w:rPr>
              <w:t xml:space="preserve">21022/ </w:t>
            </w:r>
            <w:r w:rsidR="00ED2D6C" w:rsidRPr="00ED2D6C">
              <w:rPr>
                <w:rFonts w:ascii="Times New Roman" w:hAnsi="Times New Roman" w:cs="Times New Roman"/>
                <w:bCs/>
                <w:sz w:val="24"/>
                <w:szCs w:val="24"/>
              </w:rPr>
              <w:t>5458</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78526E" w:rsidP="0078526E">
            <w:pPr>
              <w:pStyle w:val="a6"/>
              <w:jc w:val="center"/>
              <w:rPr>
                <w:rFonts w:ascii="Times New Roman" w:hAnsi="Times New Roman" w:cs="Times New Roman"/>
                <w:bCs/>
                <w:sz w:val="24"/>
                <w:szCs w:val="24"/>
                <w:highlight w:val="yellow"/>
                <w:lang w:val="en-US"/>
              </w:rPr>
            </w:pPr>
            <w:r>
              <w:rPr>
                <w:rFonts w:ascii="Times New Roman" w:hAnsi="Times New Roman" w:cs="Times New Roman"/>
                <w:bCs/>
                <w:sz w:val="24"/>
                <w:szCs w:val="24"/>
              </w:rPr>
              <w:t xml:space="preserve">20771/ </w:t>
            </w:r>
            <w:r w:rsidR="00ED2D6C" w:rsidRPr="00ED2D6C">
              <w:rPr>
                <w:rFonts w:ascii="Times New Roman" w:hAnsi="Times New Roman" w:cs="Times New Roman"/>
                <w:bCs/>
                <w:sz w:val="24"/>
                <w:szCs w:val="24"/>
                <w:lang w:val="en-US"/>
              </w:rPr>
              <w:t>5791</w:t>
            </w:r>
          </w:p>
        </w:tc>
      </w:tr>
      <w:tr w:rsidR="00ED2D6C" w:rsidRPr="00ED2D6C" w:rsidTr="0078526E">
        <w:trPr>
          <w:trHeight w:val="1384"/>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2.</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специалистов, прошедших подготовку, профессиональную переподготовку, курсы повышения квалификации в сфере ГМП</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Нет необходимости</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 специалист</w:t>
            </w:r>
          </w:p>
          <w:p w:rsidR="00ED2D6C" w:rsidRPr="00ED2D6C" w:rsidRDefault="0078526E" w:rsidP="0078526E">
            <w:pPr>
              <w:pStyle w:val="a6"/>
              <w:jc w:val="center"/>
              <w:rPr>
                <w:rFonts w:ascii="Times New Roman" w:hAnsi="Times New Roman" w:cs="Times New Roman"/>
                <w:bCs/>
                <w:sz w:val="24"/>
                <w:szCs w:val="24"/>
                <w:highlight w:val="yellow"/>
              </w:rPr>
            </w:pPr>
            <w:r>
              <w:rPr>
                <w:rFonts w:ascii="Times New Roman" w:hAnsi="Times New Roman" w:cs="Times New Roman"/>
                <w:bCs/>
                <w:sz w:val="24"/>
                <w:szCs w:val="24"/>
              </w:rPr>
              <w:t>прошел п</w:t>
            </w:r>
            <w:r w:rsidR="00ED2D6C" w:rsidRPr="00ED2D6C">
              <w:rPr>
                <w:rFonts w:ascii="Times New Roman" w:hAnsi="Times New Roman" w:cs="Times New Roman"/>
                <w:bCs/>
                <w:sz w:val="24"/>
                <w:szCs w:val="24"/>
              </w:rPr>
              <w:t>овышение квалификации с 18 апреля по 13 мая по программе «Психологическая помощь подросткам и молодежи в кризисных ситуациях»</w:t>
            </w:r>
          </w:p>
        </w:tc>
      </w:tr>
      <w:tr w:rsidR="00ED2D6C" w:rsidRPr="00ED2D6C" w:rsidTr="0078526E">
        <w:trPr>
          <w:trHeight w:val="621"/>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3.</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учреждений, ведущих работу с детьми и молодёжью и молодёжи занимающихся в них</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МБУ МЦ «Надежда»,</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25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МБУ МЦ «Надежда»,</w:t>
            </w:r>
            <w:r w:rsidR="0078526E">
              <w:rPr>
                <w:rFonts w:ascii="Times New Roman" w:hAnsi="Times New Roman" w:cs="Times New Roman"/>
                <w:bCs/>
                <w:sz w:val="24"/>
                <w:szCs w:val="24"/>
              </w:rPr>
              <w:t xml:space="preserve"> </w:t>
            </w:r>
            <w:r w:rsidRPr="00ED2D6C">
              <w:rPr>
                <w:rFonts w:ascii="Times New Roman" w:hAnsi="Times New Roman" w:cs="Times New Roman"/>
                <w:bCs/>
                <w:sz w:val="24"/>
                <w:szCs w:val="24"/>
              </w:rPr>
              <w:t>25 чел.</w:t>
            </w:r>
          </w:p>
        </w:tc>
      </w:tr>
      <w:tr w:rsidR="00ED2D6C" w:rsidRPr="00ED2D6C" w:rsidTr="0078526E">
        <w:trPr>
          <w:trHeight w:val="621"/>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4.</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уполномоченных по делам молодёжи и специалистов по делам молодёжи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Уполномоченных</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10,</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Специалистов</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Уполномоченных</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lang w:val="en-US"/>
              </w:rPr>
              <w:t>10</w:t>
            </w:r>
            <w:r w:rsidRPr="00ED2D6C">
              <w:rPr>
                <w:rFonts w:ascii="Times New Roman" w:hAnsi="Times New Roman" w:cs="Times New Roman"/>
                <w:bCs/>
                <w:sz w:val="24"/>
                <w:szCs w:val="24"/>
              </w:rPr>
              <w:t>,</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Специалистов</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5.</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оказанных социально-психологических услуг</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508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907 чел</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6</w:t>
            </w:r>
            <w:r w:rsidR="0078526E">
              <w:rPr>
                <w:rFonts w:ascii="Times New Roman" w:hAnsi="Times New Roman" w:cs="Times New Roman"/>
                <w:sz w:val="24"/>
                <w:szCs w:val="24"/>
              </w:rPr>
              <w:t>.</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молодёжи в возрасте 14–30 лет, зарегистрированной с диагнозом «алкоголизм»</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29</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31</w:t>
            </w:r>
          </w:p>
        </w:tc>
      </w:tr>
      <w:tr w:rsidR="00ED2D6C" w:rsidRPr="00ED2D6C" w:rsidTr="0078526E">
        <w:trPr>
          <w:trHeight w:val="45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7.</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молодёжи в возрасте 14–30 лет, зарегистрированной с диагнозом «наркомания»</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2</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8.</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подростков до 18 лет, состоящих на учёте в органах по делам несовершеннолетних</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27  КДН и ЗП</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ПДН</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25  КДН и ЗП</w:t>
            </w:r>
          </w:p>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ПДН</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9.</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Численность молодёжи в возрасте от 14 до 30 лет, совершившей преступления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430A02" w:rsidP="0078526E">
            <w:pPr>
              <w:pStyle w:val="a6"/>
              <w:jc w:val="center"/>
              <w:rPr>
                <w:rFonts w:ascii="Times New Roman" w:hAnsi="Times New Roman" w:cs="Times New Roman"/>
                <w:bCs/>
                <w:sz w:val="24"/>
                <w:szCs w:val="24"/>
              </w:rPr>
            </w:pPr>
            <w:r>
              <w:rPr>
                <w:rFonts w:ascii="Times New Roman" w:hAnsi="Times New Roman" w:cs="Times New Roman"/>
                <w:bCs/>
                <w:sz w:val="24"/>
                <w:szCs w:val="24"/>
              </w:rPr>
              <w:t xml:space="preserve">  117</w:t>
            </w:r>
          </w:p>
        </w:tc>
        <w:tc>
          <w:tcPr>
            <w:tcW w:w="2663" w:type="dxa"/>
            <w:tcBorders>
              <w:top w:val="single" w:sz="4" w:space="0" w:color="auto"/>
              <w:left w:val="single" w:sz="4" w:space="0" w:color="auto"/>
              <w:bottom w:val="single" w:sz="4" w:space="0" w:color="auto"/>
              <w:right w:val="single" w:sz="4" w:space="0" w:color="auto"/>
            </w:tcBorders>
          </w:tcPr>
          <w:p w:rsidR="00ED2D6C" w:rsidRPr="00430A02" w:rsidRDefault="00430A02" w:rsidP="0078526E">
            <w:pPr>
              <w:pStyle w:val="a6"/>
              <w:jc w:val="center"/>
              <w:rPr>
                <w:rFonts w:ascii="Times New Roman" w:hAnsi="Times New Roman" w:cs="Times New Roman"/>
                <w:bCs/>
                <w:color w:val="000000" w:themeColor="text1"/>
                <w:sz w:val="24"/>
                <w:szCs w:val="24"/>
                <w:highlight w:val="yellow"/>
              </w:rPr>
            </w:pPr>
            <w:r w:rsidRPr="00430A02">
              <w:rPr>
                <w:rFonts w:ascii="Times New Roman" w:hAnsi="Times New Roman" w:cs="Times New Roman"/>
                <w:bCs/>
                <w:color w:val="000000" w:themeColor="text1"/>
                <w:sz w:val="24"/>
                <w:szCs w:val="24"/>
              </w:rPr>
              <w:t>101</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10.</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молодёжных отрядов правоохранительной направленности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1</w:t>
            </w:r>
          </w:p>
        </w:tc>
      </w:tr>
      <w:tr w:rsidR="00ED2D6C" w:rsidRPr="00ED2D6C" w:rsidTr="0078526E">
        <w:trPr>
          <w:trHeight w:val="306"/>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11.</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клубов молодых семей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w:t>
            </w:r>
          </w:p>
        </w:tc>
      </w:tr>
      <w:tr w:rsidR="00ED2D6C" w:rsidRPr="00ED2D6C" w:rsidTr="0078526E">
        <w:trPr>
          <w:trHeight w:val="306"/>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12.</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82198D" w:rsidRDefault="00ED2D6C" w:rsidP="00ED2D6C">
            <w:pPr>
              <w:pStyle w:val="a6"/>
              <w:jc w:val="both"/>
              <w:rPr>
                <w:rFonts w:ascii="Times New Roman" w:hAnsi="Times New Roman" w:cs="Times New Roman"/>
                <w:sz w:val="24"/>
                <w:szCs w:val="24"/>
              </w:rPr>
            </w:pPr>
            <w:r w:rsidRPr="0082198D">
              <w:rPr>
                <w:rFonts w:ascii="Times New Roman" w:hAnsi="Times New Roman" w:cs="Times New Roman"/>
                <w:sz w:val="24"/>
                <w:szCs w:val="24"/>
              </w:rPr>
              <w:t>Количество заключенных браков  и разводов среди молодёжи</w:t>
            </w:r>
          </w:p>
        </w:tc>
        <w:tc>
          <w:tcPr>
            <w:tcW w:w="2581" w:type="dxa"/>
            <w:tcBorders>
              <w:top w:val="single" w:sz="4" w:space="0" w:color="auto"/>
              <w:left w:val="single" w:sz="4" w:space="0" w:color="auto"/>
              <w:bottom w:val="single" w:sz="4" w:space="0" w:color="auto"/>
              <w:right w:val="single" w:sz="4" w:space="0" w:color="auto"/>
            </w:tcBorders>
          </w:tcPr>
          <w:p w:rsidR="00ED2D6C" w:rsidRPr="0082198D" w:rsidRDefault="0082198D" w:rsidP="0078526E">
            <w:pPr>
              <w:pStyle w:val="a6"/>
              <w:jc w:val="center"/>
              <w:rPr>
                <w:rFonts w:ascii="Times New Roman" w:hAnsi="Times New Roman" w:cs="Times New Roman"/>
                <w:bCs/>
                <w:sz w:val="24"/>
                <w:szCs w:val="24"/>
              </w:rPr>
            </w:pPr>
            <w:r w:rsidRPr="0082198D">
              <w:rPr>
                <w:rFonts w:ascii="Times New Roman" w:hAnsi="Times New Roman" w:cs="Times New Roman"/>
                <w:bCs/>
                <w:sz w:val="24"/>
                <w:szCs w:val="24"/>
              </w:rPr>
              <w:t>83</w:t>
            </w:r>
          </w:p>
          <w:p w:rsidR="0082198D" w:rsidRPr="0082198D" w:rsidRDefault="0082198D" w:rsidP="0078526E">
            <w:pPr>
              <w:pStyle w:val="a6"/>
              <w:jc w:val="center"/>
              <w:rPr>
                <w:rFonts w:ascii="Times New Roman" w:hAnsi="Times New Roman" w:cs="Times New Roman"/>
                <w:bCs/>
                <w:sz w:val="24"/>
                <w:szCs w:val="24"/>
              </w:rPr>
            </w:pPr>
            <w:r w:rsidRPr="0082198D">
              <w:rPr>
                <w:rFonts w:ascii="Times New Roman" w:hAnsi="Times New Roman" w:cs="Times New Roman"/>
                <w:bCs/>
                <w:sz w:val="24"/>
                <w:szCs w:val="24"/>
              </w:rPr>
              <w:t>35</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77 браков</w:t>
            </w:r>
          </w:p>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lang w:val="en-US"/>
              </w:rPr>
              <w:t>3</w:t>
            </w:r>
            <w:r w:rsidRPr="00ED2D6C">
              <w:rPr>
                <w:rFonts w:ascii="Times New Roman" w:hAnsi="Times New Roman" w:cs="Times New Roman"/>
                <w:bCs/>
                <w:sz w:val="24"/>
                <w:szCs w:val="24"/>
              </w:rPr>
              <w:t>8 разводов</w:t>
            </w:r>
          </w:p>
        </w:tc>
      </w:tr>
      <w:tr w:rsidR="00ED2D6C" w:rsidRPr="00ED2D6C" w:rsidTr="00B26980">
        <w:trPr>
          <w:trHeight w:val="1253"/>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13.</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молодых людей, участвующих в реализации программ и проектов содействия трудоустройству и занятости, в том числе находящихся в трудной жизненной ситуации, проживающих в сельской местности</w:t>
            </w:r>
          </w:p>
        </w:tc>
        <w:tc>
          <w:tcPr>
            <w:tcW w:w="2581"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B26980">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30</w:t>
            </w:r>
          </w:p>
        </w:tc>
        <w:tc>
          <w:tcPr>
            <w:tcW w:w="2663"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B26980">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109</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14.</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студенческих трудовых отрядов </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численность молодёжи, занятой в СТО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w:t>
            </w:r>
          </w:p>
        </w:tc>
      </w:tr>
      <w:tr w:rsidR="00ED2D6C" w:rsidRPr="00ED2D6C" w:rsidTr="0078526E">
        <w:trPr>
          <w:trHeight w:val="45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15.</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Численность безработной молодёжи в возрасте 14 – 30 лет в УР</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65</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31</w:t>
            </w:r>
          </w:p>
        </w:tc>
      </w:tr>
      <w:tr w:rsidR="00ED2D6C" w:rsidRPr="00ED2D6C" w:rsidTr="0078526E">
        <w:trPr>
          <w:trHeight w:val="774"/>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lastRenderedPageBreak/>
              <w:t>16.</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молодёжных и детских общественных объединений, действующих на территории </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количество их членов</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6/1500</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6/2040</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17.</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волонтёрских отрядов </w:t>
            </w:r>
            <w:r w:rsidR="0078526E">
              <w:rPr>
                <w:rFonts w:ascii="Times New Roman" w:hAnsi="Times New Roman" w:cs="Times New Roman"/>
                <w:sz w:val="24"/>
                <w:szCs w:val="24"/>
              </w:rPr>
              <w:t>/</w:t>
            </w:r>
            <w:r w:rsidRPr="00ED2D6C">
              <w:rPr>
                <w:rFonts w:ascii="Times New Roman" w:hAnsi="Times New Roman" w:cs="Times New Roman"/>
                <w:sz w:val="24"/>
                <w:szCs w:val="24"/>
              </w:rPr>
              <w:t>численность молодёжи, занятой в их деятельности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430A02">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w:t>
            </w:r>
            <w:r w:rsidR="00430A02">
              <w:rPr>
                <w:rFonts w:ascii="Times New Roman" w:hAnsi="Times New Roman" w:cs="Times New Roman"/>
                <w:bCs/>
                <w:sz w:val="24"/>
                <w:szCs w:val="24"/>
              </w:rPr>
              <w:t>/</w:t>
            </w:r>
            <w:r w:rsidRPr="00ED2D6C">
              <w:rPr>
                <w:rFonts w:ascii="Times New Roman" w:hAnsi="Times New Roman" w:cs="Times New Roman"/>
                <w:bCs/>
                <w:sz w:val="24"/>
                <w:szCs w:val="24"/>
              </w:rPr>
              <w:t>140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430A02">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w:t>
            </w:r>
            <w:r w:rsidR="00430A02">
              <w:rPr>
                <w:rFonts w:ascii="Times New Roman" w:hAnsi="Times New Roman" w:cs="Times New Roman"/>
                <w:bCs/>
                <w:sz w:val="24"/>
                <w:szCs w:val="24"/>
              </w:rPr>
              <w:t>/</w:t>
            </w:r>
            <w:r w:rsidRPr="00ED2D6C">
              <w:rPr>
                <w:rFonts w:ascii="Times New Roman" w:hAnsi="Times New Roman" w:cs="Times New Roman"/>
                <w:bCs/>
                <w:sz w:val="24"/>
                <w:szCs w:val="24"/>
              </w:rPr>
              <w:t>114 чел</w:t>
            </w:r>
          </w:p>
        </w:tc>
      </w:tr>
      <w:tr w:rsidR="00ED2D6C" w:rsidRPr="00ED2D6C" w:rsidTr="0078526E">
        <w:trPr>
          <w:trHeight w:val="153"/>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18.</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учреждений и организаций военно-патриотического направления/ количество молодёжи, занимающихся в военно-патриотических учреждениях и организациях от 10 до 30 лет</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- 20 чел</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волонтерский отряд «Истоки» (МБОУ «</w:t>
            </w:r>
            <w:proofErr w:type="spellStart"/>
            <w:r w:rsidRPr="00ED2D6C">
              <w:rPr>
                <w:rFonts w:ascii="Times New Roman" w:hAnsi="Times New Roman" w:cs="Times New Roman"/>
                <w:sz w:val="24"/>
                <w:szCs w:val="24"/>
              </w:rPr>
              <w:t>Кузьминская</w:t>
            </w:r>
            <w:proofErr w:type="spellEnd"/>
            <w:r w:rsidRPr="00ED2D6C">
              <w:rPr>
                <w:rFonts w:ascii="Times New Roman" w:hAnsi="Times New Roman" w:cs="Times New Roman"/>
                <w:sz w:val="24"/>
                <w:szCs w:val="24"/>
              </w:rPr>
              <w:t xml:space="preserve"> СОШ»);</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- 25 чел клубное объединение  «Патриот» (МБОУ КСШ № 1);</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- 40 чел ОО «Боевое содружество» (всего более 300 чел).</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25 чел «ЗОЖ» патриотическое объединение ГБОУ НПО ПУ №50</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- 26 чел волонтерский отряд «Истоки» (МБОУ «</w:t>
            </w:r>
            <w:proofErr w:type="spellStart"/>
            <w:r w:rsidRPr="00ED2D6C">
              <w:rPr>
                <w:rFonts w:ascii="Times New Roman" w:hAnsi="Times New Roman" w:cs="Times New Roman"/>
                <w:sz w:val="24"/>
                <w:szCs w:val="24"/>
              </w:rPr>
              <w:t>Кузьминская</w:t>
            </w:r>
            <w:proofErr w:type="spellEnd"/>
            <w:r w:rsidRPr="00ED2D6C">
              <w:rPr>
                <w:rFonts w:ascii="Times New Roman" w:hAnsi="Times New Roman" w:cs="Times New Roman"/>
                <w:sz w:val="24"/>
                <w:szCs w:val="24"/>
              </w:rPr>
              <w:t xml:space="preserve"> СОШ»);</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- 9 чел клубное объединение  «Патриот» (МБОУ КСШ № 1);</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- 40 чел ОО «Боевое содружество» (всего более 300 чел).</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10 чел «ЗОЖ» патриотическое объединение ГБОУ НПО ПУ №50</w:t>
            </w:r>
          </w:p>
        </w:tc>
      </w:tr>
    </w:tbl>
    <w:p w:rsidR="00ED2D6C" w:rsidRPr="00ED2D6C" w:rsidRDefault="00ED2D6C" w:rsidP="00ED2D6C">
      <w:pPr>
        <w:pStyle w:val="a6"/>
        <w:jc w:val="both"/>
        <w:rPr>
          <w:rFonts w:ascii="Times New Roman" w:hAnsi="Times New Roman" w:cs="Times New Roman"/>
          <w:bCs/>
          <w:sz w:val="24"/>
          <w:szCs w:val="24"/>
        </w:rPr>
      </w:pP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Деятельность сектора по работе с молодежью строится на основе программ «Развитие образования и воспитание» на 2015-2020 годы, подпрограмма «Реализация молодежной политики» и «Комплексные меры противодействия немедицинскому потреблению наркотических средств и их незаконному обороту в МО «Кезский район» на 2016-2020 годы». </w:t>
      </w:r>
      <w:r w:rsidRPr="00ED2D6C">
        <w:rPr>
          <w:rFonts w:ascii="Times New Roman" w:eastAsia="Calibri" w:hAnsi="Times New Roman" w:cs="Times New Roman"/>
          <w:kern w:val="2"/>
          <w:sz w:val="24"/>
          <w:szCs w:val="24"/>
          <w:lang w:eastAsia="en-US"/>
        </w:rPr>
        <w:t>Условия для развития на территории МО «Кезский район»  молодежной политики обеспечивает МБУ МЦ «Надежда»</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Основные задачи, которые ставит перед собой сектор по работе с молодежью: </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совершенствование нормативной правовой базы молодежной политики МО «Кезский район»;</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содействие временной занятости   и организация временных рабочих мест для несовершеннолетних   граждан  и молодежи.         </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 оказание адресной помощи молодым семьям в укреплени</w:t>
      </w:r>
      <w:r w:rsidR="00430A02">
        <w:rPr>
          <w:rFonts w:ascii="Times New Roman" w:hAnsi="Times New Roman" w:cs="Times New Roman"/>
          <w:sz w:val="24"/>
          <w:szCs w:val="24"/>
        </w:rPr>
        <w:t xml:space="preserve">и </w:t>
      </w:r>
      <w:r w:rsidRPr="00ED2D6C">
        <w:rPr>
          <w:rFonts w:ascii="Times New Roman" w:hAnsi="Times New Roman" w:cs="Times New Roman"/>
          <w:sz w:val="24"/>
          <w:szCs w:val="24"/>
        </w:rPr>
        <w:t>института молодой семьи;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профилактика асоциальных явлений в детской, подростковой и молодежной средах;</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пропаганда здорового образа жизни среди молодежи;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sz w:val="24"/>
          <w:szCs w:val="24"/>
        </w:rPr>
        <w:t xml:space="preserve">- формирование духовности, нравственности  через </w:t>
      </w:r>
      <w:proofErr w:type="spellStart"/>
      <w:proofErr w:type="gramStart"/>
      <w:r w:rsidRPr="00ED2D6C">
        <w:rPr>
          <w:rFonts w:ascii="Times New Roman" w:hAnsi="Times New Roman" w:cs="Times New Roman"/>
          <w:sz w:val="24"/>
          <w:szCs w:val="24"/>
        </w:rPr>
        <w:t>гражданско</w:t>
      </w:r>
      <w:proofErr w:type="spellEnd"/>
      <w:r w:rsidRPr="00ED2D6C">
        <w:rPr>
          <w:rFonts w:ascii="Times New Roman" w:hAnsi="Times New Roman" w:cs="Times New Roman"/>
          <w:sz w:val="24"/>
          <w:szCs w:val="24"/>
        </w:rPr>
        <w:t xml:space="preserve"> - патриотические</w:t>
      </w:r>
      <w:proofErr w:type="gramEnd"/>
      <w:r w:rsidRPr="00ED2D6C">
        <w:rPr>
          <w:rFonts w:ascii="Times New Roman" w:hAnsi="Times New Roman" w:cs="Times New Roman"/>
          <w:sz w:val="24"/>
          <w:szCs w:val="24"/>
        </w:rPr>
        <w:t xml:space="preserve"> мероприятия, пропаганда здорового образа жизни;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формирование у молодежи семейных ценностей;</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создание системы информирования подростков и молодежи об общественных движениях, социальных инициативах и реализуемых программах и проектах в сфере молодежной политики;</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 профилактика безнадзорности и правонарушений несовершеннолетних, защита их прав;</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профилактика правонарушений в молодежной среде;</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координация деятельности органов и организаций, действующих в области молодежной политики, детских и молодежных общественных объединений по вовлечению молодежи в социальную практику;</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стимулирование различных форм самоорганизации молодежи.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lastRenderedPageBreak/>
        <w:t>- предупреждение распространения в молодежной среде экстремистских и антиобщественных идей.</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За 2016 г</w:t>
      </w:r>
      <w:r w:rsidR="00430A02">
        <w:rPr>
          <w:rFonts w:ascii="Times New Roman" w:hAnsi="Times New Roman" w:cs="Times New Roman"/>
          <w:bCs/>
          <w:sz w:val="24"/>
          <w:szCs w:val="24"/>
        </w:rPr>
        <w:t xml:space="preserve">од </w:t>
      </w:r>
      <w:r w:rsidRPr="00ED2D6C">
        <w:rPr>
          <w:rFonts w:ascii="Times New Roman" w:hAnsi="Times New Roman" w:cs="Times New Roman"/>
          <w:bCs/>
          <w:sz w:val="24"/>
          <w:szCs w:val="24"/>
        </w:rPr>
        <w:t xml:space="preserve"> мероприятиями, организованными и проведенными сектором по работе с молодежью,  охвачено более 5000 человек, социально-психологическими услугами охвачено 907 человека</w:t>
      </w:r>
      <w:r w:rsidR="00430A02">
        <w:rPr>
          <w:rFonts w:ascii="Times New Roman" w:hAnsi="Times New Roman" w:cs="Times New Roman"/>
          <w:bCs/>
          <w:sz w:val="24"/>
          <w:szCs w:val="24"/>
        </w:rPr>
        <w:t>.</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Проводятся патриотические мероприятия, ставшие уже традиционными: районная акция «Во славу Отечества», мероприятия ко Дню вывода войск из Афганистана, Фестиваль Силы и Духа, мероприятия в честь Дня Победы в Великой Отечественной войне, районный конкурс-смотр строя и песни, районная Вахта Памяти. Реализуются новые проекты. Новым стало проведение интеллектуальной игры «60 секунд», посвященной истории Кезского района и Удмуртской Республики.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МБУ МЦ «Надежда» были проведены благотворительные акции «Теплые ручки» (январь, декабрь), «Семья помогает семье» (15.04-15.05), «Помоги собраться в школу». Благотворительные акции дают возможность помогать семьям, находящимся  в тяжелой жизненной ситуации. </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bCs/>
          <w:sz w:val="24"/>
          <w:szCs w:val="24"/>
        </w:rPr>
        <w:t xml:space="preserve">24-25 июня район праздновал День молодежи. 24 июня прошла встреча официальных лиц с активной молодежью за лепкой пельменей. Нетрадиционная форма встречи дала возможность увидеть официальных лиц в неформальной обстановке, </w:t>
      </w:r>
      <w:r w:rsidRPr="00ED2D6C">
        <w:rPr>
          <w:rFonts w:ascii="Times New Roman" w:hAnsi="Times New Roman" w:cs="Times New Roman"/>
          <w:sz w:val="24"/>
          <w:szCs w:val="24"/>
        </w:rPr>
        <w:t xml:space="preserve">оценить их кулинарные способности и за общим делом обсудить насущные проблемы молодежи. 25 июня прошли товарищеские встречи по волейболу, футболу, веселые старты. Новым форматом в праздновании Дня молодежи стали </w:t>
      </w:r>
      <w:proofErr w:type="spellStart"/>
      <w:r w:rsidRPr="00ED2D6C">
        <w:rPr>
          <w:rFonts w:ascii="Times New Roman" w:hAnsi="Times New Roman" w:cs="Times New Roman"/>
          <w:sz w:val="24"/>
          <w:szCs w:val="24"/>
        </w:rPr>
        <w:t>арт-пикник</w:t>
      </w:r>
      <w:proofErr w:type="spellEnd"/>
      <w:r w:rsidRPr="00ED2D6C">
        <w:rPr>
          <w:rFonts w:ascii="Times New Roman" w:hAnsi="Times New Roman" w:cs="Times New Roman"/>
          <w:sz w:val="24"/>
          <w:szCs w:val="24"/>
        </w:rPr>
        <w:t xml:space="preserve"> и </w:t>
      </w:r>
      <w:proofErr w:type="spellStart"/>
      <w:r w:rsidRPr="00ED2D6C">
        <w:rPr>
          <w:rFonts w:ascii="Times New Roman" w:hAnsi="Times New Roman" w:cs="Times New Roman"/>
          <w:sz w:val="24"/>
          <w:szCs w:val="24"/>
        </w:rPr>
        <w:t>фотосушка</w:t>
      </w:r>
      <w:proofErr w:type="spellEnd"/>
      <w:r w:rsidRPr="00ED2D6C">
        <w:rPr>
          <w:rFonts w:ascii="Times New Roman" w:hAnsi="Times New Roman" w:cs="Times New Roman"/>
          <w:sz w:val="24"/>
          <w:szCs w:val="24"/>
        </w:rPr>
        <w:t xml:space="preserve">. Итогом Дня молодежи стал концерт на  площади перед </w:t>
      </w:r>
      <w:r w:rsidR="00430A02">
        <w:rPr>
          <w:rFonts w:ascii="Times New Roman" w:hAnsi="Times New Roman" w:cs="Times New Roman"/>
          <w:sz w:val="24"/>
          <w:szCs w:val="24"/>
        </w:rPr>
        <w:t xml:space="preserve">МБУК «Кезский районный </w:t>
      </w:r>
      <w:r w:rsidRPr="00ED2D6C">
        <w:rPr>
          <w:rFonts w:ascii="Times New Roman" w:hAnsi="Times New Roman" w:cs="Times New Roman"/>
          <w:sz w:val="24"/>
          <w:szCs w:val="24"/>
        </w:rPr>
        <w:t>Д</w:t>
      </w:r>
      <w:r w:rsidR="00430A02">
        <w:rPr>
          <w:rFonts w:ascii="Times New Roman" w:hAnsi="Times New Roman" w:cs="Times New Roman"/>
          <w:sz w:val="24"/>
          <w:szCs w:val="24"/>
        </w:rPr>
        <w:t>ом культуры»</w:t>
      </w:r>
      <w:r w:rsidRPr="00ED2D6C">
        <w:rPr>
          <w:rFonts w:ascii="Times New Roman" w:hAnsi="Times New Roman" w:cs="Times New Roman"/>
          <w:sz w:val="24"/>
          <w:szCs w:val="24"/>
        </w:rPr>
        <w:t xml:space="preserve">. </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Актуальной всегда является профилактическая работа. В данном направлении работают волонтеры, ведь разговор сверстника со сверстником дает положительный эффект. Волонтеры МБУ МЦ «Надежда» встречаются со своими сверстниками, выезжая в школы района.</w:t>
      </w:r>
    </w:p>
    <w:p w:rsidR="00ED2D6C" w:rsidRPr="00ED2D6C" w:rsidRDefault="00ED2D6C" w:rsidP="00A95FDC">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Проведены три большие профилактические акции «Здоровье детей – неприкосновенный запас нации», «Удмуртия против наркотиков», «Жизнь над пропастью» (Общий охват более 2899 человек).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Трудоустройство подростков. Всего за три месяца летнего периода 109 подрост</w:t>
      </w:r>
      <w:r w:rsidR="00A95FDC">
        <w:rPr>
          <w:rFonts w:ascii="Times New Roman" w:hAnsi="Times New Roman" w:cs="Times New Roman"/>
          <w:sz w:val="24"/>
          <w:szCs w:val="24"/>
        </w:rPr>
        <w:t>ков</w:t>
      </w:r>
      <w:r w:rsidRPr="00ED2D6C">
        <w:rPr>
          <w:rFonts w:ascii="Times New Roman" w:hAnsi="Times New Roman" w:cs="Times New Roman"/>
          <w:sz w:val="24"/>
          <w:szCs w:val="24"/>
        </w:rPr>
        <w:t xml:space="preserve"> получили возможность приобщиться к труду, самим заработать деньги. Несовершеннолетние занимались не сложным, но нужным делом: облагораживали родники, восстанавливали спортивные и детские площадки, очищали от мусора населенные пункты, облагораживали школьные дворы, организовывали досуг детей.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Из республиканского бюджета на выплату заработной платы выделено 141</w:t>
      </w:r>
      <w:r w:rsidR="00A95FDC">
        <w:rPr>
          <w:rFonts w:ascii="Times New Roman" w:hAnsi="Times New Roman" w:cs="Times New Roman"/>
          <w:sz w:val="24"/>
          <w:szCs w:val="24"/>
        </w:rPr>
        <w:t>,7 тыс.</w:t>
      </w:r>
      <w:r w:rsidRPr="00ED2D6C">
        <w:rPr>
          <w:rFonts w:ascii="Times New Roman" w:hAnsi="Times New Roman" w:cs="Times New Roman"/>
          <w:sz w:val="24"/>
          <w:szCs w:val="24"/>
        </w:rPr>
        <w:t xml:space="preserve"> рублей. Через  финансирование </w:t>
      </w:r>
      <w:r w:rsidR="00A95FDC">
        <w:rPr>
          <w:rFonts w:ascii="Times New Roman" w:hAnsi="Times New Roman" w:cs="Times New Roman"/>
          <w:sz w:val="24"/>
          <w:szCs w:val="24"/>
        </w:rPr>
        <w:t>М</w:t>
      </w:r>
      <w:r w:rsidRPr="00ED2D6C">
        <w:rPr>
          <w:rFonts w:ascii="Times New Roman" w:hAnsi="Times New Roman" w:cs="Times New Roman"/>
          <w:sz w:val="24"/>
          <w:szCs w:val="24"/>
        </w:rPr>
        <w:t>инистерства по физической культуре, спорта и молодежной политики, реализованы 5 программам: программа «Живи, родник» реализована МБОУ «</w:t>
      </w:r>
      <w:proofErr w:type="spellStart"/>
      <w:r w:rsidRPr="00ED2D6C">
        <w:rPr>
          <w:rFonts w:ascii="Times New Roman" w:hAnsi="Times New Roman" w:cs="Times New Roman"/>
          <w:sz w:val="24"/>
          <w:szCs w:val="24"/>
        </w:rPr>
        <w:t>Степаненская</w:t>
      </w:r>
      <w:proofErr w:type="spellEnd"/>
      <w:r w:rsidRPr="00ED2D6C">
        <w:rPr>
          <w:rFonts w:ascii="Times New Roman" w:hAnsi="Times New Roman" w:cs="Times New Roman"/>
          <w:sz w:val="24"/>
          <w:szCs w:val="24"/>
        </w:rPr>
        <w:t xml:space="preserve"> СОШ»;</w:t>
      </w:r>
      <w:r w:rsidR="00A95FDC">
        <w:rPr>
          <w:rFonts w:ascii="Times New Roman" w:hAnsi="Times New Roman" w:cs="Times New Roman"/>
          <w:sz w:val="24"/>
          <w:szCs w:val="24"/>
        </w:rPr>
        <w:t xml:space="preserve"> </w:t>
      </w:r>
      <w:r w:rsidRPr="00ED2D6C">
        <w:rPr>
          <w:rFonts w:ascii="Times New Roman" w:hAnsi="Times New Roman" w:cs="Times New Roman"/>
          <w:sz w:val="24"/>
          <w:szCs w:val="24"/>
        </w:rPr>
        <w:t>«Дорогою добра» - МКОУ «</w:t>
      </w:r>
      <w:proofErr w:type="spellStart"/>
      <w:r w:rsidRPr="00ED2D6C">
        <w:rPr>
          <w:rFonts w:ascii="Times New Roman" w:hAnsi="Times New Roman" w:cs="Times New Roman"/>
          <w:sz w:val="24"/>
          <w:szCs w:val="24"/>
        </w:rPr>
        <w:t>Новоунтемская</w:t>
      </w:r>
      <w:proofErr w:type="spellEnd"/>
      <w:r w:rsidRPr="00ED2D6C">
        <w:rPr>
          <w:rFonts w:ascii="Times New Roman" w:hAnsi="Times New Roman" w:cs="Times New Roman"/>
          <w:sz w:val="24"/>
          <w:szCs w:val="24"/>
        </w:rPr>
        <w:t xml:space="preserve"> СОШ», «Сказочная поляна»  - МКОУ «</w:t>
      </w:r>
      <w:proofErr w:type="spellStart"/>
      <w:r w:rsidRPr="00ED2D6C">
        <w:rPr>
          <w:rFonts w:ascii="Times New Roman" w:hAnsi="Times New Roman" w:cs="Times New Roman"/>
          <w:sz w:val="24"/>
          <w:szCs w:val="24"/>
        </w:rPr>
        <w:t>Юскинской</w:t>
      </w:r>
      <w:proofErr w:type="spellEnd"/>
      <w:r w:rsidRPr="00ED2D6C">
        <w:rPr>
          <w:rFonts w:ascii="Times New Roman" w:hAnsi="Times New Roman" w:cs="Times New Roman"/>
          <w:sz w:val="24"/>
          <w:szCs w:val="24"/>
        </w:rPr>
        <w:t xml:space="preserve"> СОШ», «Адрес заботы – детская площадка» -  МБОУ «</w:t>
      </w:r>
      <w:proofErr w:type="spellStart"/>
      <w:r w:rsidRPr="00ED2D6C">
        <w:rPr>
          <w:rFonts w:ascii="Times New Roman" w:hAnsi="Times New Roman" w:cs="Times New Roman"/>
          <w:sz w:val="24"/>
          <w:szCs w:val="24"/>
        </w:rPr>
        <w:t>Кузьминской</w:t>
      </w:r>
      <w:proofErr w:type="spellEnd"/>
      <w:r w:rsidRPr="00ED2D6C">
        <w:rPr>
          <w:rFonts w:ascii="Times New Roman" w:hAnsi="Times New Roman" w:cs="Times New Roman"/>
          <w:sz w:val="24"/>
          <w:szCs w:val="24"/>
        </w:rPr>
        <w:t xml:space="preserve"> СОШ», «Время приключений» - МБУДО «Кезский РЦДТ».</w:t>
      </w:r>
      <w:r w:rsidR="00A95FDC">
        <w:rPr>
          <w:rFonts w:ascii="Times New Roman" w:hAnsi="Times New Roman" w:cs="Times New Roman"/>
          <w:sz w:val="24"/>
          <w:szCs w:val="24"/>
        </w:rPr>
        <w:t xml:space="preserve"> </w:t>
      </w:r>
      <w:r w:rsidRPr="00ED2D6C">
        <w:rPr>
          <w:rFonts w:ascii="Times New Roman" w:eastAsia="Calibri" w:hAnsi="Times New Roman" w:cs="Times New Roman"/>
          <w:sz w:val="24"/>
          <w:szCs w:val="24"/>
        </w:rPr>
        <w:t>Финансирование трудоустройства несовершеннолетних осуществлялось и за счет муниципального бюджета: на трудоустройство подростков в летний период выделено</w:t>
      </w:r>
      <w:r w:rsidRPr="00ED2D6C">
        <w:rPr>
          <w:rFonts w:ascii="Times New Roman" w:hAnsi="Times New Roman" w:cs="Times New Roman"/>
          <w:sz w:val="24"/>
          <w:szCs w:val="24"/>
        </w:rPr>
        <w:t xml:space="preserve"> 231</w:t>
      </w:r>
      <w:r w:rsidR="00A95FDC">
        <w:rPr>
          <w:rFonts w:ascii="Times New Roman" w:hAnsi="Times New Roman" w:cs="Times New Roman"/>
          <w:sz w:val="24"/>
          <w:szCs w:val="24"/>
        </w:rPr>
        <w:t xml:space="preserve">,1 тыс. </w:t>
      </w:r>
      <w:r w:rsidRPr="00ED2D6C">
        <w:rPr>
          <w:rFonts w:ascii="Times New Roman" w:hAnsi="Times New Roman" w:cs="Times New Roman"/>
          <w:sz w:val="24"/>
          <w:szCs w:val="24"/>
        </w:rPr>
        <w:t>руб</w:t>
      </w:r>
      <w:r w:rsidRPr="00ED2D6C">
        <w:rPr>
          <w:rFonts w:ascii="Times New Roman" w:eastAsia="Calibri" w:hAnsi="Times New Roman" w:cs="Times New Roman"/>
          <w:sz w:val="24"/>
          <w:szCs w:val="24"/>
        </w:rPr>
        <w:t xml:space="preserve">. </w:t>
      </w:r>
      <w:r w:rsidRPr="00ED2D6C">
        <w:rPr>
          <w:rFonts w:ascii="Times New Roman" w:hAnsi="Times New Roman" w:cs="Times New Roman"/>
          <w:sz w:val="24"/>
          <w:szCs w:val="24"/>
        </w:rPr>
        <w:t>Р</w:t>
      </w:r>
      <w:r w:rsidRPr="00ED2D6C">
        <w:rPr>
          <w:rFonts w:ascii="Times New Roman" w:eastAsia="Calibri" w:hAnsi="Times New Roman" w:cs="Times New Roman"/>
          <w:sz w:val="24"/>
          <w:szCs w:val="24"/>
        </w:rPr>
        <w:t>аботали следующие программы:</w:t>
      </w:r>
      <w:r w:rsidRPr="00ED2D6C">
        <w:rPr>
          <w:rFonts w:ascii="Times New Roman" w:hAnsi="Times New Roman" w:cs="Times New Roman"/>
          <w:sz w:val="24"/>
          <w:szCs w:val="24"/>
        </w:rPr>
        <w:t xml:space="preserve"> </w:t>
      </w:r>
      <w:r w:rsidRPr="00ED2D6C">
        <w:rPr>
          <w:rFonts w:ascii="Times New Roman" w:eastAsia="Calibri" w:hAnsi="Times New Roman" w:cs="Times New Roman"/>
          <w:sz w:val="24"/>
          <w:szCs w:val="24"/>
        </w:rPr>
        <w:t>«Будь здоров на 100 годов» МБОУ «Александровская СОШ», «</w:t>
      </w:r>
      <w:proofErr w:type="spellStart"/>
      <w:r w:rsidRPr="00ED2D6C">
        <w:rPr>
          <w:rFonts w:ascii="Times New Roman" w:eastAsia="Calibri" w:hAnsi="Times New Roman" w:cs="Times New Roman"/>
          <w:sz w:val="24"/>
          <w:szCs w:val="24"/>
        </w:rPr>
        <w:t>Олимпик</w:t>
      </w:r>
      <w:proofErr w:type="spellEnd"/>
      <w:r w:rsidRPr="00ED2D6C">
        <w:rPr>
          <w:rFonts w:ascii="Times New Roman" w:eastAsia="Calibri" w:hAnsi="Times New Roman" w:cs="Times New Roman"/>
          <w:sz w:val="24"/>
          <w:szCs w:val="24"/>
        </w:rPr>
        <w:t>» МБОУ «</w:t>
      </w:r>
      <w:proofErr w:type="spellStart"/>
      <w:r w:rsidRPr="00ED2D6C">
        <w:rPr>
          <w:rFonts w:ascii="Times New Roman" w:eastAsia="Calibri" w:hAnsi="Times New Roman" w:cs="Times New Roman"/>
          <w:sz w:val="24"/>
          <w:szCs w:val="24"/>
        </w:rPr>
        <w:t>Кезская</w:t>
      </w:r>
      <w:proofErr w:type="spellEnd"/>
      <w:r w:rsidRPr="00ED2D6C">
        <w:rPr>
          <w:rFonts w:ascii="Times New Roman" w:eastAsia="Calibri" w:hAnsi="Times New Roman" w:cs="Times New Roman"/>
          <w:sz w:val="24"/>
          <w:szCs w:val="24"/>
        </w:rPr>
        <w:t xml:space="preserve"> СОШ№1». Благоустройством школьной территории занимались </w:t>
      </w:r>
      <w:r w:rsidR="00A95FDC" w:rsidRPr="00ED2D6C">
        <w:rPr>
          <w:rFonts w:ascii="Times New Roman" w:eastAsia="Calibri" w:hAnsi="Times New Roman" w:cs="Times New Roman"/>
          <w:sz w:val="24"/>
          <w:szCs w:val="24"/>
        </w:rPr>
        <w:t>ребята,</w:t>
      </w:r>
      <w:r w:rsidRPr="00ED2D6C">
        <w:rPr>
          <w:rFonts w:ascii="Times New Roman" w:eastAsia="Calibri" w:hAnsi="Times New Roman" w:cs="Times New Roman"/>
          <w:sz w:val="24"/>
          <w:szCs w:val="24"/>
        </w:rPr>
        <w:t xml:space="preserve"> трудоустроенные в МБОУ «</w:t>
      </w:r>
      <w:proofErr w:type="spellStart"/>
      <w:r w:rsidRPr="00ED2D6C">
        <w:rPr>
          <w:rFonts w:ascii="Times New Roman" w:eastAsia="Calibri" w:hAnsi="Times New Roman" w:cs="Times New Roman"/>
          <w:sz w:val="24"/>
          <w:szCs w:val="24"/>
        </w:rPr>
        <w:t>Кезская</w:t>
      </w:r>
      <w:proofErr w:type="spellEnd"/>
      <w:r w:rsidRPr="00ED2D6C">
        <w:rPr>
          <w:rFonts w:ascii="Times New Roman" w:eastAsia="Calibri" w:hAnsi="Times New Roman" w:cs="Times New Roman"/>
          <w:sz w:val="24"/>
          <w:szCs w:val="24"/>
        </w:rPr>
        <w:t xml:space="preserve"> СОШ №2», «Рябиновый хоровод» МБУДО «Кезский РЦДТ», «Чистый поселок» МБУ МЦ «Надежда»</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Также трудоустроили подростков ООО «Фабрика мебели», </w:t>
      </w:r>
      <w:proofErr w:type="spellStart"/>
      <w:r w:rsidRPr="00ED2D6C">
        <w:rPr>
          <w:rFonts w:ascii="Times New Roman" w:hAnsi="Times New Roman" w:cs="Times New Roman"/>
          <w:sz w:val="24"/>
          <w:szCs w:val="24"/>
        </w:rPr>
        <w:t>Балезинолес</w:t>
      </w:r>
      <w:proofErr w:type="spellEnd"/>
      <w:r w:rsidRPr="00ED2D6C">
        <w:rPr>
          <w:rFonts w:ascii="Times New Roman" w:hAnsi="Times New Roman" w:cs="Times New Roman"/>
          <w:sz w:val="24"/>
          <w:szCs w:val="24"/>
        </w:rPr>
        <w:t xml:space="preserve"> – филиал АУ УР «</w:t>
      </w:r>
      <w:proofErr w:type="spellStart"/>
      <w:r w:rsidRPr="00ED2D6C">
        <w:rPr>
          <w:rFonts w:ascii="Times New Roman" w:hAnsi="Times New Roman" w:cs="Times New Roman"/>
          <w:sz w:val="24"/>
          <w:szCs w:val="24"/>
        </w:rPr>
        <w:t>Удмуртлес</w:t>
      </w:r>
      <w:proofErr w:type="spellEnd"/>
      <w:r w:rsidRPr="00ED2D6C">
        <w:rPr>
          <w:rFonts w:ascii="Times New Roman" w:hAnsi="Times New Roman" w:cs="Times New Roman"/>
          <w:sz w:val="24"/>
          <w:szCs w:val="24"/>
        </w:rPr>
        <w:t>». В период работ подросткам выплачивалась материальная поддержка в размере 1 466,25 руб</w:t>
      </w:r>
      <w:r w:rsidR="00A95FDC">
        <w:rPr>
          <w:rFonts w:ascii="Times New Roman" w:hAnsi="Times New Roman" w:cs="Times New Roman"/>
          <w:sz w:val="24"/>
          <w:szCs w:val="24"/>
        </w:rPr>
        <w:t>.</w:t>
      </w:r>
      <w:r w:rsidRPr="00ED2D6C">
        <w:rPr>
          <w:rFonts w:ascii="Times New Roman" w:hAnsi="Times New Roman" w:cs="Times New Roman"/>
          <w:sz w:val="24"/>
          <w:szCs w:val="24"/>
        </w:rPr>
        <w:t xml:space="preserve"> через </w:t>
      </w:r>
      <w:r w:rsidR="00A95FDC">
        <w:rPr>
          <w:rFonts w:ascii="Times New Roman" w:hAnsi="Times New Roman" w:cs="Times New Roman"/>
          <w:sz w:val="24"/>
          <w:szCs w:val="24"/>
        </w:rPr>
        <w:t>Ц</w:t>
      </w:r>
      <w:r w:rsidRPr="00ED2D6C">
        <w:rPr>
          <w:rFonts w:ascii="Times New Roman" w:hAnsi="Times New Roman" w:cs="Times New Roman"/>
          <w:sz w:val="24"/>
          <w:szCs w:val="24"/>
        </w:rPr>
        <w:t>ентр занятости населения. Данной материальной поддержкой воспользовались все трудоустроенные подростки.</w:t>
      </w:r>
    </w:p>
    <w:p w:rsidR="00ED2D6C" w:rsidRPr="00ED2D6C" w:rsidRDefault="00ED2D6C" w:rsidP="00A95FDC">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lastRenderedPageBreak/>
        <w:t xml:space="preserve">В течение 10 лет на территории МО «Кезский район» реализуются программы деятельности </w:t>
      </w:r>
      <w:r w:rsidR="00A95FDC" w:rsidRPr="00A95FDC">
        <w:rPr>
          <w:rFonts w:ascii="Times New Roman" w:hAnsi="Times New Roman" w:cs="Times New Roman"/>
          <w:sz w:val="24"/>
          <w:szCs w:val="24"/>
        </w:rPr>
        <w:t>временных детских разновозрастных коллектива (далее – ВДРК)</w:t>
      </w:r>
      <w:r w:rsidRPr="00A95FDC">
        <w:rPr>
          <w:rFonts w:ascii="Times New Roman" w:hAnsi="Times New Roman" w:cs="Times New Roman"/>
          <w:bCs/>
          <w:sz w:val="24"/>
          <w:szCs w:val="24"/>
        </w:rPr>
        <w:t>.</w:t>
      </w:r>
      <w:r w:rsidRPr="00ED2D6C">
        <w:rPr>
          <w:rFonts w:ascii="Times New Roman" w:hAnsi="Times New Roman" w:cs="Times New Roman"/>
          <w:bCs/>
          <w:sz w:val="24"/>
          <w:szCs w:val="24"/>
        </w:rPr>
        <w:t xml:space="preserve"> В 2016 </w:t>
      </w:r>
      <w:r w:rsidR="00A95FDC">
        <w:rPr>
          <w:rFonts w:ascii="Times New Roman" w:hAnsi="Times New Roman" w:cs="Times New Roman"/>
          <w:bCs/>
          <w:sz w:val="24"/>
          <w:szCs w:val="24"/>
        </w:rPr>
        <w:t>году</w:t>
      </w:r>
      <w:r w:rsidRPr="00ED2D6C">
        <w:rPr>
          <w:rFonts w:ascii="Times New Roman" w:hAnsi="Times New Roman" w:cs="Times New Roman"/>
          <w:bCs/>
          <w:sz w:val="24"/>
          <w:szCs w:val="24"/>
        </w:rPr>
        <w:t xml:space="preserve"> функционировало 8 сводных отрядов в МО «Кезское», «</w:t>
      </w:r>
      <w:proofErr w:type="spellStart"/>
      <w:r w:rsidRPr="00ED2D6C">
        <w:rPr>
          <w:rFonts w:ascii="Times New Roman" w:hAnsi="Times New Roman" w:cs="Times New Roman"/>
          <w:bCs/>
          <w:sz w:val="24"/>
          <w:szCs w:val="24"/>
        </w:rPr>
        <w:t>Степаненское</w:t>
      </w:r>
      <w:proofErr w:type="spellEnd"/>
      <w:r w:rsidRPr="00ED2D6C">
        <w:rPr>
          <w:rFonts w:ascii="Times New Roman" w:hAnsi="Times New Roman" w:cs="Times New Roman"/>
          <w:bCs/>
          <w:sz w:val="24"/>
          <w:szCs w:val="24"/>
        </w:rPr>
        <w:t>», «</w:t>
      </w:r>
      <w:proofErr w:type="spellStart"/>
      <w:r w:rsidRPr="00ED2D6C">
        <w:rPr>
          <w:rFonts w:ascii="Times New Roman" w:hAnsi="Times New Roman" w:cs="Times New Roman"/>
          <w:bCs/>
          <w:sz w:val="24"/>
          <w:szCs w:val="24"/>
        </w:rPr>
        <w:t>Юскинское</w:t>
      </w:r>
      <w:proofErr w:type="spellEnd"/>
      <w:r w:rsidRPr="00ED2D6C">
        <w:rPr>
          <w:rFonts w:ascii="Times New Roman" w:hAnsi="Times New Roman" w:cs="Times New Roman"/>
          <w:bCs/>
          <w:sz w:val="24"/>
          <w:szCs w:val="24"/>
        </w:rPr>
        <w:t>». Данное направление деятельности очень востребовано и является самым социально-значимым  в рейтинге программ по временному трудоустройству несовершеннолетних.</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bCs/>
          <w:sz w:val="24"/>
          <w:szCs w:val="24"/>
        </w:rPr>
        <w:t xml:space="preserve">Программа </w:t>
      </w:r>
      <w:r w:rsidRPr="00ED2D6C">
        <w:rPr>
          <w:rFonts w:ascii="Times New Roman" w:hAnsi="Times New Roman" w:cs="Times New Roman"/>
          <w:sz w:val="24"/>
          <w:szCs w:val="24"/>
        </w:rPr>
        <w:t xml:space="preserve">«Время приключений» была направлена  на развитие творческих способностей участников, реализацию социально-значимых детских инициатив. Основа программы – сюжетно-ролевая игра по мотивам мультфильма «Время приключений». </w:t>
      </w:r>
    </w:p>
    <w:p w:rsidR="00ED2D6C" w:rsidRPr="00ED2D6C" w:rsidRDefault="00ED2D6C" w:rsidP="00A95FDC">
      <w:pPr>
        <w:pStyle w:val="a6"/>
        <w:ind w:firstLine="708"/>
        <w:jc w:val="both"/>
        <w:rPr>
          <w:rFonts w:ascii="Times New Roman" w:hAnsi="Times New Roman" w:cs="Times New Roman"/>
          <w:sz w:val="24"/>
          <w:szCs w:val="24"/>
        </w:rPr>
      </w:pPr>
      <w:r w:rsidRPr="00A95FDC">
        <w:rPr>
          <w:rFonts w:ascii="Times New Roman" w:hAnsi="Times New Roman" w:cs="Times New Roman"/>
          <w:b/>
          <w:color w:val="000000" w:themeColor="text1"/>
          <w:sz w:val="24"/>
          <w:szCs w:val="24"/>
        </w:rPr>
        <w:t xml:space="preserve">Работа </w:t>
      </w:r>
      <w:r w:rsidR="00A95FDC">
        <w:rPr>
          <w:rFonts w:ascii="Times New Roman" w:hAnsi="Times New Roman" w:cs="Times New Roman"/>
          <w:b/>
          <w:color w:val="000000" w:themeColor="text1"/>
          <w:sz w:val="24"/>
          <w:szCs w:val="24"/>
        </w:rPr>
        <w:t>молодежных детских общественных объединений</w:t>
      </w:r>
      <w:r w:rsidRPr="00ED2D6C">
        <w:rPr>
          <w:rFonts w:ascii="Times New Roman" w:hAnsi="Times New Roman" w:cs="Times New Roman"/>
          <w:sz w:val="24"/>
          <w:szCs w:val="24"/>
        </w:rPr>
        <w:t>. На территории района работает 7 молодежных   и детских  общественных объединений (МДОО):</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-ОО «Боевое содружество» </w:t>
      </w:r>
      <w:proofErr w:type="gramStart"/>
      <w:r w:rsidRPr="00ED2D6C">
        <w:rPr>
          <w:rFonts w:ascii="Times New Roman" w:hAnsi="Times New Roman" w:cs="Times New Roman"/>
          <w:sz w:val="24"/>
          <w:szCs w:val="24"/>
        </w:rPr>
        <w:t xml:space="preserve">( </w:t>
      </w:r>
      <w:proofErr w:type="gramEnd"/>
      <w:r w:rsidRPr="00ED2D6C">
        <w:rPr>
          <w:rFonts w:ascii="Times New Roman" w:hAnsi="Times New Roman" w:cs="Times New Roman"/>
          <w:sz w:val="24"/>
          <w:szCs w:val="24"/>
        </w:rPr>
        <w:t>более 300 чел, костяк  40 чел);</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УТРО РСМ (100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ДОО «Родники» (1800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«Волонтеры Удмуртии» (140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-Кезское станичное казачье общество- (15</w:t>
      </w:r>
      <w:r w:rsidR="00A95FDC">
        <w:rPr>
          <w:rFonts w:ascii="Times New Roman" w:hAnsi="Times New Roman" w:cs="Times New Roman"/>
          <w:sz w:val="24"/>
          <w:szCs w:val="24"/>
        </w:rPr>
        <w:t xml:space="preserve"> чел.</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 Народная дружина МО «Кезский район» </w:t>
      </w:r>
      <w:proofErr w:type="gramStart"/>
      <w:r w:rsidRPr="00ED2D6C">
        <w:rPr>
          <w:rFonts w:ascii="Times New Roman" w:hAnsi="Times New Roman" w:cs="Times New Roman"/>
          <w:sz w:val="24"/>
          <w:szCs w:val="24"/>
        </w:rPr>
        <w:t xml:space="preserve">( </w:t>
      </w:r>
      <w:proofErr w:type="gramEnd"/>
      <w:r w:rsidRPr="00ED2D6C">
        <w:rPr>
          <w:rFonts w:ascii="Times New Roman" w:hAnsi="Times New Roman" w:cs="Times New Roman"/>
          <w:sz w:val="24"/>
          <w:szCs w:val="24"/>
        </w:rPr>
        <w:t>18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МДОО «</w:t>
      </w:r>
      <w:proofErr w:type="spellStart"/>
      <w:r w:rsidRPr="00ED2D6C">
        <w:rPr>
          <w:rFonts w:ascii="Times New Roman" w:hAnsi="Times New Roman" w:cs="Times New Roman"/>
          <w:sz w:val="24"/>
          <w:szCs w:val="24"/>
        </w:rPr>
        <w:t>Шундысиос</w:t>
      </w:r>
      <w:proofErr w:type="spellEnd"/>
      <w:r w:rsidRPr="00ED2D6C">
        <w:rPr>
          <w:rFonts w:ascii="Times New Roman" w:hAnsi="Times New Roman" w:cs="Times New Roman"/>
          <w:sz w:val="24"/>
          <w:szCs w:val="24"/>
        </w:rPr>
        <w:t>» (40 чел.)</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Каждая организация вносит большой вклад   в социально- экономическое развитие района.  Такие МДОО как: «Родники», УТРО РСМ, «Волонтеры Удмуртии», «</w:t>
      </w:r>
      <w:proofErr w:type="spellStart"/>
      <w:r w:rsidRPr="00ED2D6C">
        <w:rPr>
          <w:rFonts w:ascii="Times New Roman" w:hAnsi="Times New Roman" w:cs="Times New Roman"/>
          <w:sz w:val="24"/>
          <w:szCs w:val="24"/>
        </w:rPr>
        <w:t>Шундысиос</w:t>
      </w:r>
      <w:proofErr w:type="spellEnd"/>
      <w:r w:rsidRPr="00ED2D6C">
        <w:rPr>
          <w:rFonts w:ascii="Times New Roman" w:hAnsi="Times New Roman" w:cs="Times New Roman"/>
          <w:sz w:val="24"/>
          <w:szCs w:val="24"/>
        </w:rPr>
        <w:t xml:space="preserve">»  являются активными и постоянными участниками    всероссийских, республиканских   и районных мероприятий.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Все общественные организации ведут работу по патриотическому воспитанию молодежи, профилактике асоциального поведения.</w:t>
      </w:r>
    </w:p>
    <w:p w:rsidR="00ED2D6C" w:rsidRPr="00ED2D6C" w:rsidRDefault="00ED2D6C" w:rsidP="00A95FDC">
      <w:pPr>
        <w:pStyle w:val="a6"/>
        <w:ind w:firstLine="708"/>
        <w:jc w:val="both"/>
        <w:rPr>
          <w:rFonts w:ascii="Times New Roman" w:eastAsia="Arial" w:hAnsi="Times New Roman" w:cs="Times New Roman"/>
          <w:sz w:val="24"/>
          <w:szCs w:val="24"/>
        </w:rPr>
      </w:pPr>
      <w:r w:rsidRPr="00ED2D6C">
        <w:rPr>
          <w:rFonts w:ascii="Times New Roman" w:eastAsia="Arial" w:hAnsi="Times New Roman" w:cs="Times New Roman"/>
          <w:sz w:val="24"/>
          <w:szCs w:val="24"/>
        </w:rPr>
        <w:t xml:space="preserve">Вовлечение молодежи в социально-активную деятельность. Выстраивается система развития социально-активной молодежи. Можно выделить </w:t>
      </w:r>
      <w:proofErr w:type="gramStart"/>
      <w:r w:rsidRPr="00ED2D6C">
        <w:rPr>
          <w:rFonts w:ascii="Times New Roman" w:eastAsia="Arial" w:hAnsi="Times New Roman" w:cs="Times New Roman"/>
          <w:sz w:val="24"/>
          <w:szCs w:val="24"/>
        </w:rPr>
        <w:t>следующие</w:t>
      </w:r>
      <w:proofErr w:type="gramEnd"/>
      <w:r w:rsidRPr="00ED2D6C">
        <w:rPr>
          <w:rFonts w:ascii="Times New Roman" w:eastAsia="Arial" w:hAnsi="Times New Roman" w:cs="Times New Roman"/>
          <w:sz w:val="24"/>
          <w:szCs w:val="24"/>
        </w:rPr>
        <w:t xml:space="preserve"> мероприятии:</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shd w:val="clear" w:color="auto" w:fill="FFFFFF"/>
        </w:rPr>
        <w:t xml:space="preserve">- </w:t>
      </w:r>
      <w:r w:rsidRPr="00ED2D6C">
        <w:rPr>
          <w:rFonts w:ascii="Times New Roman" w:hAnsi="Times New Roman" w:cs="Times New Roman"/>
          <w:sz w:val="24"/>
          <w:szCs w:val="24"/>
        </w:rPr>
        <w:t>Семинар работающей молодежи «Наш формат»,</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Встреча официальных лиц с молодежью района (встреча прошла за лепкой пельменей),</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Дебаты «Наш выбор» с работающей молодежью,</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shd w:val="clear" w:color="auto" w:fill="FFFFFF"/>
        </w:rPr>
        <w:t xml:space="preserve">- </w:t>
      </w:r>
      <w:r w:rsidRPr="00ED2D6C">
        <w:rPr>
          <w:rFonts w:ascii="Times New Roman" w:hAnsi="Times New Roman" w:cs="Times New Roman"/>
          <w:sz w:val="24"/>
          <w:szCs w:val="24"/>
        </w:rPr>
        <w:t>Встреча молодежи с Главой МО «Кезский район» и куратором района Марининым И.В.,</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Праздник для семей «День семьи, любви и верности»</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Новогодняя елка для работающей молодежи.</w:t>
      </w:r>
    </w:p>
    <w:p w:rsidR="00ED2D6C" w:rsidRPr="00ED2D6C" w:rsidRDefault="00ED2D6C" w:rsidP="00ED2D6C">
      <w:pPr>
        <w:pStyle w:val="a6"/>
        <w:jc w:val="both"/>
        <w:rPr>
          <w:rFonts w:ascii="Times New Roman" w:hAnsi="Times New Roman" w:cs="Times New Roman"/>
          <w:bCs/>
          <w:sz w:val="24"/>
          <w:szCs w:val="24"/>
        </w:rPr>
      </w:pPr>
      <w:r w:rsidRPr="00ED2D6C">
        <w:rPr>
          <w:rFonts w:ascii="Times New Roman" w:eastAsia="Calibri" w:hAnsi="Times New Roman" w:cs="Times New Roman"/>
          <w:sz w:val="24"/>
          <w:szCs w:val="24"/>
        </w:rPr>
        <w:t>В целом, мероприятия по данному направлению способствуют формированию ценностной системы нравственных ориентиров и идеалов в молодежной среде, укреплению и возрождению семейных традиций, поддержки талантливой и активной молодежи.</w:t>
      </w:r>
    </w:p>
    <w:p w:rsidR="00ED2D6C" w:rsidRDefault="00ED2D6C" w:rsidP="00ED2D6C">
      <w:pPr>
        <w:pStyle w:val="a6"/>
        <w:jc w:val="center"/>
        <w:rPr>
          <w:rFonts w:ascii="Times New Roman" w:hAnsi="Times New Roman" w:cs="Times New Roman"/>
          <w:sz w:val="24"/>
          <w:szCs w:val="24"/>
        </w:rPr>
      </w:pPr>
    </w:p>
    <w:p w:rsidR="001E224C" w:rsidRDefault="001E224C" w:rsidP="00ED2D6C">
      <w:pPr>
        <w:pStyle w:val="a6"/>
        <w:jc w:val="center"/>
        <w:rPr>
          <w:rFonts w:ascii="Times New Roman" w:hAnsi="Times New Roman" w:cs="Times New Roman"/>
          <w:b/>
          <w:i/>
          <w:sz w:val="28"/>
          <w:szCs w:val="28"/>
        </w:rPr>
      </w:pPr>
    </w:p>
    <w:p w:rsidR="00A95FDC" w:rsidRDefault="00A95FDC" w:rsidP="00ED2D6C">
      <w:pPr>
        <w:pStyle w:val="a6"/>
        <w:jc w:val="center"/>
        <w:rPr>
          <w:rFonts w:ascii="Times New Roman" w:hAnsi="Times New Roman" w:cs="Times New Roman"/>
          <w:b/>
          <w:i/>
          <w:sz w:val="28"/>
          <w:szCs w:val="28"/>
        </w:rPr>
      </w:pPr>
      <w:r w:rsidRPr="00A95FDC">
        <w:rPr>
          <w:rFonts w:ascii="Times New Roman" w:hAnsi="Times New Roman" w:cs="Times New Roman"/>
          <w:b/>
          <w:i/>
          <w:sz w:val="28"/>
          <w:szCs w:val="28"/>
        </w:rPr>
        <w:t>11. Охрана правопорядка, обеспечение личной и имущественной безопасности граждан</w:t>
      </w:r>
    </w:p>
    <w:p w:rsidR="008012BB" w:rsidRDefault="008012BB" w:rsidP="008012BB">
      <w:pPr>
        <w:pStyle w:val="a6"/>
        <w:ind w:firstLine="708"/>
        <w:jc w:val="both"/>
        <w:rPr>
          <w:rFonts w:ascii="Times New Roman" w:hAnsi="Times New Roman" w:cs="Times New Roman"/>
          <w:sz w:val="24"/>
          <w:szCs w:val="24"/>
        </w:rPr>
      </w:pPr>
    </w:p>
    <w:p w:rsidR="008012BB" w:rsidRPr="008012BB" w:rsidRDefault="008012BB" w:rsidP="008012BB">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На территории </w:t>
      </w:r>
      <w:r w:rsidRPr="008012BB">
        <w:rPr>
          <w:rFonts w:ascii="Times New Roman" w:eastAsia="Times New Roman" w:hAnsi="Times New Roman" w:cs="Times New Roman"/>
          <w:sz w:val="24"/>
          <w:szCs w:val="24"/>
        </w:rPr>
        <w:t xml:space="preserve"> МО «Кезский район» </w:t>
      </w:r>
      <w:proofErr w:type="gramStart"/>
      <w:r w:rsidRPr="008012BB">
        <w:rPr>
          <w:rFonts w:ascii="Times New Roman" w:eastAsia="Times New Roman" w:hAnsi="Times New Roman" w:cs="Times New Roman"/>
          <w:sz w:val="24"/>
          <w:szCs w:val="24"/>
        </w:rPr>
        <w:t>криминогенная ситуация</w:t>
      </w:r>
      <w:proofErr w:type="gramEnd"/>
      <w:r w:rsidRPr="008012BB">
        <w:rPr>
          <w:rFonts w:ascii="Times New Roman" w:eastAsia="Times New Roman" w:hAnsi="Times New Roman" w:cs="Times New Roman"/>
          <w:sz w:val="24"/>
          <w:szCs w:val="24"/>
        </w:rPr>
        <w:t xml:space="preserve"> остается сложной. </w:t>
      </w:r>
      <w:r>
        <w:rPr>
          <w:rFonts w:ascii="Times New Roman" w:hAnsi="Times New Roman" w:cs="Times New Roman"/>
          <w:sz w:val="24"/>
          <w:szCs w:val="24"/>
        </w:rPr>
        <w:t xml:space="preserve">В </w:t>
      </w:r>
      <w:r w:rsidRPr="008012BB">
        <w:rPr>
          <w:rFonts w:ascii="Times New Roman" w:eastAsia="Times New Roman" w:hAnsi="Times New Roman" w:cs="Times New Roman"/>
          <w:sz w:val="24"/>
          <w:szCs w:val="24"/>
        </w:rPr>
        <w:t xml:space="preserve">течение </w:t>
      </w:r>
      <w:r>
        <w:rPr>
          <w:rFonts w:ascii="Times New Roman" w:hAnsi="Times New Roman" w:cs="Times New Roman"/>
          <w:sz w:val="24"/>
          <w:szCs w:val="24"/>
        </w:rPr>
        <w:t>года</w:t>
      </w:r>
      <w:r w:rsidRPr="008012BB">
        <w:rPr>
          <w:rFonts w:ascii="Times New Roman" w:eastAsia="Times New Roman" w:hAnsi="Times New Roman" w:cs="Times New Roman"/>
          <w:sz w:val="24"/>
          <w:szCs w:val="24"/>
        </w:rPr>
        <w:t xml:space="preserve"> на территории Кезского района зарегистрировано 336 преступлений, что меньше чем </w:t>
      </w:r>
      <w:r>
        <w:rPr>
          <w:rFonts w:ascii="Times New Roman" w:hAnsi="Times New Roman" w:cs="Times New Roman"/>
          <w:sz w:val="24"/>
          <w:szCs w:val="24"/>
        </w:rPr>
        <w:t>за аналогичный период прошлого года на 7%</w:t>
      </w:r>
      <w:r w:rsidRPr="008012B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360</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Уровень преступности, в расчете на 10 тысяч населения, составляет по </w:t>
      </w:r>
      <w:proofErr w:type="spellStart"/>
      <w:r w:rsidRPr="008012BB">
        <w:rPr>
          <w:rFonts w:ascii="Times New Roman" w:eastAsia="Times New Roman" w:hAnsi="Times New Roman" w:cs="Times New Roman"/>
          <w:sz w:val="24"/>
          <w:szCs w:val="24"/>
        </w:rPr>
        <w:t>Кезскому</w:t>
      </w:r>
      <w:proofErr w:type="spellEnd"/>
      <w:r w:rsidRPr="008012BB">
        <w:rPr>
          <w:rFonts w:ascii="Times New Roman" w:eastAsia="Times New Roman" w:hAnsi="Times New Roman" w:cs="Times New Roman"/>
          <w:sz w:val="24"/>
          <w:szCs w:val="24"/>
        </w:rPr>
        <w:t xml:space="preserve"> району 173,3 преступлений</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w:t>
      </w:r>
      <w:proofErr w:type="gramEnd"/>
      <w:r w:rsidRPr="008012BB">
        <w:rPr>
          <w:rFonts w:ascii="Times New Roman" w:eastAsia="Times New Roman" w:hAnsi="Times New Roman" w:cs="Times New Roman"/>
          <w:sz w:val="24"/>
          <w:szCs w:val="24"/>
        </w:rPr>
        <w:t>по Удмуртской Республике уровень преступности составляет 194,8</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Массив преступлений, производство предварительного следствия по которым не обязательно</w:t>
      </w:r>
      <w:r>
        <w:rPr>
          <w:rFonts w:ascii="Times New Roman" w:hAnsi="Times New Roman" w:cs="Times New Roman"/>
          <w:sz w:val="24"/>
          <w:szCs w:val="24"/>
        </w:rPr>
        <w:t xml:space="preserve"> снизилось на 18 преступлений  и </w:t>
      </w:r>
      <w:r w:rsidRPr="008012BB">
        <w:rPr>
          <w:rFonts w:ascii="Times New Roman" w:eastAsia="Times New Roman" w:hAnsi="Times New Roman" w:cs="Times New Roman"/>
          <w:sz w:val="24"/>
          <w:szCs w:val="24"/>
        </w:rPr>
        <w:t>составил</w:t>
      </w:r>
      <w:r>
        <w:rPr>
          <w:rFonts w:ascii="Times New Roman" w:hAnsi="Times New Roman" w:cs="Times New Roman"/>
          <w:sz w:val="24"/>
          <w:szCs w:val="24"/>
        </w:rPr>
        <w:t>о</w:t>
      </w:r>
      <w:r w:rsidRPr="008012BB">
        <w:rPr>
          <w:rFonts w:ascii="Times New Roman" w:eastAsia="Times New Roman" w:hAnsi="Times New Roman" w:cs="Times New Roman"/>
          <w:sz w:val="24"/>
          <w:szCs w:val="24"/>
        </w:rPr>
        <w:t xml:space="preserve"> 226 фактов (</w:t>
      </w:r>
      <w:r>
        <w:rPr>
          <w:rFonts w:ascii="Times New Roman" w:hAnsi="Times New Roman" w:cs="Times New Roman"/>
          <w:sz w:val="24"/>
          <w:szCs w:val="24"/>
        </w:rPr>
        <w:t>2015 год –</w:t>
      </w:r>
      <w:r w:rsidRPr="008012BB">
        <w:rPr>
          <w:rFonts w:ascii="Times New Roman" w:eastAsia="Times New Roman" w:hAnsi="Times New Roman" w:cs="Times New Roman"/>
          <w:sz w:val="24"/>
          <w:szCs w:val="24"/>
        </w:rPr>
        <w:t xml:space="preserve"> 244</w:t>
      </w:r>
      <w:r>
        <w:rPr>
          <w:rFonts w:ascii="Times New Roman" w:hAnsi="Times New Roman" w:cs="Times New Roman"/>
          <w:sz w:val="24"/>
          <w:szCs w:val="24"/>
        </w:rPr>
        <w:t xml:space="preserve"> факта)</w:t>
      </w:r>
      <w:r w:rsidRPr="008012BB">
        <w:rPr>
          <w:rFonts w:ascii="Times New Roman" w:eastAsia="Times New Roman" w:hAnsi="Times New Roman" w:cs="Times New Roman"/>
          <w:sz w:val="24"/>
          <w:szCs w:val="24"/>
        </w:rPr>
        <w:t xml:space="preserve">. Число преступлений, производство предварительного следствия по которым </w:t>
      </w:r>
      <w:r w:rsidRPr="008012BB">
        <w:rPr>
          <w:rFonts w:ascii="Times New Roman" w:eastAsia="Times New Roman" w:hAnsi="Times New Roman" w:cs="Times New Roman"/>
          <w:sz w:val="24"/>
          <w:szCs w:val="24"/>
        </w:rPr>
        <w:lastRenderedPageBreak/>
        <w:t>обязательно также снизилось и составляет 110 преступных эпизодов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116</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sidRPr="008012BB">
        <w:rPr>
          <w:rFonts w:ascii="Times New Roman" w:eastAsia="Times New Roman" w:hAnsi="Times New Roman" w:cs="Times New Roman"/>
          <w:sz w:val="24"/>
          <w:szCs w:val="24"/>
        </w:rPr>
        <w:t xml:space="preserve">На территории Кезского района зарегистрированы такие преступления как: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 убийство</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 покушение на убийство (в 2015 году убийств и покушений на убийство не было)</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10 фактов причине</w:t>
      </w:r>
      <w:r w:rsidRPr="008012BB">
        <w:rPr>
          <w:rFonts w:ascii="Times New Roman" w:eastAsia="Times New Roman" w:hAnsi="Times New Roman" w:cs="Times New Roman"/>
          <w:sz w:val="24"/>
          <w:szCs w:val="24"/>
        </w:rPr>
        <w:softHyphen/>
        <w:t>ния тяжкого вреда здоровью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5</w:t>
      </w:r>
      <w:r>
        <w:rPr>
          <w:rFonts w:ascii="Times New Roman" w:hAnsi="Times New Roman" w:cs="Times New Roman"/>
          <w:sz w:val="24"/>
          <w:szCs w:val="24"/>
        </w:rPr>
        <w:t xml:space="preserve"> случаев</w:t>
      </w:r>
      <w:r w:rsidRPr="008012BB">
        <w:rPr>
          <w:rFonts w:ascii="Times New Roman" w:eastAsia="Times New Roman" w:hAnsi="Times New Roman" w:cs="Times New Roman"/>
          <w:sz w:val="24"/>
          <w:szCs w:val="24"/>
        </w:rPr>
        <w:t xml:space="preserve">), в том числе </w:t>
      </w:r>
      <w:proofErr w:type="gramStart"/>
      <w:r w:rsidRPr="008012BB">
        <w:rPr>
          <w:rFonts w:ascii="Times New Roman" w:eastAsia="Times New Roman" w:hAnsi="Times New Roman" w:cs="Times New Roman"/>
          <w:sz w:val="24"/>
          <w:szCs w:val="24"/>
        </w:rPr>
        <w:t>повлекшее</w:t>
      </w:r>
      <w:proofErr w:type="gramEnd"/>
      <w:r w:rsidRPr="008012BB">
        <w:rPr>
          <w:rFonts w:ascii="Times New Roman" w:eastAsia="Times New Roman" w:hAnsi="Times New Roman" w:cs="Times New Roman"/>
          <w:sz w:val="24"/>
          <w:szCs w:val="24"/>
        </w:rPr>
        <w:t xml:space="preserve"> смерть – 3;</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13 грабежей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17</w:t>
      </w:r>
      <w:r>
        <w:rPr>
          <w:rFonts w:ascii="Times New Roman" w:hAnsi="Times New Roman" w:cs="Times New Roman"/>
          <w:sz w:val="24"/>
          <w:szCs w:val="24"/>
        </w:rPr>
        <w:t xml:space="preserve"> или на </w:t>
      </w:r>
      <w:r w:rsidRPr="008012BB">
        <w:rPr>
          <w:rFonts w:ascii="Times New Roman" w:eastAsia="Times New Roman" w:hAnsi="Times New Roman" w:cs="Times New Roman"/>
          <w:sz w:val="24"/>
          <w:szCs w:val="24"/>
        </w:rPr>
        <w:t>23,5 %</w:t>
      </w:r>
      <w:r>
        <w:rPr>
          <w:rFonts w:ascii="Times New Roman" w:hAnsi="Times New Roman" w:cs="Times New Roman"/>
          <w:sz w:val="24"/>
          <w:szCs w:val="24"/>
        </w:rPr>
        <w:t xml:space="preserve"> меньше</w:t>
      </w:r>
      <w:r w:rsidRPr="008012BB">
        <w:rPr>
          <w:rFonts w:ascii="Times New Roman" w:eastAsia="Times New Roman" w:hAnsi="Times New Roman" w:cs="Times New Roman"/>
          <w:sz w:val="24"/>
          <w:szCs w:val="24"/>
        </w:rPr>
        <w:t xml:space="preserve">);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86 краж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99), в том числе из мест хранения </w:t>
      </w:r>
      <w:r>
        <w:rPr>
          <w:rFonts w:ascii="Times New Roman" w:hAnsi="Times New Roman" w:cs="Times New Roman"/>
          <w:sz w:val="24"/>
          <w:szCs w:val="24"/>
        </w:rPr>
        <w:t>товарно-материальных ценностей</w:t>
      </w:r>
      <w:r w:rsidRPr="008012BB">
        <w:rPr>
          <w:rFonts w:ascii="Times New Roman" w:eastAsia="Times New Roman" w:hAnsi="Times New Roman" w:cs="Times New Roman"/>
          <w:sz w:val="24"/>
          <w:szCs w:val="24"/>
        </w:rPr>
        <w:t xml:space="preserve"> 9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8);</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10 преступлений в сфере экономики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12, -16,7 %);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65 преступлений бытовой профилактической направленности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64, +1,6 %);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неправомерное завладение автомототранспортными средствами 6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14, -57,1 %)</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преступлений по незаконному обороту оружия 8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19, -57,9</w:t>
      </w:r>
      <w:r>
        <w:rPr>
          <w:rFonts w:ascii="Times New Roman" w:hAnsi="Times New Roman" w:cs="Times New Roman"/>
          <w:sz w:val="24"/>
          <w:szCs w:val="24"/>
        </w:rPr>
        <w:t xml:space="preserve"> %);</w:t>
      </w:r>
    </w:p>
    <w:p w:rsidR="008012BB" w:rsidRPr="008012BB" w:rsidRDefault="008012BB" w:rsidP="008012BB">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преступлений по незаконному обороту наркотиков 5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6, -16,7 %), в том числе с целью сбыта 1 факт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2, -50 %).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Количество расследованных преступлений снижено на 7,3 % или с 314 до 291 фактов. Процент раскрываемости составляет 86,4 %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86,3 %), что выше средних по Удмуртской Республике, где средняя раскрываемость преступлений составляет 61,5 %. Раскрываемость тяжких и особо тяжких преступлений составляет 82,2 %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97,4 %).</w:t>
      </w:r>
    </w:p>
    <w:p w:rsidR="008012BB" w:rsidRPr="008012BB" w:rsidRDefault="008012BB" w:rsidP="00775746">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Имеются результаты в сфере выявления и пресечения преступлений, связанных с незаконным оборотом ору</w:t>
      </w:r>
      <w:r w:rsidRPr="008012BB">
        <w:rPr>
          <w:rFonts w:ascii="Times New Roman" w:eastAsia="Times New Roman" w:hAnsi="Times New Roman" w:cs="Times New Roman"/>
          <w:sz w:val="24"/>
          <w:szCs w:val="24"/>
        </w:rPr>
        <w:softHyphen/>
        <w:t>жия. Сотрудниками Межмуниципального отдела выявлено 8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19), при этом все они раскрыты и расследованы.</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Несмотря на постоянные требования, не были достигнуты в отчетном периоде результаты работы по выявлению фактов по незаконному обороту наркотиков. Количество зарегистрированных преступлений снижено с 6 до 5 фактов, в том числе 1 сбыт наркотических веществ. Данные результаты н</w:t>
      </w:r>
      <w:r w:rsidR="00775746">
        <w:rPr>
          <w:rFonts w:ascii="Times New Roman" w:hAnsi="Times New Roman" w:cs="Times New Roman"/>
          <w:sz w:val="24"/>
          <w:szCs w:val="24"/>
        </w:rPr>
        <w:t>е</w:t>
      </w:r>
      <w:r w:rsidRPr="008012BB">
        <w:rPr>
          <w:rFonts w:ascii="Times New Roman" w:eastAsia="Times New Roman" w:hAnsi="Times New Roman" w:cs="Times New Roman"/>
          <w:sz w:val="24"/>
          <w:szCs w:val="24"/>
        </w:rPr>
        <w:t xml:space="preserve"> отражают складывающуюся оперативную обстановку в данной сфере.</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Проводимыми профилактическими мероприятиями удалось снизить количество преступлений, совершенных несовершеннолетними. Количество преступлений снижено с 7 до 5 (-28,6 %). Удельный вес подростковой преступности в </w:t>
      </w:r>
      <w:proofErr w:type="spellStart"/>
      <w:r w:rsidRPr="008012BB">
        <w:rPr>
          <w:rFonts w:ascii="Times New Roman" w:eastAsia="Times New Roman" w:hAnsi="Times New Roman" w:cs="Times New Roman"/>
          <w:sz w:val="24"/>
          <w:szCs w:val="24"/>
        </w:rPr>
        <w:t>Кезском</w:t>
      </w:r>
      <w:proofErr w:type="spellEnd"/>
      <w:r w:rsidRPr="008012BB">
        <w:rPr>
          <w:rFonts w:ascii="Times New Roman" w:eastAsia="Times New Roman" w:hAnsi="Times New Roman" w:cs="Times New Roman"/>
          <w:sz w:val="24"/>
          <w:szCs w:val="24"/>
        </w:rPr>
        <w:t xml:space="preserve"> районе составляет 2,3 %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3,0 %), и не превышает </w:t>
      </w:r>
      <w:proofErr w:type="spellStart"/>
      <w:r w:rsidRPr="008012BB">
        <w:rPr>
          <w:rFonts w:ascii="Times New Roman" w:eastAsia="Times New Roman" w:hAnsi="Times New Roman" w:cs="Times New Roman"/>
          <w:sz w:val="24"/>
          <w:szCs w:val="24"/>
        </w:rPr>
        <w:t>среднереспубликанский</w:t>
      </w:r>
      <w:proofErr w:type="spellEnd"/>
      <w:r w:rsidRPr="008012BB">
        <w:rPr>
          <w:rFonts w:ascii="Times New Roman" w:eastAsia="Times New Roman" w:hAnsi="Times New Roman" w:cs="Times New Roman"/>
          <w:sz w:val="24"/>
          <w:szCs w:val="24"/>
        </w:rPr>
        <w:t xml:space="preserve"> (4,2 %).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Основным субъектом профилактики преступлений в системе органов внутренних дел является служба участковых уполномоченных полиции. В предупреждении правонарушений первостепенное внимание уделяется работе с лицами, состоящими на различных видах профилактического учета. Участковыми уполномоченными полиции осуществляется </w:t>
      </w:r>
      <w:proofErr w:type="gramStart"/>
      <w:r w:rsidRPr="008012BB">
        <w:rPr>
          <w:rFonts w:ascii="Times New Roman" w:eastAsia="Times New Roman" w:hAnsi="Times New Roman" w:cs="Times New Roman"/>
          <w:sz w:val="24"/>
          <w:szCs w:val="24"/>
        </w:rPr>
        <w:t>контроль за</w:t>
      </w:r>
      <w:proofErr w:type="gramEnd"/>
      <w:r w:rsidRPr="008012BB">
        <w:rPr>
          <w:rFonts w:ascii="Times New Roman" w:eastAsia="Times New Roman" w:hAnsi="Times New Roman" w:cs="Times New Roman"/>
          <w:sz w:val="24"/>
          <w:szCs w:val="24"/>
        </w:rPr>
        <w:t xml:space="preserve"> поведением 269 таких граждан.</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На плановой основе проводится профилактическая работа с гражданами, допускающими правонарушения в семейно – бытовой сфере (на контроле состоит 29 человек).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Количество преступлений, совершенных </w:t>
      </w:r>
      <w:proofErr w:type="gramStart"/>
      <w:r w:rsidRPr="008012BB">
        <w:rPr>
          <w:rFonts w:ascii="Times New Roman" w:eastAsia="Times New Roman" w:hAnsi="Times New Roman" w:cs="Times New Roman"/>
          <w:sz w:val="24"/>
          <w:szCs w:val="24"/>
        </w:rPr>
        <w:t>лицами, ранее совершавшими преступления составляет</w:t>
      </w:r>
      <w:proofErr w:type="gramEnd"/>
      <w:r w:rsidRPr="008012BB">
        <w:rPr>
          <w:rFonts w:ascii="Times New Roman" w:eastAsia="Times New Roman" w:hAnsi="Times New Roman" w:cs="Times New Roman"/>
          <w:sz w:val="24"/>
          <w:szCs w:val="24"/>
        </w:rPr>
        <w:t xml:space="preserve"> 186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182, +2,2 %). Удельный вес рецидивной преступности несколько ниже </w:t>
      </w:r>
      <w:proofErr w:type="spellStart"/>
      <w:r w:rsidRPr="008012BB">
        <w:rPr>
          <w:rFonts w:ascii="Times New Roman" w:eastAsia="Times New Roman" w:hAnsi="Times New Roman" w:cs="Times New Roman"/>
          <w:sz w:val="24"/>
          <w:szCs w:val="24"/>
        </w:rPr>
        <w:t>среднереспубликанского</w:t>
      </w:r>
      <w:proofErr w:type="spellEnd"/>
      <w:r w:rsidRPr="008012BB">
        <w:rPr>
          <w:rFonts w:ascii="Times New Roman" w:eastAsia="Times New Roman" w:hAnsi="Times New Roman" w:cs="Times New Roman"/>
          <w:sz w:val="24"/>
          <w:szCs w:val="24"/>
        </w:rPr>
        <w:t xml:space="preserve"> и составляет 63,9 % (по УР 65,5 %).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Лицами, находящимися в состоянии опьянения совершено каждое второе преступление (в 2015 г. – 139, в 2016 г. 169 преступлений), из них 18 тяжких и особо тяжких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13, +38,5 %).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Определенн</w:t>
      </w:r>
      <w:r w:rsidR="00775746">
        <w:rPr>
          <w:rFonts w:ascii="Times New Roman" w:hAnsi="Times New Roman" w:cs="Times New Roman"/>
          <w:sz w:val="24"/>
          <w:szCs w:val="24"/>
        </w:rPr>
        <w:t>ая</w:t>
      </w:r>
      <w:r w:rsidRPr="008012BB">
        <w:rPr>
          <w:rFonts w:ascii="Times New Roman" w:eastAsia="Times New Roman" w:hAnsi="Times New Roman" w:cs="Times New Roman"/>
          <w:sz w:val="24"/>
          <w:szCs w:val="24"/>
        </w:rPr>
        <w:t xml:space="preserve"> роль в профилактике преступлений и правонарушений отведена средствам массовой информации. В средствах массовой информации регулярно </w:t>
      </w:r>
      <w:r w:rsidRPr="008012BB">
        <w:rPr>
          <w:rFonts w:ascii="Times New Roman" w:eastAsia="Times New Roman" w:hAnsi="Times New Roman" w:cs="Times New Roman"/>
          <w:sz w:val="24"/>
          <w:szCs w:val="24"/>
        </w:rPr>
        <w:lastRenderedPageBreak/>
        <w:t xml:space="preserve">освещаются результаты борьбы с преступностью и проблемы, решаемые правоохранительными органами в своей повседневной деятельности. </w:t>
      </w:r>
    </w:p>
    <w:p w:rsidR="00A95FDC" w:rsidRDefault="00A95FDC" w:rsidP="00ED2D6C">
      <w:pPr>
        <w:pStyle w:val="a6"/>
        <w:jc w:val="center"/>
        <w:rPr>
          <w:rFonts w:ascii="Times New Roman" w:hAnsi="Times New Roman" w:cs="Times New Roman"/>
          <w:b/>
          <w:i/>
          <w:sz w:val="28"/>
          <w:szCs w:val="28"/>
        </w:rPr>
      </w:pPr>
    </w:p>
    <w:p w:rsidR="00775746" w:rsidRPr="00775746" w:rsidRDefault="00775746" w:rsidP="00ED2D6C">
      <w:pPr>
        <w:pStyle w:val="a6"/>
        <w:jc w:val="center"/>
        <w:rPr>
          <w:rFonts w:ascii="Times New Roman" w:hAnsi="Times New Roman" w:cs="Times New Roman"/>
          <w:b/>
          <w:i/>
          <w:sz w:val="28"/>
          <w:szCs w:val="28"/>
        </w:rPr>
      </w:pPr>
      <w:r w:rsidRPr="00775746">
        <w:rPr>
          <w:rFonts w:ascii="Times New Roman" w:hAnsi="Times New Roman" w:cs="Times New Roman"/>
          <w:b/>
          <w:i/>
          <w:sz w:val="28"/>
          <w:szCs w:val="28"/>
        </w:rPr>
        <w:t>1</w:t>
      </w:r>
      <w:r w:rsidR="00594711">
        <w:rPr>
          <w:rFonts w:ascii="Times New Roman" w:hAnsi="Times New Roman" w:cs="Times New Roman"/>
          <w:b/>
          <w:i/>
          <w:sz w:val="28"/>
          <w:szCs w:val="28"/>
        </w:rPr>
        <w:t>2</w:t>
      </w:r>
      <w:r w:rsidRPr="00775746">
        <w:rPr>
          <w:rFonts w:ascii="Times New Roman" w:hAnsi="Times New Roman" w:cs="Times New Roman"/>
          <w:b/>
          <w:i/>
          <w:sz w:val="28"/>
          <w:szCs w:val="28"/>
        </w:rPr>
        <w:t xml:space="preserve">. Архивное дело </w:t>
      </w:r>
    </w:p>
    <w:p w:rsidR="00E9772F" w:rsidRDefault="00E9772F" w:rsidP="00E9772F">
      <w:pPr>
        <w:pStyle w:val="a6"/>
        <w:jc w:val="both"/>
      </w:pPr>
      <w:r>
        <w:t xml:space="preserve">            </w:t>
      </w:r>
    </w:p>
    <w:p w:rsidR="00E9772F" w:rsidRPr="00E9772F" w:rsidRDefault="00E9772F" w:rsidP="00E9772F">
      <w:pPr>
        <w:pStyle w:val="a6"/>
        <w:ind w:firstLine="708"/>
        <w:jc w:val="both"/>
        <w:rPr>
          <w:rFonts w:ascii="Times New Roman" w:hAnsi="Times New Roman" w:cs="Times New Roman"/>
          <w:sz w:val="24"/>
          <w:szCs w:val="24"/>
        </w:rPr>
      </w:pPr>
      <w:r>
        <w:rPr>
          <w:rFonts w:ascii="Times New Roman" w:hAnsi="Times New Roman" w:cs="Times New Roman"/>
          <w:sz w:val="24"/>
          <w:szCs w:val="24"/>
        </w:rPr>
        <w:t>В</w:t>
      </w:r>
      <w:r w:rsidRPr="00E9772F">
        <w:rPr>
          <w:rFonts w:ascii="Times New Roman" w:hAnsi="Times New Roman" w:cs="Times New Roman"/>
          <w:sz w:val="24"/>
          <w:szCs w:val="24"/>
        </w:rPr>
        <w:t xml:space="preserve"> целях реализации мероприятий в сфере архивного дела, предусмотренных  подпрограммой «Архивное дело»   программы    муниципального образования «Кезский район» «Муниципальное управление» на 2015-2020 годы, архивным отделом в соответствии с планом работы    отреставрировано 17 листов документов </w:t>
      </w:r>
      <w:r>
        <w:rPr>
          <w:rFonts w:ascii="Times New Roman" w:hAnsi="Times New Roman" w:cs="Times New Roman"/>
          <w:sz w:val="24"/>
          <w:szCs w:val="24"/>
        </w:rPr>
        <w:t xml:space="preserve"> </w:t>
      </w:r>
      <w:proofErr w:type="spellStart"/>
      <w:r w:rsidRPr="00E9772F">
        <w:rPr>
          <w:rFonts w:ascii="Times New Roman" w:hAnsi="Times New Roman" w:cs="Times New Roman"/>
          <w:sz w:val="24"/>
          <w:szCs w:val="24"/>
        </w:rPr>
        <w:t>Пинькаевского</w:t>
      </w:r>
      <w:proofErr w:type="spellEnd"/>
      <w:r w:rsidRPr="00E9772F">
        <w:rPr>
          <w:rFonts w:ascii="Times New Roman" w:hAnsi="Times New Roman" w:cs="Times New Roman"/>
          <w:sz w:val="24"/>
          <w:szCs w:val="24"/>
        </w:rPr>
        <w:t xml:space="preserve"> сельского Совета и </w:t>
      </w:r>
      <w:proofErr w:type="spellStart"/>
      <w:r w:rsidRPr="00E9772F">
        <w:rPr>
          <w:rFonts w:ascii="Times New Roman" w:hAnsi="Times New Roman" w:cs="Times New Roman"/>
          <w:sz w:val="24"/>
          <w:szCs w:val="24"/>
        </w:rPr>
        <w:t>Старосиринского</w:t>
      </w:r>
      <w:proofErr w:type="spellEnd"/>
      <w:r w:rsidRPr="00E9772F">
        <w:rPr>
          <w:rFonts w:ascii="Times New Roman" w:hAnsi="Times New Roman" w:cs="Times New Roman"/>
          <w:sz w:val="24"/>
          <w:szCs w:val="24"/>
        </w:rPr>
        <w:t xml:space="preserve"> сельского Совета</w:t>
      </w:r>
      <w:r>
        <w:rPr>
          <w:rFonts w:ascii="Times New Roman" w:hAnsi="Times New Roman" w:cs="Times New Roman"/>
          <w:sz w:val="24"/>
          <w:szCs w:val="24"/>
        </w:rPr>
        <w:t>. П</w:t>
      </w:r>
      <w:r w:rsidRPr="00E9772F">
        <w:rPr>
          <w:rFonts w:ascii="Times New Roman" w:hAnsi="Times New Roman" w:cs="Times New Roman"/>
          <w:sz w:val="24"/>
          <w:szCs w:val="24"/>
        </w:rPr>
        <w:t xml:space="preserve">одшито 20  единиц хранения  </w:t>
      </w:r>
      <w:proofErr w:type="spellStart"/>
      <w:r w:rsidRPr="00E9772F">
        <w:rPr>
          <w:rFonts w:ascii="Times New Roman" w:hAnsi="Times New Roman" w:cs="Times New Roman"/>
          <w:sz w:val="24"/>
          <w:szCs w:val="24"/>
        </w:rPr>
        <w:t>похозяйственных</w:t>
      </w:r>
      <w:proofErr w:type="spellEnd"/>
      <w:r w:rsidRPr="00E9772F">
        <w:rPr>
          <w:rFonts w:ascii="Times New Roman" w:hAnsi="Times New Roman" w:cs="Times New Roman"/>
          <w:sz w:val="24"/>
          <w:szCs w:val="24"/>
        </w:rPr>
        <w:t xml:space="preserve"> книг </w:t>
      </w:r>
      <w:proofErr w:type="spellStart"/>
      <w:r w:rsidRPr="00E9772F">
        <w:rPr>
          <w:rFonts w:ascii="Times New Roman" w:hAnsi="Times New Roman" w:cs="Times New Roman"/>
          <w:sz w:val="24"/>
          <w:szCs w:val="24"/>
        </w:rPr>
        <w:t>Старосиринского</w:t>
      </w:r>
      <w:proofErr w:type="spellEnd"/>
      <w:r w:rsidRPr="00E9772F">
        <w:rPr>
          <w:rFonts w:ascii="Times New Roman" w:hAnsi="Times New Roman" w:cs="Times New Roman"/>
          <w:sz w:val="24"/>
          <w:szCs w:val="24"/>
        </w:rPr>
        <w:t xml:space="preserve"> сельского Совета, </w:t>
      </w:r>
      <w:proofErr w:type="spellStart"/>
      <w:r w:rsidRPr="00E9772F">
        <w:rPr>
          <w:rFonts w:ascii="Times New Roman" w:hAnsi="Times New Roman" w:cs="Times New Roman"/>
          <w:sz w:val="24"/>
          <w:szCs w:val="24"/>
        </w:rPr>
        <w:t>закартонировано</w:t>
      </w:r>
      <w:proofErr w:type="spellEnd"/>
      <w:r w:rsidRPr="00E9772F">
        <w:rPr>
          <w:rFonts w:ascii="Times New Roman" w:hAnsi="Times New Roman" w:cs="Times New Roman"/>
          <w:sz w:val="24"/>
          <w:szCs w:val="24"/>
        </w:rPr>
        <w:t xml:space="preserve"> 1435 единиц хранения  документов фонда № 42 Представительства </w:t>
      </w:r>
      <w:proofErr w:type="spellStart"/>
      <w:r w:rsidRPr="00E9772F">
        <w:rPr>
          <w:rFonts w:ascii="Times New Roman" w:hAnsi="Times New Roman" w:cs="Times New Roman"/>
          <w:sz w:val="24"/>
          <w:szCs w:val="24"/>
        </w:rPr>
        <w:t>Глазовского</w:t>
      </w:r>
      <w:proofErr w:type="spellEnd"/>
      <w:r w:rsidRPr="00E9772F">
        <w:rPr>
          <w:rFonts w:ascii="Times New Roman" w:hAnsi="Times New Roman" w:cs="Times New Roman"/>
          <w:sz w:val="24"/>
          <w:szCs w:val="24"/>
        </w:rPr>
        <w:t xml:space="preserve"> межрайонного отдела статистики в </w:t>
      </w:r>
      <w:proofErr w:type="spellStart"/>
      <w:r w:rsidRPr="00E9772F">
        <w:rPr>
          <w:rFonts w:ascii="Times New Roman" w:hAnsi="Times New Roman" w:cs="Times New Roman"/>
          <w:sz w:val="24"/>
          <w:szCs w:val="24"/>
        </w:rPr>
        <w:t>Кезском</w:t>
      </w:r>
      <w:proofErr w:type="spellEnd"/>
      <w:r w:rsidRPr="00E9772F">
        <w:rPr>
          <w:rFonts w:ascii="Times New Roman" w:hAnsi="Times New Roman" w:cs="Times New Roman"/>
          <w:sz w:val="24"/>
          <w:szCs w:val="24"/>
        </w:rPr>
        <w:t xml:space="preserve"> районе УР и фонда № 203 совхоза «</w:t>
      </w:r>
      <w:proofErr w:type="spellStart"/>
      <w:r w:rsidRPr="00E9772F">
        <w:rPr>
          <w:rFonts w:ascii="Times New Roman" w:hAnsi="Times New Roman" w:cs="Times New Roman"/>
          <w:sz w:val="24"/>
          <w:szCs w:val="24"/>
        </w:rPr>
        <w:t>Кулигинский</w:t>
      </w:r>
      <w:proofErr w:type="spellEnd"/>
      <w:r w:rsidRPr="00E9772F">
        <w:rPr>
          <w:rFonts w:ascii="Times New Roman" w:hAnsi="Times New Roman" w:cs="Times New Roman"/>
          <w:sz w:val="24"/>
          <w:szCs w:val="24"/>
        </w:rPr>
        <w:t xml:space="preserve">».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С целью выполнения требований правил   пожарной безопасности  в феврале 2016 года  в помещениях архивного отдела была заменена пожарная и охранная сигнализация.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В  2016 году проведена работа по оцифровке дел постоянного хранения. В ходе работы в электронный вид переведены постановления Администрации района за 1994-2000 годы (фонд № 277). Всего оцифрована 81 единица  хранения объемом 4054 листов.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В соответствии с долгосрочным  планом цикличной проверки наличия и состояния дел проверено 1435 единиц хранения 14 фондов с № 41 по № 50. В ходе проверки утраты документов не обнаружено. </w:t>
      </w:r>
    </w:p>
    <w:p w:rsidR="00651B14" w:rsidRPr="00651B14" w:rsidRDefault="00E9772F" w:rsidP="00651B14">
      <w:pPr>
        <w:spacing w:after="0" w:line="240" w:lineRule="auto"/>
        <w:jc w:val="both"/>
        <w:rPr>
          <w:rFonts w:ascii="Times New Roman" w:hAnsi="Times New Roman" w:cs="Times New Roman"/>
          <w:sz w:val="24"/>
          <w:szCs w:val="24"/>
        </w:rPr>
      </w:pPr>
      <w:r w:rsidRPr="00E9772F">
        <w:rPr>
          <w:rFonts w:ascii="Times New Roman" w:hAnsi="Times New Roman" w:cs="Times New Roman"/>
          <w:sz w:val="24"/>
          <w:szCs w:val="24"/>
        </w:rPr>
        <w:t xml:space="preserve">          </w:t>
      </w:r>
      <w:r w:rsidR="00651B14">
        <w:rPr>
          <w:rFonts w:ascii="Times New Roman" w:hAnsi="Times New Roman" w:cs="Times New Roman"/>
          <w:sz w:val="24"/>
          <w:szCs w:val="24"/>
        </w:rPr>
        <w:t>П</w:t>
      </w:r>
      <w:r w:rsidRPr="00E9772F">
        <w:rPr>
          <w:rFonts w:ascii="Times New Roman" w:hAnsi="Times New Roman" w:cs="Times New Roman"/>
          <w:sz w:val="24"/>
          <w:szCs w:val="24"/>
        </w:rPr>
        <w:t>родолжена  работа  по совершенствованию нормативно-правового и методического обеспечения  хранения, комплектования, учета и использования документов, по созданию необходимых условий для хранения архивных документов.  С этой целью    проведены    обследования состояния делопроизводства и хранения документов в 5 организациях.</w:t>
      </w:r>
      <w:r w:rsidR="00651B14">
        <w:rPr>
          <w:rFonts w:ascii="Times New Roman" w:hAnsi="Times New Roman" w:cs="Times New Roman"/>
          <w:sz w:val="24"/>
          <w:szCs w:val="24"/>
        </w:rPr>
        <w:t xml:space="preserve">  </w:t>
      </w:r>
      <w:r w:rsidRPr="00E9772F">
        <w:rPr>
          <w:rFonts w:ascii="Times New Roman" w:hAnsi="Times New Roman" w:cs="Times New Roman"/>
          <w:sz w:val="24"/>
          <w:szCs w:val="24"/>
        </w:rPr>
        <w:t>В соответствии с планом работы Коллегии Комитета по делам архивов при  Правительстве УР,   в июле  2016 года проведено обследование состояния сохранности архивных документов в Управлении экономикой Администрации муниципального образования «Кезский район», информация о результатах обследования направлена в Комитет по делам архивов при Правительстве УР. В соответствии с письмом Комитета по делам архивов при Правительстве УР    от 28.07.2016 года № 552</w:t>
      </w:r>
      <w:r w:rsidR="00651B14">
        <w:rPr>
          <w:rFonts w:ascii="Times New Roman" w:hAnsi="Times New Roman" w:cs="Times New Roman"/>
          <w:sz w:val="24"/>
          <w:szCs w:val="24"/>
        </w:rPr>
        <w:t xml:space="preserve"> </w:t>
      </w:r>
      <w:r w:rsidR="00651B14" w:rsidRPr="00651B14">
        <w:rPr>
          <w:rFonts w:ascii="Times New Roman" w:hAnsi="Times New Roman" w:cs="Times New Roman"/>
          <w:sz w:val="24"/>
          <w:szCs w:val="24"/>
        </w:rPr>
        <w:t xml:space="preserve">представлены сведения о состоянии хранения архивных документов в </w:t>
      </w:r>
      <w:proofErr w:type="spellStart"/>
      <w:r w:rsidR="00651B14" w:rsidRPr="00651B14">
        <w:rPr>
          <w:rFonts w:ascii="Times New Roman" w:hAnsi="Times New Roman" w:cs="Times New Roman"/>
          <w:sz w:val="24"/>
          <w:szCs w:val="24"/>
        </w:rPr>
        <w:t>Кезском</w:t>
      </w:r>
      <w:proofErr w:type="spellEnd"/>
      <w:r w:rsidR="00651B14" w:rsidRPr="00651B14">
        <w:rPr>
          <w:rFonts w:ascii="Times New Roman" w:hAnsi="Times New Roman" w:cs="Times New Roman"/>
          <w:sz w:val="24"/>
          <w:szCs w:val="24"/>
        </w:rPr>
        <w:t xml:space="preserve"> районном суде.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За 2016 год    принято  на хранение 1031  единица хранения   дел  постоянного хранения от 26 организаций.  Принято на хранение 153 единицы хранения дел по личному составу ликвидированных    Кезского ремонтно-технического предприятия (РТП) за 1960-2014 годы и  ООО «Фирма «</w:t>
      </w:r>
      <w:proofErr w:type="spellStart"/>
      <w:r w:rsidRPr="00651B14">
        <w:rPr>
          <w:rFonts w:ascii="Times New Roman" w:hAnsi="Times New Roman" w:cs="Times New Roman"/>
          <w:sz w:val="24"/>
          <w:szCs w:val="24"/>
        </w:rPr>
        <w:t>Люс</w:t>
      </w:r>
      <w:proofErr w:type="spellEnd"/>
      <w:proofErr w:type="gramStart"/>
      <w:r w:rsidRPr="00651B14">
        <w:rPr>
          <w:rFonts w:ascii="Times New Roman" w:hAnsi="Times New Roman" w:cs="Times New Roman"/>
          <w:sz w:val="24"/>
          <w:szCs w:val="24"/>
        </w:rPr>
        <w:t>*С</w:t>
      </w:r>
      <w:proofErr w:type="gramEnd"/>
      <w:r w:rsidRPr="00651B14">
        <w:rPr>
          <w:rFonts w:ascii="Times New Roman" w:hAnsi="Times New Roman" w:cs="Times New Roman"/>
          <w:sz w:val="24"/>
          <w:szCs w:val="24"/>
        </w:rPr>
        <w:t xml:space="preserve">» за 1996-2003 годы, сельскохозяйственного производственного кооператива (колхоза) имени Кирова за 2001-2015 годы.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2016 году  консультации и методическую      помощь получили  60  ответственных за делопроизводство организаций - источников комплектования архивного отдела.</w:t>
      </w:r>
    </w:p>
    <w:p w:rsidR="00651B14" w:rsidRPr="00651B14" w:rsidRDefault="00651B14" w:rsidP="00651B14">
      <w:pPr>
        <w:spacing w:after="0" w:line="240" w:lineRule="auto"/>
        <w:ind w:firstLine="709"/>
        <w:jc w:val="both"/>
        <w:rPr>
          <w:rFonts w:ascii="Times New Roman" w:hAnsi="Times New Roman" w:cs="Times New Roman"/>
          <w:sz w:val="24"/>
          <w:szCs w:val="24"/>
        </w:rPr>
      </w:pPr>
      <w:r w:rsidRPr="00651B14">
        <w:rPr>
          <w:rFonts w:ascii="Times New Roman" w:hAnsi="Times New Roman" w:cs="Times New Roman"/>
          <w:sz w:val="24"/>
          <w:szCs w:val="24"/>
        </w:rPr>
        <w:t xml:space="preserve">Предоставление муниципальных и государственных услуг  в архивном отделе в системе электронного документооборота  с ПФР по телекоммуникационным каналам связи ведется в штатном режиме  с использованием программного обеспечения </w:t>
      </w:r>
      <w:proofErr w:type="spellStart"/>
      <w:r w:rsidRPr="00651B14">
        <w:rPr>
          <w:rFonts w:ascii="Times New Roman" w:hAnsi="Times New Roman" w:cs="Times New Roman"/>
          <w:sz w:val="24"/>
          <w:szCs w:val="24"/>
          <w:lang w:val="en-US"/>
        </w:rPr>
        <w:t>ViPNet</w:t>
      </w:r>
      <w:proofErr w:type="spellEnd"/>
      <w:r w:rsidRPr="00651B14">
        <w:rPr>
          <w:rFonts w:ascii="Times New Roman" w:hAnsi="Times New Roman" w:cs="Times New Roman"/>
          <w:sz w:val="24"/>
          <w:szCs w:val="24"/>
        </w:rPr>
        <w:t xml:space="preserve"> </w:t>
      </w:r>
      <w:r w:rsidRPr="00651B14">
        <w:rPr>
          <w:rFonts w:ascii="Times New Roman" w:hAnsi="Times New Roman" w:cs="Times New Roman"/>
          <w:sz w:val="24"/>
          <w:szCs w:val="24"/>
          <w:lang w:val="en-US"/>
        </w:rPr>
        <w:t>Client</w:t>
      </w:r>
      <w:r w:rsidRPr="00651B14">
        <w:rPr>
          <w:rFonts w:ascii="Times New Roman" w:hAnsi="Times New Roman" w:cs="Times New Roman"/>
          <w:sz w:val="24"/>
          <w:szCs w:val="24"/>
        </w:rPr>
        <w:t xml:space="preserve"> (Деловая почта).  Прием запросов от граждан и организаций ведется в режиме «одного окна».</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2016 году  продолжалось   заполнение 4-й версии БД «Архивный фонд».   Заполняли  поле  «Дело», введено 2899 записей.  Продолжали работу  по заполнению   тематической БД   «Постановления Администрации муниципального образования «Кезский район»,   заведено 324 записей   за 2006 год.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соответствии с планом развития НСА к фондам архива  составлены 2  исторические справки  к фонду № 194  (</w:t>
      </w:r>
      <w:proofErr w:type="spellStart"/>
      <w:r w:rsidRPr="00651B14">
        <w:rPr>
          <w:rFonts w:ascii="Times New Roman" w:hAnsi="Times New Roman" w:cs="Times New Roman"/>
          <w:sz w:val="24"/>
          <w:szCs w:val="24"/>
        </w:rPr>
        <w:t>Кезская</w:t>
      </w:r>
      <w:proofErr w:type="spellEnd"/>
      <w:r w:rsidRPr="00651B14">
        <w:rPr>
          <w:rFonts w:ascii="Times New Roman" w:hAnsi="Times New Roman" w:cs="Times New Roman"/>
          <w:sz w:val="24"/>
          <w:szCs w:val="24"/>
        </w:rPr>
        <w:t xml:space="preserve"> РТС) </w:t>
      </w:r>
      <w:proofErr w:type="spellStart"/>
      <w:r w:rsidRPr="00651B14">
        <w:rPr>
          <w:rFonts w:ascii="Times New Roman" w:hAnsi="Times New Roman" w:cs="Times New Roman"/>
          <w:sz w:val="24"/>
          <w:szCs w:val="24"/>
        </w:rPr>
        <w:t>Кезской</w:t>
      </w:r>
      <w:proofErr w:type="spellEnd"/>
      <w:r w:rsidRPr="00651B14">
        <w:rPr>
          <w:rFonts w:ascii="Times New Roman" w:hAnsi="Times New Roman" w:cs="Times New Roman"/>
          <w:sz w:val="24"/>
          <w:szCs w:val="24"/>
        </w:rPr>
        <w:t xml:space="preserve"> ремонтно-технической станции (1958-1959 годы), к фонду </w:t>
      </w:r>
      <w:proofErr w:type="spellStart"/>
      <w:r w:rsidRPr="00651B14">
        <w:rPr>
          <w:rFonts w:ascii="Times New Roman" w:hAnsi="Times New Roman" w:cs="Times New Roman"/>
          <w:sz w:val="24"/>
          <w:szCs w:val="24"/>
        </w:rPr>
        <w:t>Пинькаевского</w:t>
      </w:r>
      <w:proofErr w:type="spellEnd"/>
      <w:r w:rsidRPr="00651B14">
        <w:rPr>
          <w:rFonts w:ascii="Times New Roman" w:hAnsi="Times New Roman" w:cs="Times New Roman"/>
          <w:sz w:val="24"/>
          <w:szCs w:val="24"/>
        </w:rPr>
        <w:t xml:space="preserve"> сельского Совета Кезского района (1935-1954 годы).</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lastRenderedPageBreak/>
        <w:t xml:space="preserve">         Одним из важных направлений работы архивного отдела оставалось исполнение в законодательно установленные сроки  запросов      социально-правового и  тематического характера  по архивным документам, за  2016 год    исполнено 1324 запроса социально-правового характера и 57  тематических запросов.</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С документами архива в  2016 году  работало 5 исследователей, которые изучали истории своих родных деревень. Для работы исследователям выдавалось 18 дел.</w:t>
      </w:r>
    </w:p>
    <w:p w:rsidR="00651B14" w:rsidRDefault="00651B14" w:rsidP="00651B14">
      <w:pPr>
        <w:pStyle w:val="ae"/>
        <w:rPr>
          <w:rFonts w:ascii="Times New Roman" w:hAnsi="Times New Roman" w:cs="Times New Roman"/>
          <w:sz w:val="24"/>
          <w:szCs w:val="24"/>
        </w:rPr>
      </w:pPr>
      <w:r w:rsidRPr="00651B14">
        <w:rPr>
          <w:rFonts w:ascii="Times New Roman" w:hAnsi="Times New Roman" w:cs="Times New Roman"/>
          <w:sz w:val="24"/>
          <w:szCs w:val="24"/>
        </w:rPr>
        <w:t xml:space="preserve"> </w:t>
      </w:r>
    </w:p>
    <w:p w:rsidR="00651B14" w:rsidRPr="00E148A1" w:rsidRDefault="00E148A1" w:rsidP="00E148A1">
      <w:pPr>
        <w:pStyle w:val="ae"/>
        <w:jc w:val="center"/>
        <w:rPr>
          <w:rFonts w:ascii="Times New Roman" w:hAnsi="Times New Roman" w:cs="Times New Roman"/>
          <w:b/>
          <w:bCs/>
          <w:i/>
          <w:sz w:val="28"/>
          <w:szCs w:val="28"/>
        </w:rPr>
      </w:pPr>
      <w:r w:rsidRPr="00E148A1">
        <w:rPr>
          <w:rFonts w:ascii="Times New Roman" w:hAnsi="Times New Roman" w:cs="Times New Roman"/>
          <w:b/>
          <w:bCs/>
          <w:i/>
          <w:sz w:val="28"/>
          <w:szCs w:val="28"/>
        </w:rPr>
        <w:t>1</w:t>
      </w:r>
      <w:r w:rsidR="00594711">
        <w:rPr>
          <w:rFonts w:ascii="Times New Roman" w:hAnsi="Times New Roman" w:cs="Times New Roman"/>
          <w:b/>
          <w:bCs/>
          <w:i/>
          <w:sz w:val="28"/>
          <w:szCs w:val="28"/>
        </w:rPr>
        <w:t>3</w:t>
      </w:r>
      <w:r w:rsidRPr="00E148A1">
        <w:rPr>
          <w:rFonts w:ascii="Times New Roman" w:hAnsi="Times New Roman" w:cs="Times New Roman"/>
          <w:b/>
          <w:bCs/>
          <w:i/>
          <w:sz w:val="28"/>
          <w:szCs w:val="28"/>
        </w:rPr>
        <w:t xml:space="preserve">. Регистрация актов гражданского состояния </w:t>
      </w:r>
    </w:p>
    <w:p w:rsidR="00651B14" w:rsidRDefault="00651B14"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pPr>
    </w:p>
    <w:p w:rsidR="00BD1E42" w:rsidRDefault="00BD1E42" w:rsidP="00651B14">
      <w:pPr>
        <w:spacing w:after="0" w:line="240" w:lineRule="auto"/>
        <w:jc w:val="both"/>
        <w:rPr>
          <w:rFonts w:ascii="Times New Roman" w:hAnsi="Times New Roman" w:cs="Times New Roman"/>
          <w:sz w:val="24"/>
          <w:szCs w:val="24"/>
        </w:rPr>
        <w:sectPr w:rsidR="00BD1E42" w:rsidSect="003145CC">
          <w:pgSz w:w="11906" w:h="16838"/>
          <w:pgMar w:top="1134" w:right="850" w:bottom="1134" w:left="1701" w:header="708" w:footer="708" w:gutter="0"/>
          <w:cols w:space="708"/>
          <w:docGrid w:linePitch="360"/>
        </w:sectPr>
      </w:pPr>
    </w:p>
    <w:tbl>
      <w:tblPr>
        <w:tblStyle w:val="af1"/>
        <w:tblW w:w="14992" w:type="dxa"/>
        <w:tblLook w:val="04A0"/>
      </w:tblPr>
      <w:tblGrid>
        <w:gridCol w:w="675"/>
        <w:gridCol w:w="2694"/>
        <w:gridCol w:w="2126"/>
        <w:gridCol w:w="2268"/>
        <w:gridCol w:w="2694"/>
        <w:gridCol w:w="2126"/>
        <w:gridCol w:w="2409"/>
      </w:tblGrid>
      <w:tr w:rsidR="00180E74" w:rsidTr="00180E74">
        <w:tc>
          <w:tcPr>
            <w:tcW w:w="675" w:type="dxa"/>
            <w:vMerge w:val="restart"/>
          </w:tcPr>
          <w:p w:rsidR="00180E74" w:rsidRDefault="00180E74" w:rsidP="00BD1E4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14317" w:type="dxa"/>
            <w:gridSpan w:val="6"/>
          </w:tcPr>
          <w:p w:rsidR="00180E74" w:rsidRPr="00E8056C" w:rsidRDefault="00180E74" w:rsidP="00BD1E42">
            <w:pPr>
              <w:jc w:val="center"/>
              <w:rPr>
                <w:rFonts w:ascii="Times New Roman" w:hAnsi="Times New Roman" w:cs="Times New Roman"/>
                <w:b/>
                <w:sz w:val="24"/>
                <w:szCs w:val="24"/>
              </w:rPr>
            </w:pPr>
            <w:r w:rsidRPr="00E8056C">
              <w:rPr>
                <w:rFonts w:ascii="Times New Roman" w:hAnsi="Times New Roman" w:cs="Times New Roman"/>
                <w:b/>
                <w:sz w:val="24"/>
                <w:szCs w:val="24"/>
              </w:rPr>
              <w:t>Основные мероприятия</w:t>
            </w:r>
          </w:p>
        </w:tc>
      </w:tr>
      <w:tr w:rsidR="00180E74" w:rsidTr="00180E74">
        <w:tc>
          <w:tcPr>
            <w:tcW w:w="675" w:type="dxa"/>
            <w:vMerge/>
          </w:tcPr>
          <w:p w:rsidR="00180E74" w:rsidRDefault="00180E74" w:rsidP="00651B14">
            <w:pPr>
              <w:jc w:val="both"/>
              <w:rPr>
                <w:rFonts w:ascii="Times New Roman" w:hAnsi="Times New Roman" w:cs="Times New Roman"/>
                <w:sz w:val="24"/>
                <w:szCs w:val="24"/>
              </w:rPr>
            </w:pPr>
          </w:p>
        </w:tc>
        <w:tc>
          <w:tcPr>
            <w:tcW w:w="2694"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Обеспечение государственной регистрации актов гражданского состояния и совершение иных юридически значимых действий</w:t>
            </w:r>
          </w:p>
        </w:tc>
        <w:tc>
          <w:tcPr>
            <w:tcW w:w="2126"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Эффективное исполнение международных обязательств РФ в сфере регистрации актов гражданского состояния</w:t>
            </w:r>
          </w:p>
        </w:tc>
        <w:tc>
          <w:tcPr>
            <w:tcW w:w="2268"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Обеспечение необходимого уровня защиты персональных данных граждан, обрабатываемых в информационной системе органа ЗАГС</w:t>
            </w:r>
          </w:p>
        </w:tc>
        <w:tc>
          <w:tcPr>
            <w:tcW w:w="2694"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Совершенствование мер по улучшению сохранности, поддержанию в актуальном  состоянии фонда актовых книг и информационно-поисковой системы к нему, обеспечение НТО записей актов гражданского состояния</w:t>
            </w:r>
          </w:p>
        </w:tc>
        <w:tc>
          <w:tcPr>
            <w:tcW w:w="2126"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Дальнейшее развитие кадрового потенциала  и рациональное использование его в сфере регистрации актов гражданского состояния</w:t>
            </w:r>
          </w:p>
        </w:tc>
        <w:tc>
          <w:tcPr>
            <w:tcW w:w="2409"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Развитие и укрепление материально-технической базы</w:t>
            </w:r>
          </w:p>
        </w:tc>
      </w:tr>
      <w:tr w:rsidR="00180E74" w:rsidTr="00180E74">
        <w:tc>
          <w:tcPr>
            <w:tcW w:w="675"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1</w:t>
            </w:r>
          </w:p>
        </w:tc>
        <w:tc>
          <w:tcPr>
            <w:tcW w:w="2694"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3</w:t>
            </w:r>
          </w:p>
        </w:tc>
        <w:tc>
          <w:tcPr>
            <w:tcW w:w="2126"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4</w:t>
            </w:r>
          </w:p>
        </w:tc>
        <w:tc>
          <w:tcPr>
            <w:tcW w:w="2268"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5</w:t>
            </w:r>
          </w:p>
        </w:tc>
        <w:tc>
          <w:tcPr>
            <w:tcW w:w="2694"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6</w:t>
            </w:r>
          </w:p>
        </w:tc>
        <w:tc>
          <w:tcPr>
            <w:tcW w:w="2126"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7</w:t>
            </w:r>
          </w:p>
        </w:tc>
        <w:tc>
          <w:tcPr>
            <w:tcW w:w="2409"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8</w:t>
            </w:r>
          </w:p>
        </w:tc>
      </w:tr>
      <w:tr w:rsidR="00180E74" w:rsidTr="00180E74">
        <w:tc>
          <w:tcPr>
            <w:tcW w:w="675"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1</w:t>
            </w:r>
          </w:p>
        </w:tc>
        <w:tc>
          <w:tcPr>
            <w:tcW w:w="2694" w:type="dxa"/>
          </w:tcPr>
          <w:p w:rsidR="00180E74" w:rsidRDefault="00180E74" w:rsidP="00651B14">
            <w:pPr>
              <w:jc w:val="both"/>
              <w:rPr>
                <w:rFonts w:ascii="Times New Roman" w:hAnsi="Times New Roman" w:cs="Times New Roman"/>
                <w:sz w:val="24"/>
                <w:szCs w:val="24"/>
              </w:rPr>
            </w:pPr>
            <w:r>
              <w:rPr>
                <w:rFonts w:ascii="Times New Roman" w:hAnsi="Times New Roman" w:cs="Times New Roman"/>
                <w:sz w:val="24"/>
                <w:szCs w:val="24"/>
              </w:rPr>
              <w:t>Зарегистрировано актов гражданского состояния в отчетном периоде 784  (2015 год – 848). Исполнено иных юридически значимых действий в отчетном  периоде – 1502 (2015 год-1559).</w:t>
            </w:r>
          </w:p>
        </w:tc>
        <w:tc>
          <w:tcPr>
            <w:tcW w:w="2126" w:type="dxa"/>
          </w:tcPr>
          <w:p w:rsidR="00180E74" w:rsidRDefault="004312C5" w:rsidP="004312C5">
            <w:pPr>
              <w:jc w:val="both"/>
              <w:rPr>
                <w:rFonts w:ascii="Times New Roman" w:hAnsi="Times New Roman" w:cs="Times New Roman"/>
                <w:sz w:val="24"/>
                <w:szCs w:val="24"/>
              </w:rPr>
            </w:pPr>
            <w:r>
              <w:rPr>
                <w:rFonts w:ascii="Times New Roman" w:hAnsi="Times New Roman" w:cs="Times New Roman"/>
                <w:sz w:val="24"/>
                <w:szCs w:val="24"/>
              </w:rPr>
              <w:t>Направлен 1 запрос в компетентные органы иностранных государств  (2015 г – 2), из них исполнено 1. Поступило запросов из КОИГ - 8</w:t>
            </w:r>
          </w:p>
        </w:tc>
        <w:tc>
          <w:tcPr>
            <w:tcW w:w="2268" w:type="dxa"/>
          </w:tcPr>
          <w:p w:rsidR="00180E74" w:rsidRDefault="004312C5" w:rsidP="00651B14">
            <w:pPr>
              <w:jc w:val="both"/>
              <w:rPr>
                <w:rFonts w:ascii="Times New Roman" w:hAnsi="Times New Roman" w:cs="Times New Roman"/>
                <w:sz w:val="24"/>
                <w:szCs w:val="24"/>
              </w:rPr>
            </w:pPr>
            <w:r>
              <w:rPr>
                <w:rFonts w:ascii="Times New Roman" w:hAnsi="Times New Roman" w:cs="Times New Roman"/>
                <w:sz w:val="24"/>
                <w:szCs w:val="24"/>
              </w:rPr>
              <w:t>Приняты меры  по обеспечению необходимого уровня защиты персональных  данных граждан, обрабатываемых в информационной системе органа ЗАГС (обновлен ключ антивирусных программ, проведена  аттестация рабочих мест по защите персональных данных).</w:t>
            </w:r>
          </w:p>
        </w:tc>
        <w:tc>
          <w:tcPr>
            <w:tcW w:w="2694" w:type="dxa"/>
          </w:tcPr>
          <w:p w:rsidR="00180E74" w:rsidRDefault="004312C5" w:rsidP="00651B14">
            <w:pPr>
              <w:jc w:val="both"/>
              <w:rPr>
                <w:rFonts w:ascii="Times New Roman" w:hAnsi="Times New Roman" w:cs="Times New Roman"/>
                <w:sz w:val="24"/>
                <w:szCs w:val="24"/>
              </w:rPr>
            </w:pPr>
            <w:r>
              <w:rPr>
                <w:rFonts w:ascii="Times New Roman" w:hAnsi="Times New Roman" w:cs="Times New Roman"/>
                <w:sz w:val="24"/>
                <w:szCs w:val="24"/>
              </w:rPr>
              <w:t xml:space="preserve">Создан научно-справочный аппарат на бумажных носителях на фонд книг актовых записей за 2015 год. Сформирован электронный фонд записей актов гражданского  состояния  о рождении с 1927 года по 2016 годы, акты записей </w:t>
            </w:r>
            <w:r w:rsidR="00B10AE6">
              <w:rPr>
                <w:rFonts w:ascii="Times New Roman" w:hAnsi="Times New Roman" w:cs="Times New Roman"/>
                <w:sz w:val="24"/>
                <w:szCs w:val="24"/>
              </w:rPr>
              <w:t xml:space="preserve">о заключении брака с 1967-2014 годы. Внесены изменения, исправления и дополнения в 317 </w:t>
            </w:r>
            <w:proofErr w:type="gramStart"/>
            <w:r w:rsidR="00B10AE6">
              <w:rPr>
                <w:rFonts w:ascii="Times New Roman" w:hAnsi="Times New Roman" w:cs="Times New Roman"/>
                <w:sz w:val="24"/>
                <w:szCs w:val="24"/>
              </w:rPr>
              <w:t>актовых</w:t>
            </w:r>
            <w:proofErr w:type="gramEnd"/>
            <w:r w:rsidR="00B10AE6">
              <w:rPr>
                <w:rFonts w:ascii="Times New Roman" w:hAnsi="Times New Roman" w:cs="Times New Roman"/>
                <w:sz w:val="24"/>
                <w:szCs w:val="24"/>
              </w:rPr>
              <w:t xml:space="preserve"> записи.</w:t>
            </w:r>
          </w:p>
        </w:tc>
        <w:tc>
          <w:tcPr>
            <w:tcW w:w="2126" w:type="dxa"/>
          </w:tcPr>
          <w:p w:rsidR="00180E74" w:rsidRDefault="00B10AE6" w:rsidP="00651B14">
            <w:pPr>
              <w:jc w:val="both"/>
              <w:rPr>
                <w:rFonts w:ascii="Times New Roman" w:hAnsi="Times New Roman" w:cs="Times New Roman"/>
                <w:sz w:val="24"/>
                <w:szCs w:val="24"/>
              </w:rPr>
            </w:pPr>
            <w:r>
              <w:rPr>
                <w:rFonts w:ascii="Times New Roman" w:hAnsi="Times New Roman" w:cs="Times New Roman"/>
                <w:sz w:val="24"/>
                <w:szCs w:val="24"/>
              </w:rPr>
              <w:t>Проведены методические дни в отделе с целью изучения законодательства, поступающих  в отдел документов.</w:t>
            </w:r>
          </w:p>
        </w:tc>
        <w:tc>
          <w:tcPr>
            <w:tcW w:w="2409" w:type="dxa"/>
          </w:tcPr>
          <w:p w:rsidR="00180E74" w:rsidRDefault="00180E74" w:rsidP="00651B14">
            <w:pPr>
              <w:jc w:val="both"/>
              <w:rPr>
                <w:rFonts w:ascii="Times New Roman" w:hAnsi="Times New Roman" w:cs="Times New Roman"/>
                <w:sz w:val="24"/>
                <w:szCs w:val="24"/>
              </w:rPr>
            </w:pPr>
          </w:p>
        </w:tc>
      </w:tr>
    </w:tbl>
    <w:p w:rsidR="00BD1E42" w:rsidRDefault="00BD1E42" w:rsidP="00651B14">
      <w:pPr>
        <w:spacing w:after="0" w:line="240" w:lineRule="auto"/>
        <w:jc w:val="both"/>
        <w:rPr>
          <w:rFonts w:ascii="Times New Roman" w:hAnsi="Times New Roman" w:cs="Times New Roman"/>
          <w:sz w:val="24"/>
          <w:szCs w:val="24"/>
        </w:rPr>
        <w:sectPr w:rsidR="00BD1E42" w:rsidSect="00BD1E42">
          <w:pgSz w:w="16838" w:h="11906" w:orient="landscape"/>
          <w:pgMar w:top="851" w:right="1134" w:bottom="1701" w:left="1134" w:header="709" w:footer="709" w:gutter="0"/>
          <w:cols w:space="708"/>
          <w:docGrid w:linePitch="360"/>
        </w:sectPr>
      </w:pPr>
    </w:p>
    <w:p w:rsidR="00651B14" w:rsidRPr="006A11A9" w:rsidRDefault="00B10AE6" w:rsidP="001C7225">
      <w:pPr>
        <w:jc w:val="center"/>
        <w:rPr>
          <w:rFonts w:ascii="Times New Roman" w:hAnsi="Times New Roman" w:cs="Times New Roman"/>
          <w:b/>
          <w:i/>
          <w:sz w:val="28"/>
          <w:szCs w:val="28"/>
        </w:rPr>
      </w:pPr>
      <w:r w:rsidRPr="006A11A9">
        <w:rPr>
          <w:rFonts w:ascii="Times New Roman" w:hAnsi="Times New Roman" w:cs="Times New Roman"/>
          <w:b/>
          <w:i/>
          <w:sz w:val="28"/>
          <w:szCs w:val="28"/>
        </w:rPr>
        <w:lastRenderedPageBreak/>
        <w:t>1</w:t>
      </w:r>
      <w:r w:rsidR="00594711" w:rsidRPr="006A11A9">
        <w:rPr>
          <w:rFonts w:ascii="Times New Roman" w:hAnsi="Times New Roman" w:cs="Times New Roman"/>
          <w:b/>
          <w:i/>
          <w:sz w:val="28"/>
          <w:szCs w:val="28"/>
        </w:rPr>
        <w:t>4</w:t>
      </w:r>
      <w:r w:rsidRPr="006A11A9">
        <w:rPr>
          <w:rFonts w:ascii="Times New Roman" w:hAnsi="Times New Roman" w:cs="Times New Roman"/>
          <w:b/>
          <w:i/>
          <w:sz w:val="28"/>
          <w:szCs w:val="28"/>
        </w:rPr>
        <w:t xml:space="preserve">. </w:t>
      </w:r>
      <w:r w:rsidR="001C7225" w:rsidRPr="006A11A9">
        <w:rPr>
          <w:rFonts w:ascii="Times New Roman" w:hAnsi="Times New Roman" w:cs="Times New Roman"/>
          <w:b/>
          <w:i/>
          <w:sz w:val="28"/>
          <w:szCs w:val="28"/>
        </w:rPr>
        <w:t xml:space="preserve">Инвестиционная политика </w:t>
      </w:r>
    </w:p>
    <w:p w:rsidR="00DE1591" w:rsidRPr="006A11A9" w:rsidRDefault="00BD133A" w:rsidP="00BD133A">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 xml:space="preserve">Важнейшим направлением  обеспечения  устойчивого социально-экономического  развития района  в 2016 году  являлась работа по привлечению инвестиций в район. </w:t>
      </w:r>
      <w:r w:rsidR="0016689E" w:rsidRPr="006A11A9">
        <w:rPr>
          <w:rFonts w:ascii="Times New Roman" w:hAnsi="Times New Roman" w:cs="Times New Roman"/>
          <w:sz w:val="24"/>
          <w:szCs w:val="24"/>
        </w:rPr>
        <w:t xml:space="preserve">Объем инвестиций в основной капитал за счет всех источников финансирования составил </w:t>
      </w:r>
      <w:r w:rsidR="00B26202" w:rsidRPr="006A11A9">
        <w:rPr>
          <w:rFonts w:ascii="Times New Roman" w:hAnsi="Times New Roman" w:cs="Times New Roman"/>
          <w:sz w:val="24"/>
          <w:szCs w:val="24"/>
        </w:rPr>
        <w:t xml:space="preserve"> </w:t>
      </w:r>
      <w:r w:rsidR="00DE1591" w:rsidRPr="006A11A9">
        <w:rPr>
          <w:rFonts w:ascii="Times New Roman" w:hAnsi="Times New Roman" w:cs="Times New Roman"/>
          <w:sz w:val="24"/>
          <w:szCs w:val="24"/>
        </w:rPr>
        <w:t>554,8</w:t>
      </w:r>
      <w:r w:rsidR="0016689E" w:rsidRPr="006A11A9">
        <w:rPr>
          <w:rFonts w:ascii="Times New Roman" w:hAnsi="Times New Roman" w:cs="Times New Roman"/>
          <w:sz w:val="24"/>
          <w:szCs w:val="24"/>
        </w:rPr>
        <w:t xml:space="preserve"> млн. руб., что </w:t>
      </w:r>
      <w:r w:rsidR="00DE1591" w:rsidRPr="006A11A9">
        <w:rPr>
          <w:rFonts w:ascii="Times New Roman" w:hAnsi="Times New Roman" w:cs="Times New Roman"/>
          <w:sz w:val="24"/>
          <w:szCs w:val="24"/>
        </w:rPr>
        <w:t>составляет 97</w:t>
      </w:r>
      <w:r w:rsidR="0016689E" w:rsidRPr="006A11A9">
        <w:rPr>
          <w:rFonts w:ascii="Times New Roman" w:hAnsi="Times New Roman" w:cs="Times New Roman"/>
          <w:sz w:val="24"/>
          <w:szCs w:val="24"/>
        </w:rPr>
        <w:t xml:space="preserve"> % </w:t>
      </w:r>
      <w:r w:rsidR="00DE1591" w:rsidRPr="006A11A9">
        <w:rPr>
          <w:rFonts w:ascii="Times New Roman" w:hAnsi="Times New Roman" w:cs="Times New Roman"/>
          <w:sz w:val="24"/>
          <w:szCs w:val="24"/>
        </w:rPr>
        <w:t>по отношению к</w:t>
      </w:r>
      <w:r w:rsidR="0016689E" w:rsidRPr="006A11A9">
        <w:rPr>
          <w:rFonts w:ascii="Times New Roman" w:hAnsi="Times New Roman" w:cs="Times New Roman"/>
          <w:sz w:val="24"/>
          <w:szCs w:val="24"/>
        </w:rPr>
        <w:t xml:space="preserve"> аналогично</w:t>
      </w:r>
      <w:r w:rsidR="00DE1591" w:rsidRPr="006A11A9">
        <w:rPr>
          <w:rFonts w:ascii="Times New Roman" w:hAnsi="Times New Roman" w:cs="Times New Roman"/>
          <w:sz w:val="24"/>
          <w:szCs w:val="24"/>
        </w:rPr>
        <w:t>му</w:t>
      </w:r>
      <w:r w:rsidR="0016689E" w:rsidRPr="006A11A9">
        <w:rPr>
          <w:rFonts w:ascii="Times New Roman" w:hAnsi="Times New Roman" w:cs="Times New Roman"/>
          <w:sz w:val="24"/>
          <w:szCs w:val="24"/>
        </w:rPr>
        <w:t xml:space="preserve"> период</w:t>
      </w:r>
      <w:r w:rsidR="00DE1591" w:rsidRPr="006A11A9">
        <w:rPr>
          <w:rFonts w:ascii="Times New Roman" w:hAnsi="Times New Roman" w:cs="Times New Roman"/>
          <w:sz w:val="24"/>
          <w:szCs w:val="24"/>
        </w:rPr>
        <w:t>у</w:t>
      </w:r>
      <w:r w:rsidR="0016689E" w:rsidRPr="006A11A9">
        <w:rPr>
          <w:rFonts w:ascii="Times New Roman" w:hAnsi="Times New Roman" w:cs="Times New Roman"/>
          <w:sz w:val="24"/>
          <w:szCs w:val="24"/>
        </w:rPr>
        <w:t xml:space="preserve"> 201</w:t>
      </w:r>
      <w:r w:rsidR="00DE1591" w:rsidRPr="006A11A9">
        <w:rPr>
          <w:rFonts w:ascii="Times New Roman" w:hAnsi="Times New Roman" w:cs="Times New Roman"/>
          <w:sz w:val="24"/>
          <w:szCs w:val="24"/>
        </w:rPr>
        <w:t>5</w:t>
      </w:r>
      <w:r w:rsidR="0016689E" w:rsidRPr="006A11A9">
        <w:rPr>
          <w:rFonts w:ascii="Times New Roman" w:hAnsi="Times New Roman" w:cs="Times New Roman"/>
          <w:sz w:val="24"/>
          <w:szCs w:val="24"/>
        </w:rPr>
        <w:t xml:space="preserve"> года.</w:t>
      </w:r>
      <w:r w:rsidR="00B26202" w:rsidRPr="006A11A9">
        <w:rPr>
          <w:rFonts w:ascii="Times New Roman" w:hAnsi="Times New Roman" w:cs="Times New Roman"/>
          <w:sz w:val="24"/>
          <w:szCs w:val="24"/>
        </w:rPr>
        <w:t xml:space="preserve"> </w:t>
      </w:r>
      <w:r w:rsidR="00DE1591" w:rsidRPr="006A11A9">
        <w:rPr>
          <w:rFonts w:ascii="Times New Roman" w:hAnsi="Times New Roman" w:cs="Times New Roman"/>
          <w:sz w:val="24"/>
          <w:szCs w:val="24"/>
        </w:rPr>
        <w:t xml:space="preserve">По крупным и средним предприятиям в основной капитал направлено 245,1 млн. руб., снижение к уровню 2015 г. на 13,7%. </w:t>
      </w:r>
    </w:p>
    <w:p w:rsidR="008B2224" w:rsidRPr="006A11A9" w:rsidRDefault="00594711" w:rsidP="006A11A9">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 xml:space="preserve">Частные инвестиции были направлены на приобретение сельскохозяйственной техники,  реконструкцию и строительство животноводческих помещений, приобретение оборудования, транспортных средств, строительство объектов торговли и офисных помещений. </w:t>
      </w:r>
    </w:p>
    <w:p w:rsidR="00594711" w:rsidRDefault="008B2224" w:rsidP="008B2224">
      <w:pPr>
        <w:pStyle w:val="a6"/>
        <w:jc w:val="both"/>
        <w:rPr>
          <w:rFonts w:ascii="Times New Roman" w:hAnsi="Times New Roman" w:cs="Times New Roman"/>
          <w:sz w:val="28"/>
          <w:szCs w:val="28"/>
        </w:rPr>
      </w:pPr>
      <w:r w:rsidRPr="006A11A9">
        <w:rPr>
          <w:rFonts w:ascii="Times New Roman" w:hAnsi="Times New Roman" w:cs="Times New Roman"/>
          <w:sz w:val="24"/>
          <w:szCs w:val="24"/>
        </w:rPr>
        <w:t xml:space="preserve">     </w:t>
      </w:r>
      <w:r w:rsidR="008C6C36">
        <w:rPr>
          <w:rFonts w:ascii="Times New Roman" w:hAnsi="Times New Roman" w:cs="Times New Roman"/>
          <w:sz w:val="24"/>
          <w:szCs w:val="24"/>
        </w:rPr>
        <w:tab/>
      </w:r>
      <w:proofErr w:type="gramStart"/>
      <w:r w:rsidR="008C6C36" w:rsidRPr="008C6C36">
        <w:rPr>
          <w:rFonts w:ascii="Times New Roman" w:eastAsia="Times New Roman" w:hAnsi="Times New Roman" w:cs="Times New Roman"/>
          <w:sz w:val="24"/>
          <w:szCs w:val="24"/>
        </w:rPr>
        <w:t>Участие  в подготовке и реализации инвестиционных проектов по созданию новых, расширению и модернизации существующих производств на территории района,  позволили реализовать ряд крупных проектов в сфере сельскохозяйственного производства - п</w:t>
      </w:r>
      <w:r w:rsidR="008C6C36" w:rsidRPr="008C6C36">
        <w:rPr>
          <w:rFonts w:ascii="Times New Roman" w:hAnsi="Times New Roman" w:cs="Times New Roman"/>
          <w:sz w:val="24"/>
          <w:szCs w:val="24"/>
        </w:rPr>
        <w:t xml:space="preserve">остроено 5  ферм для молочного стада на 1250 скотомест </w:t>
      </w:r>
      <w:r w:rsidR="008C6C36" w:rsidRPr="008C6C36">
        <w:rPr>
          <w:rFonts w:ascii="Times New Roman" w:hAnsi="Times New Roman" w:cs="Times New Roman"/>
          <w:i/>
          <w:sz w:val="24"/>
          <w:szCs w:val="24"/>
        </w:rPr>
        <w:t>(СПК «Кулига»-400гол, СПК «Мысы» -200гол, СПК «</w:t>
      </w:r>
      <w:proofErr w:type="spellStart"/>
      <w:r w:rsidR="008C6C36" w:rsidRPr="008C6C36">
        <w:rPr>
          <w:rFonts w:ascii="Times New Roman" w:hAnsi="Times New Roman" w:cs="Times New Roman"/>
          <w:i/>
          <w:sz w:val="24"/>
          <w:szCs w:val="24"/>
        </w:rPr>
        <w:t>Степаненки</w:t>
      </w:r>
      <w:proofErr w:type="spellEnd"/>
      <w:r w:rsidR="008C6C36" w:rsidRPr="008C6C36">
        <w:rPr>
          <w:rFonts w:ascii="Times New Roman" w:hAnsi="Times New Roman" w:cs="Times New Roman"/>
          <w:i/>
          <w:sz w:val="24"/>
          <w:szCs w:val="24"/>
        </w:rPr>
        <w:t>»-250 голов, 2 фермы в  ООО «Труженик» по 200 голов)</w:t>
      </w:r>
      <w:r w:rsidR="008C6C36" w:rsidRPr="008C6C36">
        <w:rPr>
          <w:rFonts w:ascii="Times New Roman" w:hAnsi="Times New Roman" w:cs="Times New Roman"/>
          <w:sz w:val="24"/>
          <w:szCs w:val="24"/>
        </w:rPr>
        <w:t>.</w:t>
      </w:r>
      <w:proofErr w:type="gramEnd"/>
      <w:r w:rsidR="008C6C36" w:rsidRPr="008C6C36">
        <w:rPr>
          <w:rFonts w:ascii="Times New Roman" w:hAnsi="Times New Roman" w:cs="Times New Roman"/>
          <w:sz w:val="24"/>
          <w:szCs w:val="24"/>
        </w:rPr>
        <w:t xml:space="preserve">  Введены в строй  3 фермы для выращивания и откорма  крупного рогатого скота на 500  голов </w:t>
      </w:r>
      <w:r w:rsidR="008C6C36" w:rsidRPr="008C6C36">
        <w:rPr>
          <w:rFonts w:ascii="Times New Roman" w:hAnsi="Times New Roman" w:cs="Times New Roman"/>
          <w:i/>
          <w:sz w:val="24"/>
          <w:szCs w:val="24"/>
        </w:rPr>
        <w:t>(СПК «Большевик» - 200 голов, 2 фермы СПК «</w:t>
      </w:r>
      <w:proofErr w:type="spellStart"/>
      <w:r w:rsidR="008C6C36" w:rsidRPr="008C6C36">
        <w:rPr>
          <w:rFonts w:ascii="Times New Roman" w:hAnsi="Times New Roman" w:cs="Times New Roman"/>
          <w:i/>
          <w:sz w:val="24"/>
          <w:szCs w:val="24"/>
        </w:rPr>
        <w:t>Гулейшур</w:t>
      </w:r>
      <w:proofErr w:type="spellEnd"/>
      <w:r w:rsidR="008C6C36" w:rsidRPr="008C6C36">
        <w:rPr>
          <w:rFonts w:ascii="Times New Roman" w:hAnsi="Times New Roman" w:cs="Times New Roman"/>
          <w:i/>
          <w:sz w:val="24"/>
          <w:szCs w:val="24"/>
        </w:rPr>
        <w:t xml:space="preserve">»  на 100 и 200 голов). </w:t>
      </w:r>
      <w:r w:rsidR="008C6C36" w:rsidRPr="008C6C36">
        <w:rPr>
          <w:rFonts w:ascii="Times New Roman" w:hAnsi="Times New Roman" w:cs="Times New Roman"/>
          <w:sz w:val="24"/>
          <w:szCs w:val="24"/>
        </w:rPr>
        <w:t xml:space="preserve">Реконструирован газопровод – отвод «Оханск-Киров» 2 пусковой комплекс 2 и 3 этап.  Введены в строй  фельдшерско-акушерский пункт в д. </w:t>
      </w:r>
      <w:proofErr w:type="spellStart"/>
      <w:r w:rsidR="008C6C36" w:rsidRPr="008C6C36">
        <w:rPr>
          <w:rFonts w:ascii="Times New Roman" w:hAnsi="Times New Roman" w:cs="Times New Roman"/>
          <w:sz w:val="24"/>
          <w:szCs w:val="24"/>
        </w:rPr>
        <w:t>Пужмезь</w:t>
      </w:r>
      <w:proofErr w:type="spellEnd"/>
      <w:r w:rsidR="008C6C36" w:rsidRPr="008C6C36">
        <w:rPr>
          <w:rFonts w:ascii="Times New Roman" w:hAnsi="Times New Roman" w:cs="Times New Roman"/>
          <w:sz w:val="24"/>
          <w:szCs w:val="24"/>
        </w:rPr>
        <w:t xml:space="preserve">, торгово-офисные здания, производственные базы. </w:t>
      </w:r>
      <w:proofErr w:type="gramStart"/>
      <w:r w:rsidR="008C6C36" w:rsidRPr="008C6C36">
        <w:rPr>
          <w:rFonts w:ascii="Times New Roman" w:hAnsi="Times New Roman" w:cs="Times New Roman"/>
          <w:sz w:val="24"/>
          <w:szCs w:val="24"/>
        </w:rPr>
        <w:t>Проведена перепланировка и отремонтированы 11 объектов бюджетной сферы.</w:t>
      </w:r>
      <w:r w:rsidR="008C6C36" w:rsidRPr="00DB255D">
        <w:rPr>
          <w:rFonts w:ascii="Times New Roman" w:hAnsi="Times New Roman" w:cs="Times New Roman"/>
          <w:sz w:val="28"/>
          <w:szCs w:val="28"/>
        </w:rPr>
        <w:t xml:space="preserve"> </w:t>
      </w:r>
      <w:proofErr w:type="gramEnd"/>
    </w:p>
    <w:p w:rsidR="008C6C36" w:rsidRPr="006A11A9" w:rsidRDefault="008C6C36" w:rsidP="008B2224">
      <w:pPr>
        <w:pStyle w:val="a6"/>
        <w:jc w:val="both"/>
      </w:pPr>
    </w:p>
    <w:p w:rsidR="00594711" w:rsidRPr="006A11A9" w:rsidRDefault="00594711" w:rsidP="00490E1C">
      <w:pPr>
        <w:pStyle w:val="a6"/>
        <w:jc w:val="center"/>
        <w:rPr>
          <w:rFonts w:ascii="Times New Roman" w:hAnsi="Times New Roman" w:cs="Times New Roman"/>
          <w:b/>
          <w:sz w:val="24"/>
          <w:szCs w:val="24"/>
          <w:lang w:eastAsia="ar-SA"/>
        </w:rPr>
      </w:pPr>
      <w:r w:rsidRPr="006A11A9">
        <w:rPr>
          <w:rFonts w:ascii="Times New Roman" w:hAnsi="Times New Roman" w:cs="Times New Roman"/>
          <w:b/>
          <w:sz w:val="24"/>
          <w:szCs w:val="24"/>
          <w:lang w:eastAsia="ar-SA"/>
        </w:rPr>
        <w:t>Динамика структуры инвестиций</w:t>
      </w:r>
    </w:p>
    <w:p w:rsidR="00594711" w:rsidRPr="006A11A9" w:rsidRDefault="00594711" w:rsidP="00490E1C">
      <w:pPr>
        <w:pStyle w:val="a6"/>
        <w:jc w:val="center"/>
        <w:rPr>
          <w:rFonts w:ascii="Times New Roman" w:hAnsi="Times New Roman" w:cs="Times New Roman"/>
          <w:b/>
          <w:sz w:val="24"/>
          <w:szCs w:val="24"/>
          <w:lang w:eastAsia="ar-SA"/>
        </w:rPr>
      </w:pPr>
      <w:r w:rsidRPr="006A11A9">
        <w:rPr>
          <w:rFonts w:ascii="Times New Roman" w:hAnsi="Times New Roman" w:cs="Times New Roman"/>
          <w:b/>
          <w:sz w:val="24"/>
          <w:szCs w:val="24"/>
          <w:lang w:eastAsia="ar-SA"/>
        </w:rPr>
        <w:t>в основной капитал по источникам финансирования</w:t>
      </w:r>
      <w:r w:rsidR="00490E1C" w:rsidRPr="006A11A9">
        <w:rPr>
          <w:rFonts w:ascii="Times New Roman" w:hAnsi="Times New Roman" w:cs="Times New Roman"/>
          <w:b/>
          <w:sz w:val="24"/>
          <w:szCs w:val="24"/>
          <w:lang w:eastAsia="ar-SA"/>
        </w:rPr>
        <w:t xml:space="preserve"> </w:t>
      </w:r>
    </w:p>
    <w:p w:rsidR="00490E1C" w:rsidRPr="006A11A9" w:rsidRDefault="00490E1C" w:rsidP="00490E1C">
      <w:pPr>
        <w:pStyle w:val="a6"/>
        <w:jc w:val="center"/>
        <w:rPr>
          <w:rFonts w:ascii="Times New Roman" w:hAnsi="Times New Roman" w:cs="Times New Roman"/>
          <w:b/>
          <w:sz w:val="24"/>
          <w:szCs w:val="24"/>
          <w:lang w:eastAsia="ar-SA"/>
        </w:rPr>
      </w:pPr>
    </w:p>
    <w:tbl>
      <w:tblPr>
        <w:tblW w:w="9779" w:type="dxa"/>
        <w:tblInd w:w="54" w:type="dxa"/>
        <w:tblLayout w:type="fixed"/>
        <w:tblLook w:val="0000"/>
      </w:tblPr>
      <w:tblGrid>
        <w:gridCol w:w="5214"/>
        <w:gridCol w:w="1134"/>
        <w:gridCol w:w="1068"/>
        <w:gridCol w:w="1168"/>
        <w:gridCol w:w="1195"/>
      </w:tblGrid>
      <w:tr w:rsidR="00594711" w:rsidRPr="006A11A9" w:rsidTr="006A11A9">
        <w:trPr>
          <w:trHeight w:hRule="exact" w:val="267"/>
        </w:trPr>
        <w:tc>
          <w:tcPr>
            <w:tcW w:w="5214" w:type="dxa"/>
            <w:vMerge w:val="restart"/>
            <w:tcBorders>
              <w:top w:val="single" w:sz="4" w:space="0" w:color="000000"/>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Источник финансирования</w:t>
            </w:r>
          </w:p>
        </w:tc>
        <w:tc>
          <w:tcPr>
            <w:tcW w:w="2202" w:type="dxa"/>
            <w:gridSpan w:val="2"/>
            <w:tcBorders>
              <w:top w:val="single" w:sz="4" w:space="0" w:color="000000"/>
              <w:left w:val="single" w:sz="4" w:space="0" w:color="000000"/>
              <w:bottom w:val="single" w:sz="4" w:space="0" w:color="000000"/>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201</w:t>
            </w:r>
            <w:r w:rsidR="006A11A9" w:rsidRPr="006A11A9">
              <w:rPr>
                <w:rFonts w:ascii="Times New Roman" w:hAnsi="Times New Roman" w:cs="Times New Roman"/>
                <w:sz w:val="24"/>
                <w:szCs w:val="24"/>
                <w:lang w:eastAsia="ar-SA"/>
              </w:rPr>
              <w:t xml:space="preserve">5 </w:t>
            </w:r>
            <w:r w:rsidRPr="006A11A9">
              <w:rPr>
                <w:rFonts w:ascii="Times New Roman" w:hAnsi="Times New Roman" w:cs="Times New Roman"/>
                <w:sz w:val="24"/>
                <w:szCs w:val="24"/>
                <w:lang w:eastAsia="ar-SA"/>
              </w:rPr>
              <w:t>год</w:t>
            </w:r>
          </w:p>
        </w:tc>
        <w:tc>
          <w:tcPr>
            <w:tcW w:w="2363" w:type="dxa"/>
            <w:gridSpan w:val="2"/>
            <w:tcBorders>
              <w:top w:val="single" w:sz="4" w:space="0" w:color="auto"/>
              <w:left w:val="single" w:sz="4" w:space="0" w:color="auto"/>
              <w:bottom w:val="single" w:sz="4" w:space="0" w:color="auto"/>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201</w:t>
            </w:r>
            <w:r w:rsidR="006A11A9" w:rsidRPr="006A11A9">
              <w:rPr>
                <w:rFonts w:ascii="Times New Roman" w:hAnsi="Times New Roman" w:cs="Times New Roman"/>
                <w:sz w:val="24"/>
                <w:szCs w:val="24"/>
                <w:lang w:eastAsia="ar-SA"/>
              </w:rPr>
              <w:t xml:space="preserve">6 </w:t>
            </w:r>
            <w:r w:rsidRPr="006A11A9">
              <w:rPr>
                <w:rFonts w:ascii="Times New Roman" w:hAnsi="Times New Roman" w:cs="Times New Roman"/>
                <w:sz w:val="24"/>
                <w:szCs w:val="24"/>
                <w:lang w:eastAsia="ar-SA"/>
              </w:rPr>
              <w:t>год</w:t>
            </w:r>
          </w:p>
        </w:tc>
      </w:tr>
      <w:tr w:rsidR="00594711" w:rsidRPr="006A11A9" w:rsidTr="006A11A9">
        <w:tc>
          <w:tcPr>
            <w:tcW w:w="5214" w:type="dxa"/>
            <w:vMerge/>
            <w:tcBorders>
              <w:top w:val="single" w:sz="4" w:space="0" w:color="000000"/>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rPr>
            </w:pPr>
          </w:p>
        </w:tc>
        <w:tc>
          <w:tcPr>
            <w:tcW w:w="1134" w:type="dxa"/>
            <w:tcBorders>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млн.</w:t>
            </w:r>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руб.</w:t>
            </w:r>
          </w:p>
        </w:tc>
        <w:tc>
          <w:tcPr>
            <w:tcW w:w="1068" w:type="dxa"/>
            <w:tcBorders>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proofErr w:type="spellStart"/>
            <w:r w:rsidRPr="006A11A9">
              <w:rPr>
                <w:rFonts w:ascii="Times New Roman" w:hAnsi="Times New Roman" w:cs="Times New Roman"/>
                <w:sz w:val="24"/>
                <w:szCs w:val="24"/>
                <w:lang w:eastAsia="ar-SA"/>
              </w:rPr>
              <w:t>уд</w:t>
            </w:r>
            <w:proofErr w:type="gramStart"/>
            <w:r w:rsidRPr="006A11A9">
              <w:rPr>
                <w:rFonts w:ascii="Times New Roman" w:hAnsi="Times New Roman" w:cs="Times New Roman"/>
                <w:sz w:val="24"/>
                <w:szCs w:val="24"/>
                <w:lang w:eastAsia="ar-SA"/>
              </w:rPr>
              <w:t>.в</w:t>
            </w:r>
            <w:proofErr w:type="gramEnd"/>
            <w:r w:rsidRPr="006A11A9">
              <w:rPr>
                <w:rFonts w:ascii="Times New Roman" w:hAnsi="Times New Roman" w:cs="Times New Roman"/>
                <w:sz w:val="24"/>
                <w:szCs w:val="24"/>
                <w:lang w:eastAsia="ar-SA"/>
              </w:rPr>
              <w:t>ес</w:t>
            </w:r>
            <w:proofErr w:type="spellEnd"/>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w:t>
            </w:r>
          </w:p>
        </w:tc>
        <w:tc>
          <w:tcPr>
            <w:tcW w:w="1168" w:type="dxa"/>
            <w:tcBorders>
              <w:left w:val="single" w:sz="4" w:space="0" w:color="000000"/>
              <w:bottom w:val="single" w:sz="4" w:space="0" w:color="000000"/>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млн.</w:t>
            </w:r>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руб.</w:t>
            </w:r>
          </w:p>
        </w:tc>
        <w:tc>
          <w:tcPr>
            <w:tcW w:w="1195" w:type="dxa"/>
            <w:tcBorders>
              <w:top w:val="single" w:sz="4" w:space="0" w:color="auto"/>
              <w:left w:val="single" w:sz="4" w:space="0" w:color="auto"/>
              <w:bottom w:val="single" w:sz="4" w:space="0" w:color="auto"/>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proofErr w:type="spellStart"/>
            <w:r w:rsidRPr="006A11A9">
              <w:rPr>
                <w:rFonts w:ascii="Times New Roman" w:hAnsi="Times New Roman" w:cs="Times New Roman"/>
                <w:sz w:val="24"/>
                <w:szCs w:val="24"/>
                <w:lang w:eastAsia="ar-SA"/>
              </w:rPr>
              <w:t>уд</w:t>
            </w:r>
            <w:proofErr w:type="gramStart"/>
            <w:r w:rsidRPr="006A11A9">
              <w:rPr>
                <w:rFonts w:ascii="Times New Roman" w:hAnsi="Times New Roman" w:cs="Times New Roman"/>
                <w:sz w:val="24"/>
                <w:szCs w:val="24"/>
                <w:lang w:eastAsia="ar-SA"/>
              </w:rPr>
              <w:t>.в</w:t>
            </w:r>
            <w:proofErr w:type="gramEnd"/>
            <w:r w:rsidRPr="006A11A9">
              <w:rPr>
                <w:rFonts w:ascii="Times New Roman" w:hAnsi="Times New Roman" w:cs="Times New Roman"/>
                <w:sz w:val="24"/>
                <w:szCs w:val="24"/>
                <w:lang w:eastAsia="ar-SA"/>
              </w:rPr>
              <w:t>ес</w:t>
            </w:r>
            <w:proofErr w:type="spellEnd"/>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1.Частные инвесторы</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243,2</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42,7</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152,5</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27,5</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2.Бюджет всего, в т. ч.</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40,9</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7,2</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92,6</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16,7</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района</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2,2</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0,4</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1,2</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0,2</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УР</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25,3</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4,4</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71,1</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12,8</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РФ</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8,9</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1,6</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1,5</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0,3</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3.Индивидуальное жилищное строительство</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285,5</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50,1</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bCs/>
                <w:sz w:val="24"/>
                <w:szCs w:val="24"/>
                <w:lang w:eastAsia="ar-SA"/>
              </w:rPr>
            </w:pPr>
            <w:r w:rsidRPr="006A11A9">
              <w:rPr>
                <w:rFonts w:ascii="Times New Roman" w:hAnsi="Times New Roman" w:cs="Times New Roman"/>
                <w:bCs/>
                <w:sz w:val="24"/>
                <w:szCs w:val="24"/>
                <w:lang w:eastAsia="ar-SA"/>
              </w:rPr>
              <w:t>309,7</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55,8</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4.ИТОГО</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569,6</w:t>
            </w:r>
          </w:p>
        </w:tc>
        <w:tc>
          <w:tcPr>
            <w:tcW w:w="1068" w:type="dxa"/>
            <w:tcBorders>
              <w:left w:val="single" w:sz="4" w:space="0" w:color="000000"/>
              <w:bottom w:val="single" w:sz="4" w:space="0" w:color="000000"/>
            </w:tcBorders>
          </w:tcPr>
          <w:p w:rsidR="00594711" w:rsidRPr="006A11A9" w:rsidRDefault="00594711"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100</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554,8</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594711"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100</w:t>
            </w:r>
          </w:p>
        </w:tc>
      </w:tr>
    </w:tbl>
    <w:p w:rsidR="006A11A9" w:rsidRPr="006A11A9" w:rsidRDefault="006A11A9" w:rsidP="00490E1C">
      <w:pPr>
        <w:pStyle w:val="a6"/>
        <w:ind w:firstLine="708"/>
        <w:jc w:val="both"/>
        <w:rPr>
          <w:rFonts w:ascii="Times New Roman" w:hAnsi="Times New Roman" w:cs="Times New Roman"/>
          <w:sz w:val="24"/>
          <w:szCs w:val="24"/>
        </w:rPr>
      </w:pPr>
    </w:p>
    <w:p w:rsidR="00594711" w:rsidRPr="006A11A9" w:rsidRDefault="00594711" w:rsidP="00490E1C">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По итогам 201</w:t>
      </w:r>
      <w:r w:rsidR="006A11A9" w:rsidRPr="006A11A9">
        <w:rPr>
          <w:rFonts w:ascii="Times New Roman" w:hAnsi="Times New Roman" w:cs="Times New Roman"/>
          <w:sz w:val="24"/>
          <w:szCs w:val="24"/>
        </w:rPr>
        <w:t>6</w:t>
      </w:r>
      <w:r w:rsidRPr="006A11A9">
        <w:rPr>
          <w:rFonts w:ascii="Times New Roman" w:hAnsi="Times New Roman" w:cs="Times New Roman"/>
          <w:sz w:val="24"/>
          <w:szCs w:val="24"/>
        </w:rPr>
        <w:t xml:space="preserve"> года изменилась структура инвестиций в сторону увеличения доли индивидуального жилищного строительства: с </w:t>
      </w:r>
      <w:r w:rsidR="006A11A9" w:rsidRPr="006A11A9">
        <w:rPr>
          <w:rFonts w:ascii="Times New Roman" w:hAnsi="Times New Roman" w:cs="Times New Roman"/>
          <w:sz w:val="24"/>
          <w:szCs w:val="24"/>
        </w:rPr>
        <w:t>50</w:t>
      </w:r>
      <w:r w:rsidRPr="006A11A9">
        <w:rPr>
          <w:rFonts w:ascii="Times New Roman" w:hAnsi="Times New Roman" w:cs="Times New Roman"/>
          <w:sz w:val="24"/>
          <w:szCs w:val="24"/>
        </w:rPr>
        <w:t>,1% в 201</w:t>
      </w:r>
      <w:r w:rsidR="006A11A9" w:rsidRPr="006A11A9">
        <w:rPr>
          <w:rFonts w:ascii="Times New Roman" w:hAnsi="Times New Roman" w:cs="Times New Roman"/>
          <w:sz w:val="24"/>
          <w:szCs w:val="24"/>
        </w:rPr>
        <w:t xml:space="preserve">5 </w:t>
      </w:r>
      <w:r w:rsidRPr="006A11A9">
        <w:rPr>
          <w:rFonts w:ascii="Times New Roman" w:hAnsi="Times New Roman" w:cs="Times New Roman"/>
          <w:sz w:val="24"/>
          <w:szCs w:val="24"/>
        </w:rPr>
        <w:t xml:space="preserve">г. до </w:t>
      </w:r>
      <w:r w:rsidR="006A11A9" w:rsidRPr="006A11A9">
        <w:rPr>
          <w:rFonts w:ascii="Times New Roman" w:hAnsi="Times New Roman" w:cs="Times New Roman"/>
          <w:sz w:val="24"/>
          <w:szCs w:val="24"/>
        </w:rPr>
        <w:t>55,8</w:t>
      </w:r>
      <w:r w:rsidRPr="006A11A9">
        <w:rPr>
          <w:rFonts w:ascii="Times New Roman" w:hAnsi="Times New Roman" w:cs="Times New Roman"/>
          <w:sz w:val="24"/>
          <w:szCs w:val="24"/>
        </w:rPr>
        <w:t>% в 2015</w:t>
      </w:r>
      <w:r w:rsidR="006A11A9" w:rsidRPr="006A11A9">
        <w:rPr>
          <w:rFonts w:ascii="Times New Roman" w:hAnsi="Times New Roman" w:cs="Times New Roman"/>
          <w:sz w:val="24"/>
          <w:szCs w:val="24"/>
        </w:rPr>
        <w:t xml:space="preserve"> </w:t>
      </w:r>
      <w:r w:rsidRPr="006A11A9">
        <w:rPr>
          <w:rFonts w:ascii="Times New Roman" w:hAnsi="Times New Roman" w:cs="Times New Roman"/>
          <w:sz w:val="24"/>
          <w:szCs w:val="24"/>
        </w:rPr>
        <w:t xml:space="preserve">г., доли бюджетных инвестиций: с </w:t>
      </w:r>
      <w:r w:rsidR="006A11A9" w:rsidRPr="006A11A9">
        <w:rPr>
          <w:rFonts w:ascii="Times New Roman" w:hAnsi="Times New Roman" w:cs="Times New Roman"/>
          <w:sz w:val="24"/>
          <w:szCs w:val="24"/>
        </w:rPr>
        <w:t>7,2</w:t>
      </w:r>
      <w:r w:rsidRPr="006A11A9">
        <w:rPr>
          <w:rFonts w:ascii="Times New Roman" w:hAnsi="Times New Roman" w:cs="Times New Roman"/>
          <w:sz w:val="24"/>
          <w:szCs w:val="24"/>
        </w:rPr>
        <w:t xml:space="preserve">% </w:t>
      </w:r>
      <w:proofErr w:type="gramStart"/>
      <w:r w:rsidRPr="006A11A9">
        <w:rPr>
          <w:rFonts w:ascii="Times New Roman" w:hAnsi="Times New Roman" w:cs="Times New Roman"/>
          <w:sz w:val="24"/>
          <w:szCs w:val="24"/>
        </w:rPr>
        <w:t>до</w:t>
      </w:r>
      <w:proofErr w:type="gramEnd"/>
      <w:r w:rsidRPr="006A11A9">
        <w:rPr>
          <w:rFonts w:ascii="Times New Roman" w:hAnsi="Times New Roman" w:cs="Times New Roman"/>
          <w:sz w:val="24"/>
          <w:szCs w:val="24"/>
        </w:rPr>
        <w:t xml:space="preserve"> </w:t>
      </w:r>
      <w:r w:rsidR="006A11A9" w:rsidRPr="006A11A9">
        <w:rPr>
          <w:rFonts w:ascii="Times New Roman" w:hAnsi="Times New Roman" w:cs="Times New Roman"/>
          <w:sz w:val="24"/>
          <w:szCs w:val="24"/>
        </w:rPr>
        <w:t>16</w:t>
      </w:r>
      <w:r w:rsidRPr="006A11A9">
        <w:rPr>
          <w:rFonts w:ascii="Times New Roman" w:hAnsi="Times New Roman" w:cs="Times New Roman"/>
          <w:sz w:val="24"/>
          <w:szCs w:val="24"/>
        </w:rPr>
        <w:t xml:space="preserve">,7%. </w:t>
      </w:r>
    </w:p>
    <w:p w:rsidR="00594711" w:rsidRPr="006A11A9" w:rsidRDefault="00594711" w:rsidP="00490E1C">
      <w:pPr>
        <w:pStyle w:val="a6"/>
        <w:ind w:firstLine="708"/>
        <w:jc w:val="both"/>
        <w:rPr>
          <w:rFonts w:ascii="Times New Roman" w:hAnsi="Times New Roman" w:cs="Times New Roman"/>
          <w:color w:val="0000CC"/>
          <w:sz w:val="24"/>
          <w:szCs w:val="24"/>
        </w:rPr>
      </w:pPr>
      <w:r w:rsidRPr="006A11A9">
        <w:rPr>
          <w:rFonts w:ascii="Times New Roman" w:hAnsi="Times New Roman" w:cs="Times New Roman"/>
          <w:sz w:val="24"/>
          <w:szCs w:val="24"/>
        </w:rPr>
        <w:t>Инвестиции на душу населения</w:t>
      </w:r>
      <w:r w:rsidR="00490E1C" w:rsidRPr="006A11A9">
        <w:rPr>
          <w:rFonts w:ascii="Times New Roman" w:hAnsi="Times New Roman" w:cs="Times New Roman"/>
          <w:sz w:val="24"/>
          <w:szCs w:val="24"/>
        </w:rPr>
        <w:t xml:space="preserve"> </w:t>
      </w:r>
      <w:r w:rsidRPr="006A11A9">
        <w:rPr>
          <w:rFonts w:ascii="Times New Roman" w:hAnsi="Times New Roman" w:cs="Times New Roman"/>
          <w:sz w:val="24"/>
          <w:szCs w:val="24"/>
        </w:rPr>
        <w:t xml:space="preserve"> за  201</w:t>
      </w:r>
      <w:r w:rsidR="00490E1C" w:rsidRPr="006A11A9">
        <w:rPr>
          <w:rFonts w:ascii="Times New Roman" w:hAnsi="Times New Roman" w:cs="Times New Roman"/>
          <w:sz w:val="24"/>
          <w:szCs w:val="24"/>
        </w:rPr>
        <w:t xml:space="preserve">6 </w:t>
      </w:r>
      <w:r w:rsidRPr="006A11A9">
        <w:rPr>
          <w:rFonts w:ascii="Times New Roman" w:hAnsi="Times New Roman" w:cs="Times New Roman"/>
          <w:sz w:val="24"/>
          <w:szCs w:val="24"/>
        </w:rPr>
        <w:t>г</w:t>
      </w:r>
      <w:r w:rsidR="00490E1C" w:rsidRPr="006A11A9">
        <w:rPr>
          <w:rFonts w:ascii="Times New Roman" w:hAnsi="Times New Roman" w:cs="Times New Roman"/>
          <w:sz w:val="24"/>
          <w:szCs w:val="24"/>
        </w:rPr>
        <w:t>од</w:t>
      </w:r>
      <w:r w:rsidRPr="006A11A9">
        <w:rPr>
          <w:rFonts w:ascii="Times New Roman" w:hAnsi="Times New Roman" w:cs="Times New Roman"/>
          <w:sz w:val="24"/>
          <w:szCs w:val="24"/>
        </w:rPr>
        <w:t xml:space="preserve">  составили </w:t>
      </w:r>
      <w:r w:rsidR="006A11A9" w:rsidRPr="006A11A9">
        <w:rPr>
          <w:rFonts w:ascii="Times New Roman" w:hAnsi="Times New Roman" w:cs="Times New Roman"/>
          <w:sz w:val="24"/>
          <w:szCs w:val="24"/>
        </w:rPr>
        <w:t>27,2</w:t>
      </w:r>
      <w:r w:rsidRPr="006A11A9">
        <w:rPr>
          <w:rFonts w:ascii="Times New Roman" w:hAnsi="Times New Roman" w:cs="Times New Roman"/>
          <w:sz w:val="24"/>
          <w:szCs w:val="24"/>
        </w:rPr>
        <w:t xml:space="preserve"> тыс. руб</w:t>
      </w:r>
      <w:r w:rsidRPr="006A11A9">
        <w:rPr>
          <w:rFonts w:ascii="Times New Roman" w:hAnsi="Times New Roman" w:cs="Times New Roman"/>
          <w:color w:val="0000CC"/>
          <w:sz w:val="24"/>
          <w:szCs w:val="24"/>
        </w:rPr>
        <w:t xml:space="preserve">. </w:t>
      </w:r>
    </w:p>
    <w:p w:rsidR="00775746" w:rsidRDefault="00775746" w:rsidP="00ED2D6C">
      <w:pPr>
        <w:pStyle w:val="a6"/>
        <w:jc w:val="center"/>
        <w:rPr>
          <w:rFonts w:ascii="Times New Roman" w:hAnsi="Times New Roman" w:cs="Times New Roman"/>
          <w:sz w:val="24"/>
          <w:szCs w:val="24"/>
        </w:rPr>
      </w:pPr>
    </w:p>
    <w:p w:rsidR="00D27BDF" w:rsidRPr="006A11A9" w:rsidRDefault="00D27BDF" w:rsidP="00ED2D6C">
      <w:pPr>
        <w:pStyle w:val="a6"/>
        <w:jc w:val="center"/>
        <w:rPr>
          <w:rFonts w:ascii="Times New Roman" w:hAnsi="Times New Roman" w:cs="Times New Roman"/>
          <w:b/>
          <w:i/>
          <w:sz w:val="28"/>
          <w:szCs w:val="28"/>
        </w:rPr>
      </w:pPr>
      <w:r w:rsidRPr="006A11A9">
        <w:rPr>
          <w:rFonts w:ascii="Times New Roman" w:hAnsi="Times New Roman" w:cs="Times New Roman"/>
          <w:b/>
          <w:i/>
          <w:sz w:val="28"/>
          <w:szCs w:val="28"/>
        </w:rPr>
        <w:t>1</w:t>
      </w:r>
      <w:r w:rsidR="00594711" w:rsidRPr="006A11A9">
        <w:rPr>
          <w:rFonts w:ascii="Times New Roman" w:hAnsi="Times New Roman" w:cs="Times New Roman"/>
          <w:b/>
          <w:i/>
          <w:sz w:val="28"/>
          <w:szCs w:val="28"/>
        </w:rPr>
        <w:t>5</w:t>
      </w:r>
      <w:r w:rsidRPr="006A11A9">
        <w:rPr>
          <w:rFonts w:ascii="Times New Roman" w:hAnsi="Times New Roman" w:cs="Times New Roman"/>
          <w:b/>
          <w:i/>
          <w:sz w:val="28"/>
          <w:szCs w:val="28"/>
        </w:rPr>
        <w:t xml:space="preserve">. Развитие малого и среднего предпринимательства </w:t>
      </w:r>
    </w:p>
    <w:p w:rsidR="00277823" w:rsidRPr="006A11A9" w:rsidRDefault="00D27BDF" w:rsidP="00277823">
      <w:pPr>
        <w:spacing w:line="240" w:lineRule="auto"/>
        <w:jc w:val="both"/>
      </w:pPr>
      <w:r w:rsidRPr="006A11A9">
        <w:tab/>
      </w:r>
    </w:p>
    <w:p w:rsidR="00277823" w:rsidRPr="00277823" w:rsidRDefault="00277823" w:rsidP="00277823">
      <w:pPr>
        <w:spacing w:line="240" w:lineRule="auto"/>
        <w:ind w:firstLine="708"/>
        <w:jc w:val="both"/>
        <w:rPr>
          <w:rFonts w:ascii="Times New Roman" w:eastAsia="Calibri" w:hAnsi="Times New Roman" w:cs="Times New Roman"/>
          <w:sz w:val="24"/>
          <w:szCs w:val="24"/>
        </w:rPr>
      </w:pPr>
      <w:r w:rsidRPr="006A11A9">
        <w:rPr>
          <w:rFonts w:eastAsia="Times New Roman"/>
          <w:b/>
        </w:rPr>
        <w:t xml:space="preserve"> </w:t>
      </w:r>
      <w:r w:rsidRPr="006A11A9">
        <w:rPr>
          <w:rFonts w:ascii="Times New Roman" w:eastAsia="Times New Roman" w:hAnsi="Times New Roman" w:cs="Times New Roman"/>
          <w:sz w:val="24"/>
          <w:szCs w:val="24"/>
        </w:rPr>
        <w:t>Система поддержки малого  и среднего предпринимательства в районе реализуется</w:t>
      </w:r>
      <w:r w:rsidRPr="00277823">
        <w:rPr>
          <w:rFonts w:ascii="Times New Roman" w:eastAsia="Times New Roman" w:hAnsi="Times New Roman" w:cs="Times New Roman"/>
          <w:sz w:val="24"/>
          <w:szCs w:val="24"/>
        </w:rPr>
        <w:t xml:space="preserve">  в соответствии с положениями федерального законодательства и  подпрограммой «</w:t>
      </w:r>
      <w:r w:rsidRPr="00277823">
        <w:rPr>
          <w:rFonts w:ascii="Times New Roman" w:hAnsi="Times New Roman" w:cs="Times New Roman"/>
          <w:sz w:val="24"/>
          <w:szCs w:val="24"/>
        </w:rPr>
        <w:t xml:space="preserve">Создание условий для развития малого и среднего предпринимательства» </w:t>
      </w:r>
      <w:r w:rsidRPr="00277823">
        <w:rPr>
          <w:rFonts w:ascii="Times New Roman" w:eastAsia="Times New Roman" w:hAnsi="Times New Roman" w:cs="Times New Roman"/>
          <w:sz w:val="24"/>
          <w:szCs w:val="24"/>
        </w:rPr>
        <w:t xml:space="preserve">муниципальной  программы </w:t>
      </w:r>
      <w:r w:rsidRPr="00277823">
        <w:rPr>
          <w:rFonts w:ascii="Times New Roman" w:eastAsia="Calibri" w:hAnsi="Times New Roman" w:cs="Times New Roman"/>
          <w:sz w:val="24"/>
          <w:szCs w:val="24"/>
        </w:rPr>
        <w:t>«Создание условий для устойчивого экономического развития на 2015-2020 годы», утвержденной постановлением главы Администрации МО «Кезский район» от 16.10.2014 года № 1304.</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Calibri" w:hAnsi="Times New Roman" w:cs="Times New Roman"/>
          <w:sz w:val="24"/>
          <w:szCs w:val="24"/>
        </w:rPr>
        <w:lastRenderedPageBreak/>
        <w:t xml:space="preserve"> </w:t>
      </w: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На территории района по данным налогового органа зарегистрировано 111 субъектов малого  предпринимательства,  в том числе 25 малых предприятий, 86 микро предприятий.  Зарегистрировано 10 средних предприятий. Среднесписочная численность работников у субъектов малого и среднего предпринимательства  3683 человека, в том числе на малых предприятиях 2152 человек, на средних предприятиях 1531 человек.</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sidRPr="00277823">
        <w:rPr>
          <w:rFonts w:ascii="Times New Roman" w:eastAsia="Times New Roman" w:hAnsi="Times New Roman" w:cs="Times New Roman"/>
          <w:bCs/>
          <w:sz w:val="24"/>
          <w:szCs w:val="24"/>
        </w:rPr>
        <w:t xml:space="preserve"> Доля  </w:t>
      </w:r>
      <w:proofErr w:type="gramStart"/>
      <w:r w:rsidRPr="00277823">
        <w:rPr>
          <w:rFonts w:ascii="Times New Roman" w:eastAsia="Times New Roman" w:hAnsi="Times New Roman" w:cs="Times New Roman"/>
          <w:bCs/>
          <w:sz w:val="24"/>
          <w:szCs w:val="24"/>
        </w:rPr>
        <w:t>занятых</w:t>
      </w:r>
      <w:proofErr w:type="gramEnd"/>
      <w:r w:rsidRPr="00277823">
        <w:rPr>
          <w:rFonts w:ascii="Times New Roman" w:eastAsia="Times New Roman" w:hAnsi="Times New Roman" w:cs="Times New Roman"/>
          <w:bCs/>
          <w:sz w:val="24"/>
          <w:szCs w:val="24"/>
        </w:rPr>
        <w:t xml:space="preserve"> в сфере малого и среднего предпринимательства составила более 40% .</w:t>
      </w:r>
    </w:p>
    <w:p w:rsidR="00277823" w:rsidRPr="00277823" w:rsidRDefault="00277823" w:rsidP="00277823">
      <w:pPr>
        <w:pStyle w:val="a6"/>
        <w:jc w:val="both"/>
        <w:rPr>
          <w:rFonts w:ascii="Times New Roman" w:eastAsia="Times New Roman" w:hAnsi="Times New Roman" w:cs="Times New Roman"/>
          <w:kern w:val="2"/>
          <w:sz w:val="24"/>
          <w:szCs w:val="24"/>
        </w:rPr>
      </w:pPr>
      <w:r w:rsidRPr="00277823">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b/>
      </w:r>
      <w:r w:rsidRPr="00277823">
        <w:rPr>
          <w:rFonts w:ascii="Times New Roman" w:eastAsia="Times New Roman" w:hAnsi="Times New Roman" w:cs="Times New Roman"/>
          <w:kern w:val="2"/>
          <w:sz w:val="24"/>
          <w:szCs w:val="24"/>
        </w:rPr>
        <w:t xml:space="preserve"> Субъекты малого и среднего предпринимательства участвуют в торгах на размещение заказов для муниципальных нужд района. В 2016 году объявлено торгов для СМП на 749,6 тыс. руб., в результате торгов заключено контрактов на сумму 715 тыс. руб.</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b/>
      </w:r>
      <w:r w:rsidRPr="00277823">
        <w:rPr>
          <w:rFonts w:ascii="Times New Roman" w:eastAsia="Times New Roman" w:hAnsi="Times New Roman" w:cs="Times New Roman"/>
          <w:kern w:val="2"/>
          <w:sz w:val="24"/>
          <w:szCs w:val="24"/>
        </w:rPr>
        <w:t xml:space="preserve">  В районе зарегистрировано 288 индивидуальных предпринимателей, у которых по найму работает более 300 человек.  Индивидуальные  предприниматели заняты в основном в сфере торговли, в строительстве, предоставления различных видов услуг, заготовке и переработке леса. </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sidRPr="00277823">
        <w:rPr>
          <w:rFonts w:ascii="Times New Roman" w:eastAsia="Times New Roman" w:hAnsi="Times New Roman" w:cs="Times New Roman"/>
          <w:bCs/>
          <w:sz w:val="24"/>
          <w:szCs w:val="24"/>
        </w:rPr>
        <w:t xml:space="preserve">За отчетный год поступило в бюджет единого налога на вмененный доход в сумме 5525,3 тыс. руб. (за 2015 год – 5974,9 тыс. руб.), что меньше по сравнению с 2015 годом на 7,5% или на 449,6 тыс. руб. </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bCs/>
          <w:sz w:val="24"/>
          <w:szCs w:val="24"/>
        </w:rPr>
        <w:t xml:space="preserve">    </w:t>
      </w: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С целью поддержки развития субъектов малого предпринимательства и формирования конкурентной среды в течение года организовано совместно с Удмуртским фондом поддержки малого предпринимательства  4 семинарских занятия для представителей малого бизнеса и индивидуальных предпринимателей, </w:t>
      </w:r>
      <w:proofErr w:type="gramStart"/>
      <w:r w:rsidRPr="00277823">
        <w:rPr>
          <w:rFonts w:ascii="Times New Roman" w:eastAsia="Times New Roman" w:hAnsi="Times New Roman" w:cs="Times New Roman"/>
          <w:sz w:val="24"/>
          <w:szCs w:val="24"/>
        </w:rPr>
        <w:t>осуществляющими</w:t>
      </w:r>
      <w:proofErr w:type="gramEnd"/>
      <w:r w:rsidRPr="00277823">
        <w:rPr>
          <w:rFonts w:ascii="Times New Roman" w:eastAsia="Times New Roman" w:hAnsi="Times New Roman" w:cs="Times New Roman"/>
          <w:sz w:val="24"/>
          <w:szCs w:val="24"/>
        </w:rPr>
        <w:t xml:space="preserve"> деятельность на территории района. Семинарские занятия посетили более 180 человек. Рассмотрены следующие темы: </w:t>
      </w:r>
    </w:p>
    <w:p w:rsidR="00277823" w:rsidRDefault="00277823" w:rsidP="00277823">
      <w:pPr>
        <w:pStyle w:val="a6"/>
        <w:ind w:firstLine="708"/>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Изменения в трудовом законодательстве РФ в 2015-2016гг</w:t>
      </w:r>
      <w:r>
        <w:rPr>
          <w:rFonts w:ascii="Times New Roman" w:eastAsia="Times New Roman" w:hAnsi="Times New Roman" w:cs="Times New Roman"/>
          <w:sz w:val="24"/>
          <w:szCs w:val="24"/>
        </w:rPr>
        <w:t xml:space="preserve">. </w:t>
      </w:r>
    </w:p>
    <w:p w:rsidR="00277823" w:rsidRPr="00277823" w:rsidRDefault="00277823" w:rsidP="00277823">
      <w:pPr>
        <w:pStyle w:val="a6"/>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Персональные данные работника.</w:t>
      </w:r>
    </w:p>
    <w:p w:rsidR="00277823" w:rsidRPr="00277823" w:rsidRDefault="00277823" w:rsidP="00277823">
      <w:pPr>
        <w:pStyle w:val="a6"/>
        <w:ind w:firstLine="708"/>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Закон о защите прав потребителей.</w:t>
      </w:r>
    </w:p>
    <w:p w:rsidR="00277823" w:rsidRPr="00277823" w:rsidRDefault="00277823" w:rsidP="00277823">
      <w:pPr>
        <w:pStyle w:val="a6"/>
        <w:ind w:firstLine="708"/>
        <w:jc w:val="both"/>
        <w:rPr>
          <w:rFonts w:ascii="Times New Roman" w:eastAsia="Times New Roman" w:hAnsi="Times New Roman" w:cs="Times New Roman"/>
          <w:bCs/>
          <w:sz w:val="24"/>
          <w:szCs w:val="24"/>
        </w:rPr>
      </w:pPr>
      <w:r w:rsidRPr="00277823">
        <w:rPr>
          <w:rFonts w:ascii="Times New Roman" w:eastAsia="Calibri" w:hAnsi="Times New Roman" w:cs="Times New Roman"/>
          <w:sz w:val="24"/>
          <w:szCs w:val="24"/>
        </w:rPr>
        <w:t>Прорыв в продажах.</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Организована встреча индивидуальных предпринимателей Уполномоченным </w:t>
      </w:r>
      <w:proofErr w:type="gramStart"/>
      <w:r w:rsidRPr="00277823">
        <w:rPr>
          <w:rFonts w:ascii="Times New Roman" w:eastAsia="Times New Roman" w:hAnsi="Times New Roman" w:cs="Times New Roman"/>
          <w:sz w:val="24"/>
          <w:szCs w:val="24"/>
        </w:rPr>
        <w:t>по</w:t>
      </w:r>
      <w:proofErr w:type="gramEnd"/>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 xml:space="preserve">защите прав предпринимателей в Удмуртской Республике </w:t>
      </w:r>
      <w:proofErr w:type="spellStart"/>
      <w:r w:rsidRPr="00277823">
        <w:rPr>
          <w:rFonts w:ascii="Times New Roman" w:eastAsia="Times New Roman" w:hAnsi="Times New Roman" w:cs="Times New Roman"/>
          <w:sz w:val="24"/>
          <w:szCs w:val="24"/>
        </w:rPr>
        <w:t>Прасоловым</w:t>
      </w:r>
      <w:proofErr w:type="spellEnd"/>
      <w:r w:rsidRPr="00277823">
        <w:rPr>
          <w:rFonts w:ascii="Times New Roman" w:eastAsia="Times New Roman" w:hAnsi="Times New Roman" w:cs="Times New Roman"/>
          <w:sz w:val="24"/>
          <w:szCs w:val="24"/>
        </w:rPr>
        <w:t xml:space="preserve"> Александром Алексеевичем.</w:t>
      </w:r>
    </w:p>
    <w:p w:rsidR="00277823" w:rsidRPr="00277823" w:rsidRDefault="00277823" w:rsidP="00277823">
      <w:pPr>
        <w:pStyle w:val="a6"/>
        <w:jc w:val="both"/>
        <w:rPr>
          <w:rFonts w:ascii="Times New Roman" w:hAnsi="Times New Roman" w:cs="Times New Roman"/>
          <w:sz w:val="24"/>
          <w:szCs w:val="24"/>
        </w:rPr>
      </w:pPr>
      <w:r w:rsidRPr="00277823">
        <w:rPr>
          <w:rFonts w:ascii="Times New Roman" w:hAnsi="Times New Roman" w:cs="Times New Roman"/>
          <w:sz w:val="24"/>
          <w:szCs w:val="24"/>
        </w:rPr>
        <w:t xml:space="preserve">      </w:t>
      </w:r>
      <w:r>
        <w:rPr>
          <w:rFonts w:ascii="Times New Roman" w:hAnsi="Times New Roman" w:cs="Times New Roman"/>
          <w:sz w:val="24"/>
          <w:szCs w:val="24"/>
        </w:rPr>
        <w:tab/>
      </w:r>
      <w:r w:rsidRPr="00277823">
        <w:rPr>
          <w:rFonts w:ascii="Times New Roman" w:hAnsi="Times New Roman" w:cs="Times New Roman"/>
          <w:sz w:val="24"/>
          <w:szCs w:val="24"/>
        </w:rPr>
        <w:t xml:space="preserve">Организованы и проведены  мероприятие ко дню Предпринимательства, ко дню Торговли. </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 </w:t>
      </w:r>
      <w:r w:rsidRPr="00277823">
        <w:rPr>
          <w:rFonts w:ascii="Times New Roman" w:eastAsia="Arial Unicode MS" w:hAnsi="Times New Roman" w:cs="Times New Roman"/>
          <w:kern w:val="2"/>
          <w:sz w:val="24"/>
          <w:szCs w:val="24"/>
        </w:rPr>
        <w:t>Администрация района оказывает субъектам малого и среднего предпринимательства информационную, консультационную, имущественную поддержку.</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hAnsi="Times New Roman" w:cs="Times New Roman"/>
          <w:sz w:val="24"/>
          <w:szCs w:val="24"/>
        </w:rPr>
        <w:t xml:space="preserve">    </w:t>
      </w:r>
      <w:r>
        <w:rPr>
          <w:rFonts w:ascii="Times New Roman" w:hAnsi="Times New Roman" w:cs="Times New Roman"/>
          <w:sz w:val="24"/>
          <w:szCs w:val="24"/>
        </w:rPr>
        <w:tab/>
      </w:r>
      <w:r w:rsidRPr="00277823">
        <w:rPr>
          <w:rFonts w:ascii="Times New Roman" w:hAnsi="Times New Roman" w:cs="Times New Roman"/>
          <w:sz w:val="24"/>
          <w:szCs w:val="24"/>
        </w:rPr>
        <w:t xml:space="preserve"> Предоставлено в аренду  помещений, находящихся в муниципальной собственности 7  субъектам МСП  площадью  345,15  </w:t>
      </w:r>
      <w:r w:rsidRPr="00277823">
        <w:rPr>
          <w:rFonts w:ascii="Times New Roman" w:hAnsi="Times New Roman" w:cs="Times New Roman"/>
          <w:bCs/>
          <w:sz w:val="24"/>
          <w:szCs w:val="24"/>
        </w:rPr>
        <w:t>кв. метров.</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eastAsia="Arial Unicode MS" w:hAnsi="Times New Roman" w:cs="Times New Roman"/>
          <w:kern w:val="2"/>
          <w:sz w:val="24"/>
          <w:szCs w:val="24"/>
        </w:rPr>
        <w:t xml:space="preserve">    </w:t>
      </w:r>
      <w:r>
        <w:rPr>
          <w:rFonts w:ascii="Times New Roman" w:eastAsia="Arial Unicode MS" w:hAnsi="Times New Roman" w:cs="Times New Roman"/>
          <w:kern w:val="2"/>
          <w:sz w:val="24"/>
          <w:szCs w:val="24"/>
        </w:rPr>
        <w:tab/>
      </w:r>
      <w:r w:rsidRPr="00277823">
        <w:rPr>
          <w:rFonts w:ascii="Times New Roman" w:eastAsia="Arial Unicode MS" w:hAnsi="Times New Roman" w:cs="Times New Roman"/>
          <w:kern w:val="2"/>
          <w:sz w:val="24"/>
          <w:szCs w:val="24"/>
        </w:rPr>
        <w:t xml:space="preserve">  Ведется  реестр субъектов малого и среднего предпринимательства – получателей поддержки.</w:t>
      </w:r>
    </w:p>
    <w:p w:rsidR="00277823" w:rsidRPr="00277823" w:rsidRDefault="00277823" w:rsidP="00277823">
      <w:pPr>
        <w:pStyle w:val="a6"/>
        <w:jc w:val="both"/>
        <w:rPr>
          <w:rFonts w:ascii="Times New Roman" w:hAnsi="Times New Roman" w:cs="Times New Roman"/>
          <w:sz w:val="24"/>
          <w:szCs w:val="24"/>
        </w:rPr>
      </w:pPr>
      <w:r w:rsidRPr="00277823">
        <w:rPr>
          <w:rFonts w:ascii="Times New Roman" w:eastAsia="Arial Unicode MS" w:hAnsi="Times New Roman" w:cs="Times New Roman"/>
          <w:kern w:val="2"/>
          <w:sz w:val="24"/>
          <w:szCs w:val="24"/>
        </w:rPr>
        <w:t xml:space="preserve">   </w:t>
      </w:r>
      <w:r>
        <w:rPr>
          <w:rFonts w:ascii="Times New Roman" w:eastAsia="Arial Unicode MS" w:hAnsi="Times New Roman" w:cs="Times New Roman"/>
          <w:kern w:val="2"/>
          <w:sz w:val="24"/>
          <w:szCs w:val="24"/>
        </w:rPr>
        <w:tab/>
      </w:r>
      <w:r w:rsidRPr="00277823">
        <w:rPr>
          <w:rFonts w:ascii="Times New Roman" w:eastAsia="Arial Unicode MS" w:hAnsi="Times New Roman" w:cs="Times New Roman"/>
          <w:kern w:val="2"/>
          <w:sz w:val="24"/>
          <w:szCs w:val="24"/>
        </w:rPr>
        <w:t xml:space="preserve">  </w:t>
      </w:r>
      <w:proofErr w:type="gramStart"/>
      <w:r w:rsidRPr="00277823">
        <w:rPr>
          <w:rFonts w:ascii="Times New Roman" w:eastAsia="Arial Unicode MS" w:hAnsi="Times New Roman" w:cs="Times New Roman"/>
          <w:kern w:val="2"/>
          <w:sz w:val="24"/>
          <w:szCs w:val="24"/>
        </w:rPr>
        <w:t>В</w:t>
      </w:r>
      <w:r w:rsidRPr="00277823">
        <w:rPr>
          <w:rFonts w:ascii="Times New Roman" w:hAnsi="Times New Roman" w:cs="Times New Roman"/>
          <w:sz w:val="24"/>
          <w:szCs w:val="24"/>
        </w:rPr>
        <w:t xml:space="preserve"> 2016 году </w:t>
      </w:r>
      <w:r w:rsidRPr="00277823">
        <w:rPr>
          <w:rFonts w:ascii="Times New Roman" w:eastAsia="Arial Unicode MS" w:hAnsi="Times New Roman" w:cs="Times New Roman"/>
          <w:kern w:val="2"/>
          <w:sz w:val="24"/>
          <w:szCs w:val="24"/>
        </w:rPr>
        <w:t xml:space="preserve">субъектами малого предпринимательства района </w:t>
      </w:r>
      <w:r w:rsidRPr="00277823">
        <w:rPr>
          <w:rFonts w:ascii="Times New Roman" w:hAnsi="Times New Roman" w:cs="Times New Roman"/>
          <w:sz w:val="24"/>
          <w:szCs w:val="24"/>
        </w:rPr>
        <w:t>через Удмуртский  государственной фонд поддержки малого предпринимательства получено кредитов на 3,3 млн. руб.</w:t>
      </w:r>
      <w:proofErr w:type="gramEnd"/>
    </w:p>
    <w:p w:rsidR="00277823" w:rsidRDefault="00277823" w:rsidP="00277823">
      <w:pPr>
        <w:spacing w:after="0" w:line="240" w:lineRule="auto"/>
        <w:jc w:val="both"/>
        <w:rPr>
          <w:rFonts w:ascii="Times New Roman" w:eastAsia="Times New Roman" w:hAnsi="Times New Roman" w:cs="Times New Roman"/>
          <w:sz w:val="24"/>
          <w:szCs w:val="24"/>
        </w:rPr>
      </w:pPr>
      <w:r w:rsidRPr="00BE10F8">
        <w:rPr>
          <w:rFonts w:ascii="Times New Roman" w:eastAsia="Times New Roman" w:hAnsi="Times New Roman" w:cs="Times New Roman"/>
          <w:sz w:val="24"/>
          <w:szCs w:val="24"/>
        </w:rPr>
        <w:t xml:space="preserve">      </w:t>
      </w:r>
    </w:p>
    <w:p w:rsidR="009E25F8" w:rsidRPr="008E3C51" w:rsidRDefault="00D27BDF" w:rsidP="009E25F8">
      <w:pPr>
        <w:tabs>
          <w:tab w:val="left" w:pos="2685"/>
        </w:tabs>
        <w:jc w:val="center"/>
        <w:rPr>
          <w:rFonts w:ascii="Times New Roman" w:hAnsi="Times New Roman" w:cs="Times New Roman"/>
          <w:b/>
          <w:i/>
          <w:sz w:val="28"/>
          <w:szCs w:val="28"/>
        </w:rPr>
      </w:pPr>
      <w:r w:rsidRPr="008E3C51">
        <w:rPr>
          <w:rFonts w:ascii="Times New Roman" w:hAnsi="Times New Roman" w:cs="Times New Roman"/>
          <w:b/>
          <w:i/>
          <w:sz w:val="28"/>
          <w:szCs w:val="28"/>
        </w:rPr>
        <w:t>1</w:t>
      </w:r>
      <w:r w:rsidR="00594711" w:rsidRPr="008E3C51">
        <w:rPr>
          <w:rFonts w:ascii="Times New Roman" w:hAnsi="Times New Roman" w:cs="Times New Roman"/>
          <w:b/>
          <w:i/>
          <w:sz w:val="28"/>
          <w:szCs w:val="28"/>
        </w:rPr>
        <w:t>6</w:t>
      </w:r>
      <w:r w:rsidRPr="008E3C51">
        <w:rPr>
          <w:rFonts w:ascii="Times New Roman" w:hAnsi="Times New Roman" w:cs="Times New Roman"/>
          <w:b/>
          <w:i/>
          <w:sz w:val="28"/>
          <w:szCs w:val="28"/>
        </w:rPr>
        <w:t xml:space="preserve">. </w:t>
      </w:r>
      <w:r w:rsidR="009E25F8" w:rsidRPr="008E3C51">
        <w:rPr>
          <w:rFonts w:ascii="Times New Roman" w:hAnsi="Times New Roman" w:cs="Times New Roman"/>
          <w:b/>
          <w:i/>
          <w:sz w:val="28"/>
          <w:szCs w:val="28"/>
        </w:rPr>
        <w:t xml:space="preserve">Развитие производственной сферы </w:t>
      </w:r>
    </w:p>
    <w:p w:rsidR="009E25F8" w:rsidRPr="008E3C51" w:rsidRDefault="009E25F8" w:rsidP="009E25F8">
      <w:pPr>
        <w:pStyle w:val="a6"/>
        <w:jc w:val="both"/>
        <w:rPr>
          <w:rFonts w:ascii="Times New Roman" w:hAnsi="Times New Roman" w:cs="Times New Roman"/>
          <w:sz w:val="24"/>
          <w:szCs w:val="24"/>
        </w:rPr>
      </w:pPr>
      <w:r w:rsidRPr="008E3C51">
        <w:rPr>
          <w:rFonts w:ascii="Times New Roman" w:hAnsi="Times New Roman" w:cs="Times New Roman"/>
          <w:sz w:val="24"/>
          <w:szCs w:val="24"/>
        </w:rPr>
        <w:tab/>
        <w:t xml:space="preserve">За 2016 год выпуск промышленной продукции и услуг промышленного характера по крупным и средним  предприятиям и организациям   составил </w:t>
      </w:r>
      <w:r w:rsidR="008E3C51" w:rsidRPr="008E3C51">
        <w:rPr>
          <w:rFonts w:ascii="Times New Roman" w:hAnsi="Times New Roman" w:cs="Times New Roman"/>
          <w:sz w:val="24"/>
          <w:szCs w:val="24"/>
        </w:rPr>
        <w:t>5371,6</w:t>
      </w:r>
      <w:r w:rsidRPr="008E3C51">
        <w:rPr>
          <w:rFonts w:ascii="Times New Roman" w:hAnsi="Times New Roman" w:cs="Times New Roman"/>
          <w:sz w:val="24"/>
          <w:szCs w:val="24"/>
        </w:rPr>
        <w:t xml:space="preserve">  млн. руб., что составляет </w:t>
      </w:r>
      <w:r w:rsidR="008E3C51" w:rsidRPr="008E3C51">
        <w:rPr>
          <w:rFonts w:ascii="Times New Roman" w:hAnsi="Times New Roman" w:cs="Times New Roman"/>
          <w:sz w:val="24"/>
          <w:szCs w:val="24"/>
        </w:rPr>
        <w:t>109</w:t>
      </w:r>
      <w:r w:rsidRPr="008E3C51">
        <w:rPr>
          <w:rFonts w:ascii="Times New Roman" w:hAnsi="Times New Roman" w:cs="Times New Roman"/>
          <w:sz w:val="24"/>
          <w:szCs w:val="24"/>
        </w:rPr>
        <w:t xml:space="preserve">% в действующих ценах к соответствующему периоду прошлого года. Прогнозный показатель выполнен на </w:t>
      </w:r>
      <w:r w:rsidR="008E3C51" w:rsidRPr="008E3C51">
        <w:rPr>
          <w:rFonts w:ascii="Times New Roman" w:hAnsi="Times New Roman" w:cs="Times New Roman"/>
          <w:sz w:val="24"/>
          <w:szCs w:val="24"/>
        </w:rPr>
        <w:t>87</w:t>
      </w:r>
      <w:r w:rsidRPr="008E3C51">
        <w:rPr>
          <w:rFonts w:ascii="Times New Roman" w:hAnsi="Times New Roman" w:cs="Times New Roman"/>
          <w:sz w:val="24"/>
          <w:szCs w:val="24"/>
        </w:rPr>
        <w:t xml:space="preserve">%. </w:t>
      </w:r>
    </w:p>
    <w:p w:rsidR="009E25F8" w:rsidRPr="008E3C51" w:rsidRDefault="009E25F8" w:rsidP="009E25F8">
      <w:pPr>
        <w:pStyle w:val="a6"/>
        <w:ind w:firstLine="708"/>
        <w:jc w:val="both"/>
        <w:rPr>
          <w:rFonts w:ascii="Times New Roman" w:hAnsi="Times New Roman" w:cs="Times New Roman"/>
          <w:sz w:val="24"/>
          <w:szCs w:val="24"/>
        </w:rPr>
      </w:pPr>
      <w:r w:rsidRPr="008E3C51">
        <w:rPr>
          <w:rFonts w:ascii="Times New Roman" w:hAnsi="Times New Roman" w:cs="Times New Roman"/>
          <w:sz w:val="24"/>
          <w:szCs w:val="24"/>
        </w:rPr>
        <w:t xml:space="preserve">Без учета  нефтедобывающих предприятий  объем производства промышленной продукции и услуг промышленного характера   составил </w:t>
      </w:r>
      <w:r w:rsidR="008E3C51" w:rsidRPr="008E3C51">
        <w:rPr>
          <w:rFonts w:ascii="Times New Roman" w:hAnsi="Times New Roman" w:cs="Times New Roman"/>
          <w:sz w:val="24"/>
          <w:szCs w:val="24"/>
        </w:rPr>
        <w:t>3923,6</w:t>
      </w:r>
      <w:r w:rsidRPr="008E3C51">
        <w:rPr>
          <w:rFonts w:ascii="Times New Roman" w:hAnsi="Times New Roman" w:cs="Times New Roman"/>
          <w:sz w:val="24"/>
          <w:szCs w:val="24"/>
        </w:rPr>
        <w:t xml:space="preserve"> млн. руб. или 110,</w:t>
      </w:r>
      <w:r w:rsidR="008E3C51" w:rsidRPr="008E3C51">
        <w:rPr>
          <w:rFonts w:ascii="Times New Roman" w:hAnsi="Times New Roman" w:cs="Times New Roman"/>
          <w:sz w:val="24"/>
          <w:szCs w:val="24"/>
        </w:rPr>
        <w:t>7</w:t>
      </w:r>
      <w:r w:rsidRPr="008E3C51">
        <w:rPr>
          <w:rFonts w:ascii="Times New Roman" w:hAnsi="Times New Roman" w:cs="Times New Roman"/>
          <w:sz w:val="24"/>
          <w:szCs w:val="24"/>
        </w:rPr>
        <w:t>%  в действующих ценах  к аналогичному периоду  201</w:t>
      </w:r>
      <w:r w:rsidR="008E3C51" w:rsidRPr="008E3C51">
        <w:rPr>
          <w:rFonts w:ascii="Times New Roman" w:hAnsi="Times New Roman" w:cs="Times New Roman"/>
          <w:sz w:val="24"/>
          <w:szCs w:val="24"/>
        </w:rPr>
        <w:t>5</w:t>
      </w:r>
      <w:r w:rsidRPr="008E3C51">
        <w:rPr>
          <w:rFonts w:ascii="Times New Roman" w:hAnsi="Times New Roman" w:cs="Times New Roman"/>
          <w:sz w:val="24"/>
          <w:szCs w:val="24"/>
        </w:rPr>
        <w:t xml:space="preserve"> года. </w:t>
      </w:r>
    </w:p>
    <w:p w:rsidR="009E25F8" w:rsidRPr="00975C74" w:rsidRDefault="009E25F8" w:rsidP="00AD4626">
      <w:pPr>
        <w:pStyle w:val="a6"/>
        <w:ind w:firstLine="708"/>
        <w:jc w:val="both"/>
        <w:rPr>
          <w:rFonts w:ascii="Times New Roman" w:hAnsi="Times New Roman" w:cs="Times New Roman"/>
          <w:sz w:val="24"/>
          <w:szCs w:val="24"/>
        </w:rPr>
      </w:pPr>
      <w:r w:rsidRPr="00975C74">
        <w:rPr>
          <w:rFonts w:ascii="Times New Roman" w:hAnsi="Times New Roman" w:cs="Times New Roman"/>
          <w:sz w:val="24"/>
          <w:szCs w:val="24"/>
        </w:rPr>
        <w:lastRenderedPageBreak/>
        <w:t>В развитии обрабатывающего производства определяющим является пищевое  производств</w:t>
      </w:r>
      <w:r w:rsidR="008E3C51" w:rsidRPr="00975C74">
        <w:rPr>
          <w:rFonts w:ascii="Times New Roman" w:hAnsi="Times New Roman" w:cs="Times New Roman"/>
          <w:sz w:val="24"/>
          <w:szCs w:val="24"/>
        </w:rPr>
        <w:t>о</w:t>
      </w:r>
      <w:r w:rsidRPr="00975C74">
        <w:rPr>
          <w:rFonts w:ascii="Times New Roman" w:hAnsi="Times New Roman" w:cs="Times New Roman"/>
          <w:sz w:val="24"/>
          <w:szCs w:val="24"/>
        </w:rPr>
        <w:t xml:space="preserve"> в  ОАО «</w:t>
      </w:r>
      <w:proofErr w:type="gramStart"/>
      <w:r w:rsidRPr="00975C74">
        <w:rPr>
          <w:rFonts w:ascii="Times New Roman" w:hAnsi="Times New Roman" w:cs="Times New Roman"/>
          <w:sz w:val="24"/>
          <w:szCs w:val="24"/>
        </w:rPr>
        <w:t>Милком</w:t>
      </w:r>
      <w:proofErr w:type="gramEnd"/>
      <w:r w:rsidRPr="00975C74">
        <w:rPr>
          <w:rFonts w:ascii="Times New Roman" w:hAnsi="Times New Roman" w:cs="Times New Roman"/>
          <w:sz w:val="24"/>
          <w:szCs w:val="24"/>
        </w:rPr>
        <w:t xml:space="preserve">» производственная площадка  «Кезский </w:t>
      </w:r>
      <w:proofErr w:type="spellStart"/>
      <w:r w:rsidRPr="00975C74">
        <w:rPr>
          <w:rFonts w:ascii="Times New Roman" w:hAnsi="Times New Roman" w:cs="Times New Roman"/>
          <w:sz w:val="24"/>
          <w:szCs w:val="24"/>
        </w:rPr>
        <w:t>сырзавод</w:t>
      </w:r>
      <w:proofErr w:type="spellEnd"/>
      <w:r w:rsidRPr="00975C74">
        <w:rPr>
          <w:rFonts w:ascii="Times New Roman" w:hAnsi="Times New Roman" w:cs="Times New Roman"/>
          <w:sz w:val="24"/>
          <w:szCs w:val="24"/>
        </w:rPr>
        <w:t xml:space="preserve">». Темпы объема производства на данном предприятии </w:t>
      </w:r>
      <w:r w:rsidR="00AD4626" w:rsidRPr="00975C74">
        <w:rPr>
          <w:rFonts w:ascii="Times New Roman" w:hAnsi="Times New Roman" w:cs="Times New Roman"/>
          <w:sz w:val="24"/>
          <w:szCs w:val="24"/>
        </w:rPr>
        <w:t>по отношению к аналогичному периоду прошлого года увеличил</w:t>
      </w:r>
      <w:r w:rsidR="00975C74" w:rsidRPr="00975C74">
        <w:rPr>
          <w:rFonts w:ascii="Times New Roman" w:hAnsi="Times New Roman" w:cs="Times New Roman"/>
          <w:sz w:val="24"/>
          <w:szCs w:val="24"/>
        </w:rPr>
        <w:t>и</w:t>
      </w:r>
      <w:r w:rsidR="00AD4626" w:rsidRPr="00975C74">
        <w:rPr>
          <w:rFonts w:ascii="Times New Roman" w:hAnsi="Times New Roman" w:cs="Times New Roman"/>
          <w:sz w:val="24"/>
          <w:szCs w:val="24"/>
        </w:rPr>
        <w:t>сь</w:t>
      </w:r>
      <w:r w:rsidR="00975C74" w:rsidRPr="00975C74">
        <w:rPr>
          <w:rFonts w:ascii="Times New Roman" w:hAnsi="Times New Roman" w:cs="Times New Roman"/>
          <w:sz w:val="24"/>
          <w:szCs w:val="24"/>
        </w:rPr>
        <w:t xml:space="preserve"> по всем позициям выпускаемой продукции.</w:t>
      </w:r>
    </w:p>
    <w:p w:rsidR="009E25F8" w:rsidRPr="00CF3A83" w:rsidRDefault="009E25F8" w:rsidP="009E25F8">
      <w:pPr>
        <w:pStyle w:val="a6"/>
        <w:rPr>
          <w:rFonts w:ascii="Times New Roman" w:hAnsi="Times New Roman" w:cs="Times New Roman"/>
          <w:b/>
          <w:color w:val="FF0000"/>
          <w:sz w:val="24"/>
          <w:szCs w:val="24"/>
          <w:lang w:eastAsia="ar-SA"/>
        </w:rPr>
      </w:pPr>
    </w:p>
    <w:p w:rsidR="009E25F8" w:rsidRPr="00CF3A83" w:rsidRDefault="009E25F8" w:rsidP="009E25F8">
      <w:pPr>
        <w:pStyle w:val="a6"/>
        <w:rPr>
          <w:rFonts w:ascii="Times New Roman" w:hAnsi="Times New Roman" w:cs="Times New Roman"/>
          <w:color w:val="FF0000"/>
          <w:sz w:val="24"/>
          <w:szCs w:val="24"/>
        </w:rPr>
      </w:pPr>
    </w:p>
    <w:p w:rsidR="00E64863" w:rsidRDefault="00CF3A83" w:rsidP="00CF3A83">
      <w:pPr>
        <w:pStyle w:val="a6"/>
        <w:jc w:val="center"/>
        <w:rPr>
          <w:rFonts w:ascii="Times New Roman" w:hAnsi="Times New Roman" w:cs="Times New Roman"/>
          <w:b/>
          <w:i/>
          <w:sz w:val="28"/>
          <w:szCs w:val="28"/>
        </w:rPr>
      </w:pPr>
      <w:r w:rsidRPr="0068104D">
        <w:rPr>
          <w:rFonts w:ascii="Times New Roman" w:hAnsi="Times New Roman" w:cs="Times New Roman"/>
          <w:b/>
          <w:i/>
          <w:sz w:val="28"/>
          <w:szCs w:val="28"/>
        </w:rPr>
        <w:t>1</w:t>
      </w:r>
      <w:r w:rsidR="00594711" w:rsidRPr="0068104D">
        <w:rPr>
          <w:rFonts w:ascii="Times New Roman" w:hAnsi="Times New Roman" w:cs="Times New Roman"/>
          <w:b/>
          <w:i/>
          <w:sz w:val="28"/>
          <w:szCs w:val="28"/>
        </w:rPr>
        <w:t>7</w:t>
      </w:r>
      <w:r w:rsidRPr="0068104D">
        <w:rPr>
          <w:rFonts w:ascii="Times New Roman" w:hAnsi="Times New Roman" w:cs="Times New Roman"/>
          <w:b/>
          <w:i/>
          <w:sz w:val="28"/>
          <w:szCs w:val="28"/>
        </w:rPr>
        <w:t>. Сельское хозяйство</w:t>
      </w:r>
      <w:r w:rsidR="0068104D">
        <w:rPr>
          <w:rFonts w:ascii="Times New Roman" w:hAnsi="Times New Roman" w:cs="Times New Roman"/>
          <w:b/>
          <w:i/>
          <w:sz w:val="28"/>
          <w:szCs w:val="28"/>
        </w:rPr>
        <w:t xml:space="preserve"> </w:t>
      </w:r>
    </w:p>
    <w:p w:rsidR="0068104D" w:rsidRPr="0068104D" w:rsidRDefault="0068104D" w:rsidP="00CF3A83">
      <w:pPr>
        <w:pStyle w:val="a6"/>
        <w:jc w:val="center"/>
        <w:rPr>
          <w:rFonts w:ascii="Times New Roman" w:hAnsi="Times New Roman" w:cs="Times New Roman"/>
          <w:b/>
          <w:i/>
          <w:sz w:val="28"/>
          <w:szCs w:val="28"/>
        </w:rPr>
      </w:pPr>
    </w:p>
    <w:p w:rsidR="00B85646" w:rsidRPr="00B85646" w:rsidRDefault="00B85646" w:rsidP="00B85646">
      <w:pPr>
        <w:pStyle w:val="a6"/>
        <w:jc w:val="both"/>
        <w:rPr>
          <w:rFonts w:ascii="Times New Roman" w:hAnsi="Times New Roman" w:cs="Times New Roman"/>
          <w:sz w:val="24"/>
          <w:szCs w:val="24"/>
        </w:rPr>
      </w:pPr>
      <w:r w:rsidRPr="002449A9">
        <w:t xml:space="preserve">           </w:t>
      </w:r>
      <w:r w:rsidRPr="00B85646">
        <w:rPr>
          <w:rFonts w:ascii="Times New Roman" w:hAnsi="Times New Roman" w:cs="Times New Roman"/>
          <w:sz w:val="24"/>
          <w:szCs w:val="24"/>
        </w:rPr>
        <w:t xml:space="preserve">    Сельское хозяйство района представляют 14 сельскохозяйственных предприяти</w:t>
      </w:r>
      <w:r>
        <w:rPr>
          <w:rFonts w:ascii="Times New Roman" w:hAnsi="Times New Roman" w:cs="Times New Roman"/>
          <w:sz w:val="24"/>
          <w:szCs w:val="24"/>
        </w:rPr>
        <w:t>й</w:t>
      </w:r>
      <w:r w:rsidRPr="00B85646">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льноперерабатывающих</w:t>
      </w:r>
      <w:proofErr w:type="spellEnd"/>
      <w:r w:rsidRPr="00B85646">
        <w:rPr>
          <w:rFonts w:ascii="Times New Roman" w:hAnsi="Times New Roman" w:cs="Times New Roman"/>
          <w:sz w:val="24"/>
          <w:szCs w:val="24"/>
        </w:rPr>
        <w:t xml:space="preserve"> предприятия,  16   КФХ и 9013 личных подсобных хозяйств.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Основное  направление сельскохозяйственных  организаций района - молочно-мясное  животноводство и кормопроизводство. В структуре товарной продукции 2016 года молоко занимает 74%, мясо-21 %. Наибольший объем картофеля и овощей производится в личных подсобных хозяйствах населения.</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B85646">
      <w:pPr>
        <w:pStyle w:val="a6"/>
        <w:jc w:val="center"/>
        <w:rPr>
          <w:rFonts w:ascii="Times New Roman" w:hAnsi="Times New Roman" w:cs="Times New Roman"/>
          <w:sz w:val="24"/>
          <w:szCs w:val="24"/>
        </w:rPr>
      </w:pPr>
      <w:r w:rsidRPr="00B85646">
        <w:rPr>
          <w:rFonts w:ascii="Times New Roman" w:hAnsi="Times New Roman" w:cs="Times New Roman"/>
          <w:b/>
          <w:sz w:val="24"/>
          <w:szCs w:val="24"/>
        </w:rPr>
        <w:t>Растениеводство</w:t>
      </w:r>
    </w:p>
    <w:p w:rsidR="00B85646" w:rsidRPr="00B85646" w:rsidRDefault="00B85646" w:rsidP="00B85646">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Для  сельского хозяйства района основной задачей растениеводства является  обеспечение  животноводства  кормами собственного производства. Данная  цель может быть реализована за счет  роста  урожайности сельскохозяйственных культур и повышения качества кормов.  </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Сельскохозяйственными предприятиями и крестьянскими фермерскими хозяйствами  яровыми зерновыми  и зернобобовыми  культурами  посеяно </w:t>
      </w:r>
      <w:r w:rsidRPr="00B85646">
        <w:rPr>
          <w:rFonts w:ascii="Times New Roman" w:hAnsi="Times New Roman" w:cs="Times New Roman"/>
          <w:b/>
          <w:sz w:val="24"/>
          <w:szCs w:val="24"/>
        </w:rPr>
        <w:t xml:space="preserve">11 096 </w:t>
      </w:r>
      <w:r w:rsidRPr="00B85646">
        <w:rPr>
          <w:rFonts w:ascii="Times New Roman" w:hAnsi="Times New Roman" w:cs="Times New Roman"/>
          <w:sz w:val="24"/>
          <w:szCs w:val="24"/>
        </w:rPr>
        <w:t>гектаров площадей, льном -</w:t>
      </w:r>
      <w:r w:rsidRPr="00B85646">
        <w:rPr>
          <w:rFonts w:ascii="Times New Roman" w:hAnsi="Times New Roman" w:cs="Times New Roman"/>
          <w:b/>
          <w:sz w:val="24"/>
          <w:szCs w:val="24"/>
        </w:rPr>
        <w:t xml:space="preserve">750 </w:t>
      </w:r>
      <w:r w:rsidRPr="00B85646">
        <w:rPr>
          <w:rFonts w:ascii="Times New Roman" w:hAnsi="Times New Roman" w:cs="Times New Roman"/>
          <w:sz w:val="24"/>
          <w:szCs w:val="24"/>
        </w:rPr>
        <w:t xml:space="preserve">гектаров,  общая площадь  по данным категориям хозяйств составила </w:t>
      </w:r>
      <w:r w:rsidRPr="00B85646">
        <w:rPr>
          <w:rFonts w:ascii="Times New Roman" w:hAnsi="Times New Roman" w:cs="Times New Roman"/>
          <w:b/>
          <w:sz w:val="24"/>
          <w:szCs w:val="24"/>
        </w:rPr>
        <w:t xml:space="preserve">42 008 гектаров,  </w:t>
      </w:r>
      <w:r w:rsidRPr="00B85646">
        <w:rPr>
          <w:rFonts w:ascii="Times New Roman" w:hAnsi="Times New Roman" w:cs="Times New Roman"/>
          <w:sz w:val="24"/>
          <w:szCs w:val="24"/>
        </w:rPr>
        <w:t xml:space="preserve">допустили снижение на  </w:t>
      </w:r>
      <w:r w:rsidRPr="00B85646">
        <w:rPr>
          <w:rFonts w:ascii="Times New Roman" w:hAnsi="Times New Roman" w:cs="Times New Roman"/>
          <w:b/>
          <w:sz w:val="24"/>
          <w:szCs w:val="24"/>
        </w:rPr>
        <w:t>1775</w:t>
      </w:r>
      <w:r w:rsidRPr="00B85646">
        <w:rPr>
          <w:rFonts w:ascii="Times New Roman" w:hAnsi="Times New Roman" w:cs="Times New Roman"/>
          <w:sz w:val="24"/>
          <w:szCs w:val="24"/>
        </w:rPr>
        <w:t xml:space="preserve"> гектаров.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С учетом потребности животноводства  в основных кормах в отчетном году структура посевных площадей изменена в сторону увеличения кормовых культур, они занимают </w:t>
      </w:r>
      <w:r w:rsidRPr="00B85646">
        <w:rPr>
          <w:rFonts w:ascii="Times New Roman" w:hAnsi="Times New Roman" w:cs="Times New Roman"/>
          <w:b/>
          <w:sz w:val="24"/>
          <w:szCs w:val="24"/>
        </w:rPr>
        <w:t>71%</w:t>
      </w:r>
      <w:r w:rsidRPr="00B85646">
        <w:rPr>
          <w:rFonts w:ascii="Times New Roman" w:hAnsi="Times New Roman" w:cs="Times New Roman"/>
          <w:sz w:val="24"/>
          <w:szCs w:val="24"/>
        </w:rPr>
        <w:t xml:space="preserve"> общей  площади. Остро стоит вопрос по увеличению посева многолетних трав. Ежегодно обновляется только 20% площадей, необходимо довести до 30%, т.е. высевать не менее  6,5 тысяч гектаров.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В последние годы </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vanish/>
          <w:sz w:val="24"/>
          <w:szCs w:val="24"/>
        </w:rPr>
        <w:t xml:space="preserve"> республикеено айственными организациями.нистрации района по сельскому хозяйству Людмила Иванова.ий района в 2016 году.</w:t>
      </w:r>
      <w:r w:rsidRPr="00B85646">
        <w:rPr>
          <w:rFonts w:ascii="Times New Roman" w:hAnsi="Times New Roman" w:cs="Times New Roman"/>
          <w:vanish/>
          <w:sz w:val="24"/>
          <w:szCs w:val="24"/>
        </w:rPr>
        <w:pgNum/>
      </w:r>
      <w:r w:rsidRPr="00B85646">
        <w:rPr>
          <w:rFonts w:ascii="Times New Roman" w:hAnsi="Times New Roman" w:cs="Times New Roman"/>
          <w:vanish/>
          <w:sz w:val="24"/>
          <w:szCs w:val="24"/>
        </w:rPr>
        <w:pgNum/>
      </w:r>
      <w:r w:rsidRPr="00B85646">
        <w:rPr>
          <w:rFonts w:ascii="Times New Roman" w:hAnsi="Times New Roman" w:cs="Times New Roman"/>
          <w:vanish/>
          <w:sz w:val="24"/>
          <w:szCs w:val="24"/>
        </w:rPr>
        <w:pgNum/>
      </w:r>
      <w:r w:rsidRPr="00B85646">
        <w:rPr>
          <w:rFonts w:ascii="Times New Roman" w:hAnsi="Times New Roman" w:cs="Times New Roman"/>
          <w:vanish/>
          <w:sz w:val="24"/>
          <w:szCs w:val="24"/>
        </w:rPr>
        <w:pgNum/>
      </w:r>
      <w:r w:rsidRPr="00B85646">
        <w:rPr>
          <w:rFonts w:ascii="Times New Roman" w:hAnsi="Times New Roman" w:cs="Times New Roman"/>
          <w:vanish/>
          <w:sz w:val="24"/>
          <w:szCs w:val="24"/>
        </w:rPr>
        <w:pgNum/>
      </w:r>
      <w:r w:rsidRPr="00B85646">
        <w:rPr>
          <w:rFonts w:ascii="Times New Roman" w:hAnsi="Times New Roman" w:cs="Times New Roman"/>
          <w:vanish/>
          <w:sz w:val="24"/>
          <w:szCs w:val="24"/>
        </w:rPr>
        <w:pgNum/>
      </w:r>
      <w:r w:rsidRPr="00B85646">
        <w:rPr>
          <w:rFonts w:ascii="Times New Roman" w:hAnsi="Times New Roman" w:cs="Times New Roman"/>
          <w:vanish/>
          <w:sz w:val="24"/>
          <w:szCs w:val="24"/>
        </w:rPr>
        <w:pgNum/>
      </w:r>
      <w:r w:rsidRPr="00B85646">
        <w:rPr>
          <w:rFonts w:ascii="Times New Roman" w:hAnsi="Times New Roman" w:cs="Times New Roman"/>
          <w:sz w:val="24"/>
          <w:szCs w:val="24"/>
        </w:rPr>
        <w:t>азвитие отрасли растениеводства проходит в сложнейших климатических условиях, и  прошлый сельскохозяйственный год еще раз подтвердил, что там, где есть профессионалы своего дела, где правильно поставлены вопросы управления и применения знаний, где руководители считают экономику, стремятся к эффективности производства, есть и результаты работы. В одном климатическом  поясе, в одном районе урожайность в передовом хозяйстве, где применяются современные технологии, соблюдаются агротехнические мероприятия, наблюдается качественный подход к делу,  может быть в разы выше, чем в отсталом хозяйстве.</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Обмолочено зерновых с площади </w:t>
      </w:r>
      <w:r w:rsidRPr="00B85646">
        <w:rPr>
          <w:rFonts w:ascii="Times New Roman" w:hAnsi="Times New Roman" w:cs="Times New Roman"/>
          <w:b/>
          <w:sz w:val="24"/>
          <w:szCs w:val="24"/>
        </w:rPr>
        <w:t>10065</w:t>
      </w:r>
      <w:r w:rsidRPr="00B85646">
        <w:rPr>
          <w:rFonts w:ascii="Times New Roman" w:hAnsi="Times New Roman" w:cs="Times New Roman"/>
          <w:sz w:val="24"/>
          <w:szCs w:val="24"/>
        </w:rPr>
        <w:t xml:space="preserve"> гектаров  при урожайности 9,8 центнеров  с гектара, в прошлом году урожайность составляла 10,1ц/га. В то же время урожайность зерновых в среднем по Удмуртской Республике составила 14,8ц/га.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Валовой сбор зерна после доработки в сельскохозяйственных организациях составил </w:t>
      </w:r>
      <w:r w:rsidRPr="00B85646">
        <w:rPr>
          <w:rFonts w:ascii="Times New Roman" w:hAnsi="Times New Roman" w:cs="Times New Roman"/>
          <w:b/>
          <w:sz w:val="24"/>
          <w:szCs w:val="24"/>
        </w:rPr>
        <w:t>9816</w:t>
      </w:r>
      <w:r w:rsidRPr="00B85646">
        <w:rPr>
          <w:rFonts w:ascii="Times New Roman" w:hAnsi="Times New Roman" w:cs="Times New Roman"/>
          <w:sz w:val="24"/>
          <w:szCs w:val="24"/>
        </w:rPr>
        <w:t xml:space="preserve"> тонн, что на 34% ниже плановых показателей и  на 10%  больше уровня предыдущего года.  Причина в том, что часть  посевов зерновых  культур убрана на корма с площади 1552 га, остается  низкой урожайность зерновых.</w:t>
      </w:r>
    </w:p>
    <w:p w:rsidR="00B85646" w:rsidRPr="00B85646" w:rsidRDefault="00B85646" w:rsidP="00B85646">
      <w:pPr>
        <w:pStyle w:val="a6"/>
        <w:ind w:firstLine="708"/>
        <w:jc w:val="both"/>
        <w:rPr>
          <w:rFonts w:ascii="Times New Roman" w:hAnsi="Times New Roman" w:cs="Times New Roman"/>
          <w:b/>
          <w:sz w:val="24"/>
          <w:szCs w:val="24"/>
        </w:rPr>
      </w:pPr>
      <w:r w:rsidRPr="00B85646">
        <w:rPr>
          <w:rFonts w:ascii="Times New Roman" w:hAnsi="Times New Roman" w:cs="Times New Roman"/>
          <w:sz w:val="24"/>
          <w:szCs w:val="24"/>
        </w:rPr>
        <w:t xml:space="preserve">Наивысшую  урожайность зерновых  смогли получить </w:t>
      </w:r>
      <w:r w:rsidRPr="00B85646">
        <w:rPr>
          <w:rFonts w:ascii="Times New Roman" w:hAnsi="Times New Roman" w:cs="Times New Roman"/>
          <w:b/>
          <w:sz w:val="24"/>
          <w:szCs w:val="24"/>
        </w:rPr>
        <w:t>СПК «</w:t>
      </w:r>
      <w:proofErr w:type="spellStart"/>
      <w:r w:rsidRPr="00B85646">
        <w:rPr>
          <w:rFonts w:ascii="Times New Roman" w:hAnsi="Times New Roman" w:cs="Times New Roman"/>
          <w:b/>
          <w:sz w:val="24"/>
          <w:szCs w:val="24"/>
        </w:rPr>
        <w:t>Гулейшур</w:t>
      </w:r>
      <w:proofErr w:type="spellEnd"/>
      <w:r w:rsidRPr="00B85646">
        <w:rPr>
          <w:rFonts w:ascii="Times New Roman" w:hAnsi="Times New Roman" w:cs="Times New Roman"/>
          <w:b/>
          <w:sz w:val="24"/>
          <w:szCs w:val="24"/>
        </w:rPr>
        <w:t xml:space="preserve">» - 16,6 </w:t>
      </w:r>
      <w:proofErr w:type="spellStart"/>
      <w:r w:rsidRPr="00B85646">
        <w:rPr>
          <w:rFonts w:ascii="Times New Roman" w:hAnsi="Times New Roman" w:cs="Times New Roman"/>
          <w:b/>
          <w:sz w:val="24"/>
          <w:szCs w:val="24"/>
        </w:rPr>
        <w:t>ц</w:t>
      </w:r>
      <w:proofErr w:type="spellEnd"/>
      <w:r w:rsidRPr="00B85646">
        <w:rPr>
          <w:rFonts w:ascii="Times New Roman" w:hAnsi="Times New Roman" w:cs="Times New Roman"/>
          <w:b/>
          <w:sz w:val="24"/>
          <w:szCs w:val="24"/>
        </w:rPr>
        <w:t xml:space="preserve">/га, </w:t>
      </w:r>
      <w:r>
        <w:rPr>
          <w:rFonts w:ascii="Times New Roman" w:hAnsi="Times New Roman" w:cs="Times New Roman"/>
          <w:b/>
          <w:sz w:val="24"/>
          <w:szCs w:val="24"/>
        </w:rPr>
        <w:t xml:space="preserve"> </w:t>
      </w:r>
      <w:r w:rsidRPr="00B85646">
        <w:rPr>
          <w:rFonts w:ascii="Times New Roman" w:hAnsi="Times New Roman" w:cs="Times New Roman"/>
          <w:b/>
          <w:sz w:val="24"/>
          <w:szCs w:val="24"/>
        </w:rPr>
        <w:t>СПК «</w:t>
      </w:r>
      <w:proofErr w:type="spellStart"/>
      <w:r w:rsidRPr="00B85646">
        <w:rPr>
          <w:rFonts w:ascii="Times New Roman" w:hAnsi="Times New Roman" w:cs="Times New Roman"/>
          <w:b/>
          <w:sz w:val="24"/>
          <w:szCs w:val="24"/>
        </w:rPr>
        <w:t>Степаненки</w:t>
      </w:r>
      <w:proofErr w:type="spellEnd"/>
      <w:r w:rsidRPr="00B85646">
        <w:rPr>
          <w:rFonts w:ascii="Times New Roman" w:hAnsi="Times New Roman" w:cs="Times New Roman"/>
          <w:b/>
          <w:sz w:val="24"/>
          <w:szCs w:val="24"/>
        </w:rPr>
        <w:t>» - 13,9ц/га</w:t>
      </w:r>
      <w:r>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СПК «Маяк» - 11,9 </w:t>
      </w:r>
      <w:proofErr w:type="spellStart"/>
      <w:r w:rsidRPr="00B85646">
        <w:rPr>
          <w:rFonts w:ascii="Times New Roman" w:hAnsi="Times New Roman" w:cs="Times New Roman"/>
          <w:b/>
          <w:sz w:val="24"/>
          <w:szCs w:val="24"/>
        </w:rPr>
        <w:t>ц</w:t>
      </w:r>
      <w:proofErr w:type="spellEnd"/>
      <w:r w:rsidRPr="00B85646">
        <w:rPr>
          <w:rFonts w:ascii="Times New Roman" w:hAnsi="Times New Roman" w:cs="Times New Roman"/>
          <w:b/>
          <w:sz w:val="24"/>
          <w:szCs w:val="24"/>
        </w:rPr>
        <w:t>/га.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Pr>
          <w:rFonts w:ascii="Times New Roman" w:hAnsi="Times New Roman" w:cs="Times New Roman"/>
          <w:b/>
          <w:sz w:val="24"/>
          <w:szCs w:val="24"/>
        </w:rPr>
        <w:tab/>
      </w:r>
      <w:r w:rsidRPr="00B85646">
        <w:rPr>
          <w:rFonts w:ascii="Times New Roman" w:hAnsi="Times New Roman" w:cs="Times New Roman"/>
          <w:sz w:val="24"/>
          <w:szCs w:val="24"/>
        </w:rPr>
        <w:t>Больше всего зерна  в закрома положили труженики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w:t>
      </w:r>
      <w:r w:rsidRPr="00B85646">
        <w:rPr>
          <w:rFonts w:ascii="Times New Roman" w:hAnsi="Times New Roman" w:cs="Times New Roman"/>
          <w:b/>
          <w:sz w:val="24"/>
          <w:szCs w:val="24"/>
        </w:rPr>
        <w:t>1750</w:t>
      </w:r>
      <w:r w:rsidRPr="00B85646">
        <w:rPr>
          <w:rFonts w:ascii="Times New Roman" w:hAnsi="Times New Roman" w:cs="Times New Roman"/>
          <w:sz w:val="24"/>
          <w:szCs w:val="24"/>
        </w:rPr>
        <w:t xml:space="preserve"> тонн, СПК «Маяк»-</w:t>
      </w:r>
      <w:r w:rsidRPr="00B85646">
        <w:rPr>
          <w:rFonts w:ascii="Times New Roman" w:hAnsi="Times New Roman" w:cs="Times New Roman"/>
          <w:b/>
          <w:sz w:val="24"/>
          <w:szCs w:val="24"/>
        </w:rPr>
        <w:t>1370</w:t>
      </w:r>
      <w:r w:rsidRPr="00B85646">
        <w:rPr>
          <w:rFonts w:ascii="Times New Roman" w:hAnsi="Times New Roman" w:cs="Times New Roman"/>
          <w:sz w:val="24"/>
          <w:szCs w:val="24"/>
        </w:rPr>
        <w:t xml:space="preserve"> тонн</w:t>
      </w:r>
      <w:r>
        <w:rPr>
          <w:rFonts w:ascii="Times New Roman" w:hAnsi="Times New Roman" w:cs="Times New Roman"/>
          <w:sz w:val="24"/>
          <w:szCs w:val="24"/>
        </w:rPr>
        <w:t>.</w:t>
      </w:r>
      <w:r w:rsidRPr="00B85646">
        <w:rPr>
          <w:rFonts w:ascii="Times New Roman" w:hAnsi="Times New Roman" w:cs="Times New Roman"/>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Залогом стабильных  показателей в данных хозяйствах является применение  передовых технологий возделывания зерновых культур, использование минеральных удобрений, средств защиты растений, качественных семян, лучшая организация труда. Так  минеральных  удобрений  внесено на 1  гектар  пашни  действующего  вещества -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 xml:space="preserve">в  </w:t>
      </w:r>
      <w:r>
        <w:rPr>
          <w:rFonts w:ascii="Times New Roman" w:hAnsi="Times New Roman" w:cs="Times New Roman"/>
          <w:sz w:val="24"/>
          <w:szCs w:val="24"/>
        </w:rPr>
        <w:t>СПК «</w:t>
      </w:r>
      <w:proofErr w:type="spellStart"/>
      <w:r w:rsidRPr="00B85646">
        <w:rPr>
          <w:rFonts w:ascii="Times New Roman" w:hAnsi="Times New Roman" w:cs="Times New Roman"/>
          <w:sz w:val="24"/>
          <w:szCs w:val="24"/>
        </w:rPr>
        <w:t>Степаненк</w:t>
      </w:r>
      <w:r>
        <w:rPr>
          <w:rFonts w:ascii="Times New Roman" w:hAnsi="Times New Roman" w:cs="Times New Roman"/>
          <w:sz w:val="24"/>
          <w:szCs w:val="24"/>
        </w:rPr>
        <w:t>и</w:t>
      </w:r>
      <w:proofErr w:type="spellEnd"/>
      <w:r>
        <w:rPr>
          <w:rFonts w:ascii="Times New Roman" w:hAnsi="Times New Roman" w:cs="Times New Roman"/>
          <w:sz w:val="24"/>
          <w:szCs w:val="24"/>
        </w:rPr>
        <w:t xml:space="preserve">» </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14,3</w:t>
      </w:r>
      <w:r>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кг, </w:t>
      </w:r>
      <w:r w:rsidRPr="00B85646">
        <w:rPr>
          <w:rFonts w:ascii="Times New Roman" w:hAnsi="Times New Roman" w:cs="Times New Roman"/>
          <w:sz w:val="24"/>
          <w:szCs w:val="24"/>
        </w:rPr>
        <w:t xml:space="preserve"> </w:t>
      </w:r>
      <w:r>
        <w:rPr>
          <w:rFonts w:ascii="Times New Roman" w:hAnsi="Times New Roman" w:cs="Times New Roman"/>
          <w:sz w:val="24"/>
          <w:szCs w:val="24"/>
        </w:rPr>
        <w:t>СПК «</w:t>
      </w:r>
      <w:proofErr w:type="spellStart"/>
      <w:r w:rsidRPr="00B85646">
        <w:rPr>
          <w:rFonts w:ascii="Times New Roman" w:hAnsi="Times New Roman" w:cs="Times New Roman"/>
          <w:sz w:val="24"/>
          <w:szCs w:val="24"/>
        </w:rPr>
        <w:t>Гулейшур</w:t>
      </w:r>
      <w:proofErr w:type="spellEnd"/>
      <w:r>
        <w:rPr>
          <w:rFonts w:ascii="Times New Roman" w:hAnsi="Times New Roman" w:cs="Times New Roman"/>
          <w:sz w:val="24"/>
          <w:szCs w:val="24"/>
        </w:rPr>
        <w:t>»</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7,9</w:t>
      </w:r>
      <w:r>
        <w:rPr>
          <w:rFonts w:ascii="Times New Roman" w:hAnsi="Times New Roman" w:cs="Times New Roman"/>
          <w:b/>
          <w:sz w:val="24"/>
          <w:szCs w:val="24"/>
        </w:rPr>
        <w:t xml:space="preserve"> </w:t>
      </w:r>
      <w:r w:rsidRPr="00B85646">
        <w:rPr>
          <w:rFonts w:ascii="Times New Roman" w:hAnsi="Times New Roman" w:cs="Times New Roman"/>
          <w:b/>
          <w:sz w:val="24"/>
          <w:szCs w:val="24"/>
        </w:rPr>
        <w:t>кг</w:t>
      </w:r>
      <w:r w:rsidRPr="00B85646">
        <w:rPr>
          <w:rFonts w:ascii="Times New Roman" w:hAnsi="Times New Roman" w:cs="Times New Roman"/>
          <w:sz w:val="24"/>
          <w:szCs w:val="24"/>
        </w:rPr>
        <w:t xml:space="preserve">.  В среднем по району внесено минеральных удобрений  всего лишь </w:t>
      </w:r>
      <w:r w:rsidRPr="00B85646">
        <w:rPr>
          <w:rFonts w:ascii="Times New Roman" w:hAnsi="Times New Roman" w:cs="Times New Roman"/>
          <w:b/>
          <w:sz w:val="24"/>
          <w:szCs w:val="24"/>
        </w:rPr>
        <w:t>4,2 кг</w:t>
      </w:r>
      <w:r w:rsidRPr="00B85646">
        <w:rPr>
          <w:rFonts w:ascii="Times New Roman" w:hAnsi="Times New Roman" w:cs="Times New Roman"/>
          <w:sz w:val="24"/>
          <w:szCs w:val="24"/>
        </w:rPr>
        <w:t xml:space="preserve"> действующего вещества.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Химическими и биологическими средствами защиты растений  обработаны зерновые  и лён на площади </w:t>
      </w:r>
      <w:r w:rsidRPr="00B85646">
        <w:rPr>
          <w:rFonts w:ascii="Times New Roman" w:hAnsi="Times New Roman" w:cs="Times New Roman"/>
          <w:b/>
          <w:sz w:val="24"/>
          <w:szCs w:val="24"/>
        </w:rPr>
        <w:t>7023</w:t>
      </w:r>
      <w:r w:rsidRPr="00B85646">
        <w:rPr>
          <w:rFonts w:ascii="Times New Roman" w:hAnsi="Times New Roman" w:cs="Times New Roman"/>
          <w:sz w:val="24"/>
          <w:szCs w:val="24"/>
        </w:rPr>
        <w:t xml:space="preserve"> гектара, что меньше 2015 года на </w:t>
      </w:r>
      <w:r w:rsidRPr="00B85646">
        <w:rPr>
          <w:rFonts w:ascii="Times New Roman" w:hAnsi="Times New Roman" w:cs="Times New Roman"/>
          <w:b/>
          <w:sz w:val="24"/>
          <w:szCs w:val="24"/>
        </w:rPr>
        <w:t xml:space="preserve">530 </w:t>
      </w:r>
      <w:r w:rsidRPr="00B85646">
        <w:rPr>
          <w:rFonts w:ascii="Times New Roman" w:hAnsi="Times New Roman" w:cs="Times New Roman"/>
          <w:sz w:val="24"/>
          <w:szCs w:val="24"/>
        </w:rPr>
        <w:t xml:space="preserve">гектаров,  протравлено </w:t>
      </w:r>
      <w:r w:rsidRPr="00B85646">
        <w:rPr>
          <w:rFonts w:ascii="Times New Roman" w:hAnsi="Times New Roman" w:cs="Times New Roman"/>
          <w:b/>
          <w:sz w:val="24"/>
          <w:szCs w:val="24"/>
        </w:rPr>
        <w:t xml:space="preserve">894 </w:t>
      </w:r>
      <w:r w:rsidRPr="00B85646">
        <w:rPr>
          <w:rFonts w:ascii="Times New Roman" w:hAnsi="Times New Roman" w:cs="Times New Roman"/>
          <w:sz w:val="24"/>
          <w:szCs w:val="24"/>
        </w:rPr>
        <w:t>тонны семян зерновых культур или 30</w:t>
      </w:r>
      <w:r>
        <w:rPr>
          <w:rFonts w:ascii="Times New Roman" w:hAnsi="Times New Roman" w:cs="Times New Roman"/>
          <w:sz w:val="24"/>
          <w:szCs w:val="24"/>
        </w:rPr>
        <w:t xml:space="preserve"> %</w:t>
      </w:r>
      <w:r w:rsidRPr="00B85646">
        <w:rPr>
          <w:rFonts w:ascii="Times New Roman" w:hAnsi="Times New Roman" w:cs="Times New Roman"/>
          <w:sz w:val="24"/>
          <w:szCs w:val="24"/>
        </w:rPr>
        <w:t>. Со средствами защиты растений лучше отработали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СПК «Большевик», СПК «Маяк».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В целом район обеспечен семенами на 100%, из ни</w:t>
      </w:r>
      <w:proofErr w:type="gramStart"/>
      <w:r w:rsidRPr="00B85646">
        <w:rPr>
          <w:rFonts w:ascii="Times New Roman" w:hAnsi="Times New Roman" w:cs="Times New Roman"/>
          <w:sz w:val="24"/>
          <w:szCs w:val="24"/>
        </w:rPr>
        <w:t>х-</w:t>
      </w:r>
      <w:proofErr w:type="gramEnd"/>
      <w:r w:rsidRPr="00B85646">
        <w:rPr>
          <w:rFonts w:ascii="Times New Roman" w:hAnsi="Times New Roman" w:cs="Times New Roman"/>
          <w:sz w:val="24"/>
          <w:szCs w:val="24"/>
        </w:rPr>
        <w:t xml:space="preserve"> кондиционных -77%. Наиболее сложное положение в СПК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 xml:space="preserve">», СПК «Кулига», ООО «Труженик». Не смогли  получить семена многолетних трав.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Большинство хозяйств  района испытывают потребность  в обновлении зерносушильного оборудования и зерноочистительных машин. Только СПК «Большевик»,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«Кулига»,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«Дружба»,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«Искра»,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w:t>
      </w:r>
      <w:proofErr w:type="gramStart"/>
      <w:r w:rsidRPr="00B85646">
        <w:rPr>
          <w:rFonts w:ascii="Times New Roman" w:hAnsi="Times New Roman" w:cs="Times New Roman"/>
          <w:sz w:val="24"/>
          <w:szCs w:val="24"/>
        </w:rPr>
        <w:t>и ООО</w:t>
      </w:r>
      <w:proofErr w:type="gramEnd"/>
      <w:r w:rsidRPr="00B85646">
        <w:rPr>
          <w:rFonts w:ascii="Times New Roman" w:hAnsi="Times New Roman" w:cs="Times New Roman"/>
          <w:sz w:val="24"/>
          <w:szCs w:val="24"/>
        </w:rPr>
        <w:t xml:space="preserve"> «Родник» установлены новые зерносушильные комплексы.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Озимую рожь  посеяли  на площади </w:t>
      </w:r>
      <w:r w:rsidRPr="00B85646">
        <w:rPr>
          <w:rFonts w:ascii="Times New Roman" w:hAnsi="Times New Roman" w:cs="Times New Roman"/>
          <w:b/>
          <w:sz w:val="24"/>
          <w:szCs w:val="24"/>
        </w:rPr>
        <w:t>2873</w:t>
      </w:r>
      <w:r w:rsidR="002755DE">
        <w:rPr>
          <w:rFonts w:ascii="Times New Roman" w:hAnsi="Times New Roman" w:cs="Times New Roman"/>
          <w:b/>
          <w:sz w:val="24"/>
          <w:szCs w:val="24"/>
        </w:rPr>
        <w:t xml:space="preserve"> </w:t>
      </w:r>
      <w:r w:rsidRPr="00B85646">
        <w:rPr>
          <w:rFonts w:ascii="Times New Roman" w:hAnsi="Times New Roman" w:cs="Times New Roman"/>
          <w:sz w:val="24"/>
          <w:szCs w:val="24"/>
        </w:rPr>
        <w:t>гектара, что  на 853га больше плана</w:t>
      </w:r>
      <w:proofErr w:type="gramStart"/>
      <w:r w:rsidRPr="00B85646">
        <w:rPr>
          <w:rFonts w:ascii="Times New Roman" w:hAnsi="Times New Roman" w:cs="Times New Roman"/>
          <w:sz w:val="24"/>
          <w:szCs w:val="24"/>
        </w:rPr>
        <w:t xml:space="preserve"> ,</w:t>
      </w:r>
      <w:proofErr w:type="gramEnd"/>
      <w:r w:rsidRPr="00B85646">
        <w:rPr>
          <w:rFonts w:ascii="Times New Roman" w:hAnsi="Times New Roman" w:cs="Times New Roman"/>
          <w:sz w:val="24"/>
          <w:szCs w:val="24"/>
        </w:rPr>
        <w:t xml:space="preserve">  вспахано  зяби </w:t>
      </w:r>
      <w:r w:rsidRPr="00B85646">
        <w:rPr>
          <w:rFonts w:ascii="Times New Roman" w:hAnsi="Times New Roman" w:cs="Times New Roman"/>
          <w:b/>
          <w:sz w:val="24"/>
          <w:szCs w:val="24"/>
        </w:rPr>
        <w:t>11746</w:t>
      </w:r>
      <w:r w:rsidRPr="00B85646">
        <w:rPr>
          <w:rFonts w:ascii="Times New Roman" w:hAnsi="Times New Roman" w:cs="Times New Roman"/>
          <w:sz w:val="24"/>
          <w:szCs w:val="24"/>
        </w:rPr>
        <w:t xml:space="preserve"> гектаров в  соответствии планом.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b/>
          <w:sz w:val="24"/>
          <w:szCs w:val="24"/>
        </w:rPr>
        <w:t>Лен-долгунец</w:t>
      </w:r>
      <w:r w:rsidRPr="00B85646">
        <w:rPr>
          <w:rFonts w:ascii="Times New Roman" w:hAnsi="Times New Roman" w:cs="Times New Roman"/>
          <w:sz w:val="24"/>
          <w:szCs w:val="24"/>
        </w:rPr>
        <w:t xml:space="preserve"> возделывался  на площади 750 гектаров, меньше предыдущего года на 245 га  - вследствие дождливой погоды в 2015 году было недостаточно засыпано семян.  ООО «Кезский льнозавод» </w:t>
      </w:r>
      <w:proofErr w:type="gramStart"/>
      <w:r w:rsidRPr="00B85646">
        <w:rPr>
          <w:rFonts w:ascii="Times New Roman" w:hAnsi="Times New Roman" w:cs="Times New Roman"/>
          <w:sz w:val="24"/>
          <w:szCs w:val="24"/>
        </w:rPr>
        <w:t>и ООО</w:t>
      </w:r>
      <w:proofErr w:type="gramEnd"/>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Кезпромлен</w:t>
      </w:r>
      <w:proofErr w:type="spellEnd"/>
      <w:r w:rsidRPr="00B85646">
        <w:rPr>
          <w:rFonts w:ascii="Times New Roman" w:hAnsi="Times New Roman" w:cs="Times New Roman"/>
          <w:sz w:val="24"/>
          <w:szCs w:val="24"/>
        </w:rPr>
        <w:t xml:space="preserve">» произведено  льноволокна 532,6 тонн при урожайности 7,1 центнера с гектара против 5,8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/га в 2015 году.</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2755DE">
      <w:pPr>
        <w:pStyle w:val="a6"/>
        <w:jc w:val="center"/>
        <w:rPr>
          <w:rFonts w:ascii="Times New Roman" w:hAnsi="Times New Roman" w:cs="Times New Roman"/>
          <w:sz w:val="24"/>
          <w:szCs w:val="24"/>
        </w:rPr>
      </w:pPr>
      <w:r w:rsidRPr="00B85646">
        <w:rPr>
          <w:rFonts w:ascii="Times New Roman" w:hAnsi="Times New Roman" w:cs="Times New Roman"/>
          <w:b/>
          <w:sz w:val="24"/>
          <w:szCs w:val="24"/>
        </w:rPr>
        <w:t>Укрепление кормовой базы</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 Увеличение производства продукции животноводства возможно только при значительном укреплении кормовой базы.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Остаются серьезные проблемы по кормопроизводству. На  зимовку скота в среднем по району заготовлено </w:t>
      </w:r>
      <w:r w:rsidRPr="00B85646">
        <w:rPr>
          <w:rFonts w:ascii="Times New Roman" w:hAnsi="Times New Roman" w:cs="Times New Roman"/>
          <w:b/>
          <w:sz w:val="24"/>
          <w:szCs w:val="24"/>
        </w:rPr>
        <w:t>22,7</w:t>
      </w:r>
      <w:r w:rsidRPr="00B85646">
        <w:rPr>
          <w:rFonts w:ascii="Times New Roman" w:hAnsi="Times New Roman" w:cs="Times New Roman"/>
          <w:sz w:val="24"/>
          <w:szCs w:val="24"/>
        </w:rPr>
        <w:t xml:space="preserve"> центнеров кормовых единиц на одну условную голову (в 2015 году - 20,1),  что составляет 74%  потребности. В основном не хватает сочных и концентрированных кормов.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Качество кормов  2016 году  по результатам анализов лучше, что сказывается на сегодняшних надоях молока. СПК «</w:t>
      </w:r>
      <w:proofErr w:type="spellStart"/>
      <w:r w:rsidRPr="00B85646">
        <w:rPr>
          <w:rFonts w:ascii="Times New Roman" w:hAnsi="Times New Roman" w:cs="Times New Roman"/>
          <w:sz w:val="24"/>
          <w:szCs w:val="24"/>
        </w:rPr>
        <w:t>Степанёнки</w:t>
      </w:r>
      <w:proofErr w:type="spellEnd"/>
      <w:r w:rsidRPr="00B85646">
        <w:rPr>
          <w:rFonts w:ascii="Times New Roman" w:hAnsi="Times New Roman" w:cs="Times New Roman"/>
          <w:sz w:val="24"/>
          <w:szCs w:val="24"/>
        </w:rPr>
        <w:t>», СПК «Маяк»,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заготавливают сенаж в упаковке, это даёт возможность получать корма высокого качества и сказывается на надоях молока и привесах КРС.</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В отчетном году  заготовлено сена- </w:t>
      </w:r>
      <w:r w:rsidRPr="00B85646">
        <w:rPr>
          <w:rFonts w:ascii="Times New Roman" w:hAnsi="Times New Roman" w:cs="Times New Roman"/>
          <w:b/>
          <w:sz w:val="24"/>
          <w:szCs w:val="24"/>
        </w:rPr>
        <w:t>4796</w:t>
      </w:r>
      <w:r w:rsidRPr="00B85646">
        <w:rPr>
          <w:rFonts w:ascii="Times New Roman" w:hAnsi="Times New Roman" w:cs="Times New Roman"/>
          <w:sz w:val="24"/>
          <w:szCs w:val="24"/>
        </w:rPr>
        <w:t xml:space="preserve"> тонн, силоса – </w:t>
      </w:r>
      <w:r w:rsidRPr="00B85646">
        <w:rPr>
          <w:rFonts w:ascii="Times New Roman" w:hAnsi="Times New Roman" w:cs="Times New Roman"/>
          <w:b/>
          <w:sz w:val="24"/>
          <w:szCs w:val="24"/>
        </w:rPr>
        <w:t>83</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919 </w:t>
      </w:r>
      <w:r w:rsidRPr="00B85646">
        <w:rPr>
          <w:rFonts w:ascii="Times New Roman" w:hAnsi="Times New Roman" w:cs="Times New Roman"/>
          <w:sz w:val="24"/>
          <w:szCs w:val="24"/>
        </w:rPr>
        <w:t>тонн, заложено сенажа  -</w:t>
      </w:r>
      <w:r w:rsidRPr="00B85646">
        <w:rPr>
          <w:rFonts w:ascii="Times New Roman" w:hAnsi="Times New Roman" w:cs="Times New Roman"/>
          <w:b/>
          <w:sz w:val="24"/>
          <w:szCs w:val="24"/>
        </w:rPr>
        <w:t>11</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022 </w:t>
      </w:r>
      <w:r w:rsidRPr="00B85646">
        <w:rPr>
          <w:rFonts w:ascii="Times New Roman" w:hAnsi="Times New Roman" w:cs="Times New Roman"/>
          <w:sz w:val="24"/>
          <w:szCs w:val="24"/>
        </w:rPr>
        <w:t>тонны.  Наиболее лучшая обеспеченность кормами в СПК «Маяк» -28,6</w:t>
      </w:r>
      <w:r w:rsidR="002755DE">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к</w:t>
      </w:r>
      <w:proofErr w:type="gramStart"/>
      <w:r w:rsidRPr="00B85646">
        <w:rPr>
          <w:rFonts w:ascii="Times New Roman" w:hAnsi="Times New Roman" w:cs="Times New Roman"/>
          <w:sz w:val="24"/>
          <w:szCs w:val="24"/>
        </w:rPr>
        <w:t>.е</w:t>
      </w:r>
      <w:proofErr w:type="gramEnd"/>
      <w:r w:rsidRPr="00B85646">
        <w:rPr>
          <w:rFonts w:ascii="Times New Roman" w:hAnsi="Times New Roman" w:cs="Times New Roman"/>
          <w:sz w:val="24"/>
          <w:szCs w:val="24"/>
        </w:rPr>
        <w:t>д</w:t>
      </w:r>
      <w:proofErr w:type="spellEnd"/>
      <w:r w:rsidRPr="00B85646">
        <w:rPr>
          <w:rFonts w:ascii="Times New Roman" w:hAnsi="Times New Roman" w:cs="Times New Roman"/>
          <w:sz w:val="24"/>
          <w:szCs w:val="24"/>
        </w:rPr>
        <w:t xml:space="preserve">, в СПК  «Искра» - 29,4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к.ед.,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-26,4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к. ед.</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В целях улучшения кормовой базы необходимо пересмотреть структуру посевных площадей со ставкой на зернобобовые культуры, кукурузу, суданскую траву, рапс, выращивать новые высокоурожайные и скороспелые культуры с применением  прогрессивных технологий заготовки кормов. При этом особое внимание обратить  на заготовку высококачественных кормов.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Для повышения эффективности скармливания кормов  в рационы кормления добавляются жмыхи, премиксы, минеральные добавки.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2755DE">
      <w:pPr>
        <w:pStyle w:val="a6"/>
        <w:jc w:val="center"/>
        <w:rPr>
          <w:rFonts w:ascii="Times New Roman" w:hAnsi="Times New Roman" w:cs="Times New Roman"/>
          <w:sz w:val="24"/>
          <w:szCs w:val="24"/>
        </w:rPr>
      </w:pPr>
      <w:r w:rsidRPr="00B85646">
        <w:rPr>
          <w:rFonts w:ascii="Times New Roman" w:hAnsi="Times New Roman" w:cs="Times New Roman"/>
          <w:b/>
          <w:sz w:val="24"/>
          <w:szCs w:val="24"/>
        </w:rPr>
        <w:t>Животноводство</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Животноводство является базовой отраслью сельского хозяйства, которая  обеспечивает стабильное поступление доходов и круглогодовую занятость людей. На его  долю приходится 75% валовой продукции и 97% выручки от  реализации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Развитие отрасли  характеризует устойчивая динамика роста продуктивности сельскохозяйственных животных и объемов производства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 На фермах района  содержится </w:t>
      </w:r>
      <w:r w:rsidRPr="00B85646">
        <w:rPr>
          <w:rFonts w:ascii="Times New Roman" w:hAnsi="Times New Roman" w:cs="Times New Roman"/>
          <w:b/>
          <w:sz w:val="24"/>
          <w:szCs w:val="24"/>
        </w:rPr>
        <w:t>15</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481</w:t>
      </w:r>
      <w:r w:rsidRPr="00B85646">
        <w:rPr>
          <w:rFonts w:ascii="Times New Roman" w:hAnsi="Times New Roman" w:cs="Times New Roman"/>
          <w:sz w:val="24"/>
          <w:szCs w:val="24"/>
        </w:rPr>
        <w:t xml:space="preserve">  голов</w:t>
      </w:r>
      <w:r w:rsidR="002755DE">
        <w:rPr>
          <w:rFonts w:ascii="Times New Roman" w:hAnsi="Times New Roman" w:cs="Times New Roman"/>
          <w:sz w:val="24"/>
          <w:szCs w:val="24"/>
        </w:rPr>
        <w:t xml:space="preserve">а </w:t>
      </w:r>
      <w:r w:rsidRPr="00B85646">
        <w:rPr>
          <w:rFonts w:ascii="Times New Roman" w:hAnsi="Times New Roman" w:cs="Times New Roman"/>
          <w:sz w:val="24"/>
          <w:szCs w:val="24"/>
        </w:rPr>
        <w:t xml:space="preserve"> крупного рогатого скота, в том числе </w:t>
      </w:r>
      <w:r w:rsidRPr="00B85646">
        <w:rPr>
          <w:rFonts w:ascii="Times New Roman" w:hAnsi="Times New Roman" w:cs="Times New Roman"/>
          <w:b/>
          <w:sz w:val="24"/>
          <w:szCs w:val="24"/>
        </w:rPr>
        <w:t>5636</w:t>
      </w:r>
      <w:r w:rsidRPr="00B85646">
        <w:rPr>
          <w:rFonts w:ascii="Times New Roman" w:hAnsi="Times New Roman" w:cs="Times New Roman"/>
          <w:sz w:val="24"/>
          <w:szCs w:val="24"/>
        </w:rPr>
        <w:t xml:space="preserve">  дойных коров. Средний надой  на одну фуражную корову за 2016 год по району составил </w:t>
      </w:r>
      <w:smartTag w:uri="urn:schemas-microsoft-com:office:smarttags" w:element="metricconverter">
        <w:smartTagPr>
          <w:attr w:name="ProductID" w:val="4836 кг"/>
        </w:smartTagPr>
        <w:r w:rsidRPr="00B85646">
          <w:rPr>
            <w:rFonts w:ascii="Times New Roman" w:hAnsi="Times New Roman" w:cs="Times New Roman"/>
            <w:b/>
            <w:sz w:val="24"/>
            <w:szCs w:val="24"/>
          </w:rPr>
          <w:t xml:space="preserve">4836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xml:space="preserve">,  по сравнению с предыдущим годом увеличение на </w:t>
      </w:r>
      <w:smartTag w:uri="urn:schemas-microsoft-com:office:smarttags" w:element="metricconverter">
        <w:smartTagPr>
          <w:attr w:name="ProductID" w:val="40 кг"/>
        </w:smartTagPr>
        <w:r w:rsidRPr="00B85646">
          <w:rPr>
            <w:rFonts w:ascii="Times New Roman" w:hAnsi="Times New Roman" w:cs="Times New Roman"/>
            <w:sz w:val="24"/>
            <w:szCs w:val="24"/>
          </w:rPr>
          <w:t>40 кг</w:t>
        </w:r>
      </w:smartTag>
      <w:r w:rsidRPr="00B85646">
        <w:rPr>
          <w:rFonts w:ascii="Times New Roman" w:hAnsi="Times New Roman" w:cs="Times New Roman"/>
          <w:sz w:val="24"/>
          <w:szCs w:val="24"/>
        </w:rPr>
        <w:t xml:space="preserve">.  </w:t>
      </w:r>
      <w:r w:rsidRPr="00B85646">
        <w:rPr>
          <w:rFonts w:ascii="Times New Roman" w:hAnsi="Times New Roman" w:cs="Times New Roman"/>
          <w:sz w:val="24"/>
          <w:szCs w:val="24"/>
        </w:rPr>
        <w:lastRenderedPageBreak/>
        <w:t xml:space="preserve">Валовое производство молока увеличилось на </w:t>
      </w:r>
      <w:r w:rsidRPr="00B85646">
        <w:rPr>
          <w:rFonts w:ascii="Times New Roman" w:hAnsi="Times New Roman" w:cs="Times New Roman"/>
          <w:b/>
          <w:sz w:val="24"/>
          <w:szCs w:val="24"/>
        </w:rPr>
        <w:t>559</w:t>
      </w:r>
      <w:r w:rsidRPr="00B85646">
        <w:rPr>
          <w:rFonts w:ascii="Times New Roman" w:hAnsi="Times New Roman" w:cs="Times New Roman"/>
          <w:sz w:val="24"/>
          <w:szCs w:val="24"/>
        </w:rPr>
        <w:t xml:space="preserve"> тонн и составило в целом </w:t>
      </w:r>
      <w:r w:rsidRPr="00B85646">
        <w:rPr>
          <w:rFonts w:ascii="Times New Roman" w:hAnsi="Times New Roman" w:cs="Times New Roman"/>
          <w:b/>
          <w:sz w:val="24"/>
          <w:szCs w:val="24"/>
        </w:rPr>
        <w:t>27 379</w:t>
      </w:r>
      <w:r w:rsidRPr="00B85646">
        <w:rPr>
          <w:rFonts w:ascii="Times New Roman" w:hAnsi="Times New Roman" w:cs="Times New Roman"/>
          <w:sz w:val="24"/>
          <w:szCs w:val="24"/>
        </w:rPr>
        <w:t xml:space="preserve"> тонн, выполнение плана- 100%. </w:t>
      </w:r>
    </w:p>
    <w:p w:rsidR="00B85646" w:rsidRPr="00B85646" w:rsidRDefault="00B85646" w:rsidP="002755DE">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По производству молока,   согласно рейтинговой оценке,  район занимает 11 место в республике, по надою молока на 1 фуражную корову – 19 место.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Наибольший прирост валового надоя получен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- 312 тонн,  СПК «Дружба»- 287 тонн,  ООО «Труженик» - 244 тонны. Допустили  снижение надоев  СПК «Кулига», СПК «Свобода», ООО «Родник», ООО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w:t>
      </w:r>
      <w:r w:rsidR="002755DE">
        <w:rPr>
          <w:rFonts w:ascii="Times New Roman" w:hAnsi="Times New Roman" w:cs="Times New Roman"/>
          <w:sz w:val="24"/>
          <w:szCs w:val="24"/>
        </w:rPr>
        <w:t xml:space="preserve"> </w:t>
      </w:r>
      <w:r w:rsidRPr="00B85646">
        <w:rPr>
          <w:rFonts w:ascii="Times New Roman" w:hAnsi="Times New Roman" w:cs="Times New Roman"/>
          <w:sz w:val="24"/>
          <w:szCs w:val="24"/>
        </w:rPr>
        <w:t xml:space="preserve">Наибольшей продуктивности добились  животноводы СПК «Большевик» - </w:t>
      </w:r>
      <w:smartTag w:uri="urn:schemas-microsoft-com:office:smarttags" w:element="metricconverter">
        <w:smartTagPr>
          <w:attr w:name="ProductID" w:val="5656 кг"/>
        </w:smartTagPr>
        <w:r w:rsidRPr="00B85646">
          <w:rPr>
            <w:rFonts w:ascii="Times New Roman" w:hAnsi="Times New Roman" w:cs="Times New Roman"/>
            <w:b/>
            <w:sz w:val="24"/>
            <w:szCs w:val="24"/>
          </w:rPr>
          <w:t xml:space="preserve">5656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 </w:t>
      </w:r>
      <w:smartTag w:uri="urn:schemas-microsoft-com:office:smarttags" w:element="metricconverter">
        <w:smartTagPr>
          <w:attr w:name="ProductID" w:val="5626 кг"/>
        </w:smartTagPr>
        <w:r w:rsidRPr="00B85646">
          <w:rPr>
            <w:rFonts w:ascii="Times New Roman" w:hAnsi="Times New Roman" w:cs="Times New Roman"/>
            <w:b/>
            <w:sz w:val="24"/>
            <w:szCs w:val="24"/>
          </w:rPr>
          <w:t xml:space="preserve">5626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 </w:t>
      </w:r>
      <w:smartTag w:uri="urn:schemas-microsoft-com:office:smarttags" w:element="metricconverter">
        <w:smartTagPr>
          <w:attr w:name="ProductID" w:val="5567 кг"/>
        </w:smartTagPr>
        <w:r w:rsidRPr="00B85646">
          <w:rPr>
            <w:rFonts w:ascii="Times New Roman" w:hAnsi="Times New Roman" w:cs="Times New Roman"/>
            <w:b/>
            <w:sz w:val="24"/>
            <w:szCs w:val="24"/>
          </w:rPr>
          <w:t xml:space="preserve">5567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xml:space="preserve">. 7 хозяйств из 13 перешагнули пятитысячный рубеж надоя на 1 фуражную корову.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Менее четырех тысяч литров на 1 фуражную корову  сохраняется продуктивность   в СПК «Кулига»,  в СПК «Союз», в ООО «Труженик» и в ООО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По производству молока на 100 га посевных площадей выше всех показатель у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 </w:t>
      </w:r>
      <w:r w:rsidRPr="00B85646">
        <w:rPr>
          <w:rFonts w:ascii="Times New Roman" w:hAnsi="Times New Roman" w:cs="Times New Roman"/>
          <w:b/>
          <w:sz w:val="24"/>
          <w:szCs w:val="24"/>
        </w:rPr>
        <w:t>146т</w:t>
      </w:r>
      <w:r w:rsidRPr="00B85646">
        <w:rPr>
          <w:rFonts w:ascii="Times New Roman" w:hAnsi="Times New Roman" w:cs="Times New Roman"/>
          <w:sz w:val="24"/>
          <w:szCs w:val="24"/>
        </w:rPr>
        <w:t>онн  и у СПК «Искра» -</w:t>
      </w:r>
      <w:r w:rsidRPr="00B85646">
        <w:rPr>
          <w:rFonts w:ascii="Times New Roman" w:hAnsi="Times New Roman" w:cs="Times New Roman"/>
          <w:b/>
          <w:sz w:val="24"/>
          <w:szCs w:val="24"/>
        </w:rPr>
        <w:t xml:space="preserve">108 </w:t>
      </w:r>
      <w:r w:rsidRPr="00B85646">
        <w:rPr>
          <w:rFonts w:ascii="Times New Roman" w:hAnsi="Times New Roman" w:cs="Times New Roman"/>
          <w:sz w:val="24"/>
          <w:szCs w:val="24"/>
        </w:rPr>
        <w:t>тонн,    в среднем по району -</w:t>
      </w:r>
      <w:r w:rsidRPr="00B85646">
        <w:rPr>
          <w:rFonts w:ascii="Times New Roman" w:hAnsi="Times New Roman" w:cs="Times New Roman"/>
          <w:b/>
          <w:sz w:val="24"/>
          <w:szCs w:val="24"/>
        </w:rPr>
        <w:t>68</w:t>
      </w:r>
      <w:r w:rsidRPr="00B85646">
        <w:rPr>
          <w:rFonts w:ascii="Times New Roman" w:hAnsi="Times New Roman" w:cs="Times New Roman"/>
          <w:sz w:val="24"/>
          <w:szCs w:val="24"/>
        </w:rPr>
        <w:t xml:space="preserve"> тонн.</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Больше всех надоено молока в расчете на 1 работника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30 </w:t>
      </w:r>
      <w:r w:rsidRPr="00B85646">
        <w:rPr>
          <w:rFonts w:ascii="Times New Roman" w:hAnsi="Times New Roman" w:cs="Times New Roman"/>
          <w:sz w:val="24"/>
          <w:szCs w:val="24"/>
        </w:rPr>
        <w:t>тонн  и в ООО  «Родник»-</w:t>
      </w:r>
      <w:r w:rsidRPr="00B85646">
        <w:rPr>
          <w:rFonts w:ascii="Times New Roman" w:hAnsi="Times New Roman" w:cs="Times New Roman"/>
          <w:b/>
          <w:sz w:val="24"/>
          <w:szCs w:val="24"/>
        </w:rPr>
        <w:t>29</w:t>
      </w:r>
      <w:r w:rsidRPr="00B85646">
        <w:rPr>
          <w:rFonts w:ascii="Times New Roman" w:hAnsi="Times New Roman" w:cs="Times New Roman"/>
          <w:sz w:val="24"/>
          <w:szCs w:val="24"/>
        </w:rPr>
        <w:t xml:space="preserve"> тонн и, в среднем по району- </w:t>
      </w:r>
      <w:r w:rsidRPr="00B85646">
        <w:rPr>
          <w:rFonts w:ascii="Times New Roman" w:hAnsi="Times New Roman" w:cs="Times New Roman"/>
          <w:b/>
          <w:sz w:val="24"/>
          <w:szCs w:val="24"/>
        </w:rPr>
        <w:t>22</w:t>
      </w:r>
      <w:r w:rsidRPr="00B85646">
        <w:rPr>
          <w:rFonts w:ascii="Times New Roman" w:hAnsi="Times New Roman" w:cs="Times New Roman"/>
          <w:sz w:val="24"/>
          <w:szCs w:val="24"/>
        </w:rPr>
        <w:t xml:space="preserve"> тонны.</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В 2016 году реализовано </w:t>
      </w:r>
      <w:r w:rsidRPr="00B85646">
        <w:rPr>
          <w:rFonts w:ascii="Times New Roman" w:hAnsi="Times New Roman" w:cs="Times New Roman"/>
          <w:b/>
          <w:sz w:val="24"/>
          <w:szCs w:val="24"/>
        </w:rPr>
        <w:t>24 810</w:t>
      </w:r>
      <w:r w:rsidRPr="00B85646">
        <w:rPr>
          <w:rFonts w:ascii="Times New Roman" w:hAnsi="Times New Roman" w:cs="Times New Roman"/>
          <w:sz w:val="24"/>
          <w:szCs w:val="24"/>
        </w:rPr>
        <w:t xml:space="preserve"> тонн молока, это на </w:t>
      </w:r>
      <w:r w:rsidRPr="00B85646">
        <w:rPr>
          <w:rFonts w:ascii="Times New Roman" w:hAnsi="Times New Roman" w:cs="Times New Roman"/>
          <w:b/>
          <w:sz w:val="24"/>
          <w:szCs w:val="24"/>
        </w:rPr>
        <w:t>870</w:t>
      </w:r>
      <w:r w:rsidRPr="00B85646">
        <w:rPr>
          <w:rFonts w:ascii="Times New Roman" w:hAnsi="Times New Roman" w:cs="Times New Roman"/>
          <w:sz w:val="24"/>
          <w:szCs w:val="24"/>
        </w:rPr>
        <w:t xml:space="preserve"> тонн выше 2015 года.  Высшим сортом сдано 96% молока (в 2015 году - 92%). Улучшились качественные показатели молока: жир</w:t>
      </w:r>
      <w:r w:rsidRPr="00B85646">
        <w:rPr>
          <w:rFonts w:ascii="Times New Roman" w:hAnsi="Times New Roman" w:cs="Times New Roman"/>
          <w:b/>
          <w:sz w:val="24"/>
          <w:szCs w:val="24"/>
        </w:rPr>
        <w:t xml:space="preserve"> </w:t>
      </w:r>
      <w:r w:rsidRPr="00B85646">
        <w:rPr>
          <w:rFonts w:ascii="Times New Roman" w:hAnsi="Times New Roman" w:cs="Times New Roman"/>
          <w:sz w:val="24"/>
          <w:szCs w:val="24"/>
        </w:rPr>
        <w:t>соствляет</w:t>
      </w:r>
      <w:r w:rsidRPr="00B85646">
        <w:rPr>
          <w:rFonts w:ascii="Times New Roman" w:hAnsi="Times New Roman" w:cs="Times New Roman"/>
          <w:b/>
          <w:sz w:val="24"/>
          <w:szCs w:val="24"/>
        </w:rPr>
        <w:t xml:space="preserve">-3,74%, </w:t>
      </w:r>
      <w:r w:rsidRPr="00B85646">
        <w:rPr>
          <w:rFonts w:ascii="Times New Roman" w:hAnsi="Times New Roman" w:cs="Times New Roman"/>
          <w:sz w:val="24"/>
          <w:szCs w:val="24"/>
        </w:rPr>
        <w:t>белок-</w:t>
      </w:r>
      <w:r w:rsidRPr="00B85646">
        <w:rPr>
          <w:rFonts w:ascii="Times New Roman" w:hAnsi="Times New Roman" w:cs="Times New Roman"/>
          <w:b/>
          <w:sz w:val="24"/>
          <w:szCs w:val="24"/>
        </w:rPr>
        <w:t>3,11%.</w:t>
      </w:r>
      <w:r w:rsidR="00FC1186">
        <w:rPr>
          <w:rFonts w:ascii="Times New Roman" w:hAnsi="Times New Roman" w:cs="Times New Roman"/>
          <w:b/>
          <w:sz w:val="24"/>
          <w:szCs w:val="24"/>
        </w:rPr>
        <w:t xml:space="preserve"> </w:t>
      </w:r>
      <w:r w:rsidRPr="00B85646">
        <w:rPr>
          <w:rFonts w:ascii="Times New Roman" w:hAnsi="Times New Roman" w:cs="Times New Roman"/>
          <w:sz w:val="24"/>
          <w:szCs w:val="24"/>
        </w:rPr>
        <w:t xml:space="preserve">Средняя цена реализации молока по району за 12 месяцев составила </w:t>
      </w:r>
      <w:r w:rsidRPr="00B85646">
        <w:rPr>
          <w:rFonts w:ascii="Times New Roman" w:hAnsi="Times New Roman" w:cs="Times New Roman"/>
          <w:b/>
          <w:sz w:val="24"/>
          <w:szCs w:val="24"/>
        </w:rPr>
        <w:t>20,56</w:t>
      </w:r>
      <w:r w:rsidRPr="00B85646">
        <w:rPr>
          <w:rFonts w:ascii="Times New Roman" w:hAnsi="Times New Roman" w:cs="Times New Roman"/>
          <w:sz w:val="24"/>
          <w:szCs w:val="24"/>
        </w:rPr>
        <w:t xml:space="preserve"> рубля за </w:t>
      </w:r>
      <w:smartTag w:uri="urn:schemas-microsoft-com:office:smarttags" w:element="metricconverter">
        <w:smartTagPr>
          <w:attr w:name="ProductID" w:val="1 кг"/>
        </w:smartTagPr>
        <w:r w:rsidRPr="00B85646">
          <w:rPr>
            <w:rFonts w:ascii="Times New Roman" w:hAnsi="Times New Roman" w:cs="Times New Roman"/>
            <w:sz w:val="24"/>
            <w:szCs w:val="24"/>
          </w:rPr>
          <w:t>1 кг</w:t>
        </w:r>
      </w:smartTag>
      <w:r w:rsidRPr="00B85646">
        <w:rPr>
          <w:rFonts w:ascii="Times New Roman" w:hAnsi="Times New Roman" w:cs="Times New Roman"/>
          <w:sz w:val="24"/>
          <w:szCs w:val="24"/>
        </w:rPr>
        <w:t xml:space="preserve">, в 2015 году была </w:t>
      </w:r>
      <w:r w:rsidRPr="00B85646">
        <w:rPr>
          <w:rFonts w:ascii="Times New Roman" w:hAnsi="Times New Roman" w:cs="Times New Roman"/>
          <w:b/>
          <w:sz w:val="24"/>
          <w:szCs w:val="24"/>
        </w:rPr>
        <w:t>18,85</w:t>
      </w:r>
      <w:r w:rsidRPr="00B85646">
        <w:rPr>
          <w:rFonts w:ascii="Times New Roman" w:hAnsi="Times New Roman" w:cs="Times New Roman"/>
          <w:sz w:val="24"/>
          <w:szCs w:val="24"/>
        </w:rPr>
        <w:t xml:space="preserve"> рублей, увеличение на 9%, при этом себестоимость молока увеличилась на 14% и составила 19рублей 11копеек. Рентабельность молока составила 8%.наибольшуютабельность имеют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»-26% и СПК «Большевик»-24%. Убыточное производство молока в ООО «Труженик».</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Скота в живой массе хозяйствами  выращено </w:t>
      </w:r>
      <w:r w:rsidRPr="00B85646">
        <w:rPr>
          <w:rFonts w:ascii="Times New Roman" w:hAnsi="Times New Roman" w:cs="Times New Roman"/>
          <w:b/>
          <w:sz w:val="24"/>
          <w:szCs w:val="24"/>
        </w:rPr>
        <w:t xml:space="preserve">1725 </w:t>
      </w:r>
      <w:r w:rsidRPr="00B85646">
        <w:rPr>
          <w:rFonts w:ascii="Times New Roman" w:hAnsi="Times New Roman" w:cs="Times New Roman"/>
          <w:sz w:val="24"/>
          <w:szCs w:val="24"/>
        </w:rPr>
        <w:t xml:space="preserve">тонн и реализовано в 2016 году  </w:t>
      </w:r>
      <w:r w:rsidRPr="00B85646">
        <w:rPr>
          <w:rFonts w:ascii="Times New Roman" w:hAnsi="Times New Roman" w:cs="Times New Roman"/>
          <w:b/>
          <w:sz w:val="24"/>
          <w:szCs w:val="24"/>
        </w:rPr>
        <w:t xml:space="preserve"> 1631</w:t>
      </w:r>
      <w:r w:rsidRPr="00B85646">
        <w:rPr>
          <w:rFonts w:ascii="Times New Roman" w:hAnsi="Times New Roman" w:cs="Times New Roman"/>
          <w:sz w:val="24"/>
          <w:szCs w:val="24"/>
        </w:rPr>
        <w:t>тонна, что на 344 тонны меньше  уровня 2015 года.  Из них 59% сдано скота высшей упитанности,  21% средней упитанности, 17% ниже средней. При этом средний вес одной головы составил 401 кг, в прошлом году -393 кг. Скот высоких кондиций традиционно сдают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 СПК «Искра, СПК «Маяк,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Наибольшие привесы на доращивании и откорме КРС получают животноводы этих же хозяйств.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Закупочная цена на мясо составила  в среднем </w:t>
      </w:r>
      <w:r w:rsidRPr="00B85646">
        <w:rPr>
          <w:rFonts w:ascii="Times New Roman" w:hAnsi="Times New Roman" w:cs="Times New Roman"/>
          <w:b/>
          <w:sz w:val="24"/>
          <w:szCs w:val="24"/>
        </w:rPr>
        <w:t>89,88</w:t>
      </w:r>
      <w:r w:rsidRPr="00B85646">
        <w:rPr>
          <w:rFonts w:ascii="Times New Roman" w:hAnsi="Times New Roman" w:cs="Times New Roman"/>
          <w:sz w:val="24"/>
          <w:szCs w:val="24"/>
        </w:rPr>
        <w:t xml:space="preserve"> рублей за 1 кг живого веса  против </w:t>
      </w:r>
      <w:r w:rsidRPr="00B85646">
        <w:rPr>
          <w:rFonts w:ascii="Times New Roman" w:hAnsi="Times New Roman" w:cs="Times New Roman"/>
          <w:b/>
          <w:sz w:val="24"/>
          <w:szCs w:val="24"/>
        </w:rPr>
        <w:t>84,66</w:t>
      </w:r>
      <w:r w:rsidRPr="00B85646">
        <w:rPr>
          <w:rFonts w:ascii="Times New Roman" w:hAnsi="Times New Roman" w:cs="Times New Roman"/>
          <w:sz w:val="24"/>
          <w:szCs w:val="24"/>
        </w:rPr>
        <w:t xml:space="preserve"> рублей в 2015 году.  Но при этом производство мяса остается убыточным-17%.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Серьезная ситуация складывается с воспроизводством основного стада.  Основным рычагом  совершенствования породных и продуктивных  каче</w:t>
      </w:r>
      <w:proofErr w:type="gramStart"/>
      <w:r w:rsidRPr="00B85646">
        <w:rPr>
          <w:rFonts w:ascii="Times New Roman" w:hAnsi="Times New Roman" w:cs="Times New Roman"/>
          <w:sz w:val="24"/>
          <w:szCs w:val="24"/>
        </w:rPr>
        <w:t>ств  кр</w:t>
      </w:r>
      <w:proofErr w:type="gramEnd"/>
      <w:r w:rsidRPr="00B85646">
        <w:rPr>
          <w:rFonts w:ascii="Times New Roman" w:hAnsi="Times New Roman" w:cs="Times New Roman"/>
          <w:sz w:val="24"/>
          <w:szCs w:val="24"/>
        </w:rPr>
        <w:t xml:space="preserve">упного рогатого скота молочного направления остается искусственное осеменение коров и телок. Охват искусственным осеменением  маточного поголовья   коров составляет 98%, телок – 30%.  В 2017 году особое внимание нужно будет уделить      организации искусственного осеменения  телок.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Приплода телят  получено </w:t>
      </w:r>
      <w:r w:rsidRPr="00B85646">
        <w:rPr>
          <w:rFonts w:ascii="Times New Roman" w:hAnsi="Times New Roman" w:cs="Times New Roman"/>
          <w:b/>
          <w:sz w:val="24"/>
          <w:szCs w:val="24"/>
        </w:rPr>
        <w:t xml:space="preserve">6274 </w:t>
      </w:r>
      <w:r w:rsidRPr="00B85646">
        <w:rPr>
          <w:rFonts w:ascii="Times New Roman" w:hAnsi="Times New Roman" w:cs="Times New Roman"/>
          <w:sz w:val="24"/>
          <w:szCs w:val="24"/>
        </w:rPr>
        <w:t>головы, что на 22 головы меньше прошлогоднего уровня, выход телят на 100 коров - 81. На 28 голов  уменьшился падеж молодняка крупного рогатого скота. Погибло 188 голов, что составляет 1,2% к обороту стада. Наибольший падёж допущен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-4,2% к обороту стада.  В итоге потери от падежа и гибели животных по району выразились в 2,6млн. руб., недополучено молока от бесплодия коров на сумму 4млн. рублей.</w:t>
      </w:r>
    </w:p>
    <w:p w:rsidR="00B85646" w:rsidRPr="00B85646" w:rsidRDefault="00B85646" w:rsidP="00B85646">
      <w:pPr>
        <w:pStyle w:val="a6"/>
        <w:jc w:val="both"/>
        <w:rPr>
          <w:rFonts w:ascii="Times New Roman" w:hAnsi="Times New Roman" w:cs="Times New Roman"/>
          <w:sz w:val="24"/>
          <w:szCs w:val="24"/>
        </w:rPr>
      </w:pPr>
    </w:p>
    <w:p w:rsidR="00B85646" w:rsidRPr="00B85646" w:rsidRDefault="00B85646" w:rsidP="00FC1186">
      <w:pPr>
        <w:pStyle w:val="a6"/>
        <w:jc w:val="center"/>
        <w:rPr>
          <w:rFonts w:ascii="Times New Roman" w:hAnsi="Times New Roman" w:cs="Times New Roman"/>
          <w:b/>
          <w:sz w:val="24"/>
          <w:szCs w:val="24"/>
        </w:rPr>
      </w:pPr>
      <w:r w:rsidRPr="00B85646">
        <w:rPr>
          <w:rFonts w:ascii="Times New Roman" w:hAnsi="Times New Roman" w:cs="Times New Roman"/>
          <w:b/>
          <w:sz w:val="24"/>
          <w:szCs w:val="24"/>
        </w:rPr>
        <w:t xml:space="preserve">Материально– </w:t>
      </w:r>
      <w:proofErr w:type="gramStart"/>
      <w:r w:rsidRPr="00B85646">
        <w:rPr>
          <w:rFonts w:ascii="Times New Roman" w:hAnsi="Times New Roman" w:cs="Times New Roman"/>
          <w:b/>
          <w:sz w:val="24"/>
          <w:szCs w:val="24"/>
        </w:rPr>
        <w:t>те</w:t>
      </w:r>
      <w:proofErr w:type="gramEnd"/>
      <w:r w:rsidRPr="00B85646">
        <w:rPr>
          <w:rFonts w:ascii="Times New Roman" w:hAnsi="Times New Roman" w:cs="Times New Roman"/>
          <w:b/>
          <w:sz w:val="24"/>
          <w:szCs w:val="24"/>
        </w:rPr>
        <w:t>хническое обеспечение</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FC1186">
        <w:rPr>
          <w:rFonts w:ascii="Times New Roman" w:hAnsi="Times New Roman" w:cs="Times New Roman"/>
          <w:b/>
          <w:sz w:val="24"/>
          <w:szCs w:val="24"/>
        </w:rPr>
        <w:tab/>
      </w:r>
      <w:r w:rsidRPr="00B85646">
        <w:rPr>
          <w:rFonts w:ascii="Times New Roman" w:hAnsi="Times New Roman" w:cs="Times New Roman"/>
          <w:sz w:val="24"/>
          <w:szCs w:val="24"/>
        </w:rPr>
        <w:t xml:space="preserve">Невозможно шагнуть вперед, наращивая  производство молока и мяса без обновления, реконструкции и возведения новых  животноводческих  объектов, приобретения современной техники и  оборудования. Ведь большинство  </w:t>
      </w:r>
      <w:r w:rsidRPr="00B85646">
        <w:rPr>
          <w:rFonts w:ascii="Times New Roman" w:hAnsi="Times New Roman" w:cs="Times New Roman"/>
          <w:sz w:val="24"/>
          <w:szCs w:val="24"/>
        </w:rPr>
        <w:lastRenderedPageBreak/>
        <w:t>животноводческих ферм построено в 70-х – 80-х годах и они  уже не отвечают современным требованиям.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В отчетном году хозяйствами района активно велось строительство животноводческих ферм. Построено 5 молочно- товарных ферм  на 1250 скотомест. Завершено строительство  животноводческой фермы на 400 голов молочного стада в СПК «Кулига», введены в строй ферма  на 250 голов беспривязного содержания коров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построены молочно- товарные  фермы на 200 голов  в СПК «Мысы» и 2 фермы в ООО «Труженик».  Построены 3  фермы для выращивания молодняка крупного рогатого скота: 2 фермы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и одна  в СПК «Большевик».  Внедрение их в эксплуатацию позволяет облегчить труд работников, улучшить условия содержания животных и тем самым повлияет на рост их продуктивности.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Объем инвестиций в основной капитал за счет сре</w:t>
      </w:r>
      <w:proofErr w:type="gramStart"/>
      <w:r w:rsidRPr="00B85646">
        <w:rPr>
          <w:rFonts w:ascii="Times New Roman" w:hAnsi="Times New Roman" w:cs="Times New Roman"/>
          <w:sz w:val="24"/>
          <w:szCs w:val="24"/>
        </w:rPr>
        <w:t>дств пр</w:t>
      </w:r>
      <w:proofErr w:type="gramEnd"/>
      <w:r w:rsidRPr="00B85646">
        <w:rPr>
          <w:rFonts w:ascii="Times New Roman" w:hAnsi="Times New Roman" w:cs="Times New Roman"/>
          <w:sz w:val="24"/>
          <w:szCs w:val="24"/>
        </w:rPr>
        <w:t>едприятий  и кредитов банка составил  114,6млн.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FC1186">
        <w:rPr>
          <w:rFonts w:ascii="Times New Roman" w:hAnsi="Times New Roman" w:cs="Times New Roman"/>
          <w:b/>
          <w:sz w:val="24"/>
          <w:szCs w:val="24"/>
        </w:rPr>
        <w:tab/>
      </w:r>
      <w:r w:rsidRPr="00B85646">
        <w:rPr>
          <w:rFonts w:ascii="Times New Roman" w:hAnsi="Times New Roman" w:cs="Times New Roman"/>
          <w:sz w:val="24"/>
          <w:szCs w:val="24"/>
        </w:rPr>
        <w:t xml:space="preserve">Но проблемой остается изношенность основных средств.  Износ основных фондов составляет 44 %. Машинно-тракторный парк изношен на  53 % и требует больших затрат на восстановление. </w:t>
      </w:r>
      <w:r w:rsidR="00FC1186">
        <w:rPr>
          <w:rFonts w:ascii="Times New Roman" w:hAnsi="Times New Roman" w:cs="Times New Roman"/>
          <w:sz w:val="24"/>
          <w:szCs w:val="24"/>
        </w:rPr>
        <w:tab/>
      </w:r>
      <w:r w:rsidRPr="00B85646">
        <w:rPr>
          <w:rFonts w:ascii="Times New Roman" w:hAnsi="Times New Roman" w:cs="Times New Roman"/>
          <w:sz w:val="24"/>
          <w:szCs w:val="24"/>
        </w:rPr>
        <w:t>По состоянию на 01.01.201</w:t>
      </w:r>
      <w:r w:rsidR="00FC1186">
        <w:rPr>
          <w:rFonts w:ascii="Times New Roman" w:hAnsi="Times New Roman" w:cs="Times New Roman"/>
          <w:sz w:val="24"/>
          <w:szCs w:val="24"/>
        </w:rPr>
        <w:t>7</w:t>
      </w:r>
      <w:r w:rsidRPr="00B85646">
        <w:rPr>
          <w:rFonts w:ascii="Times New Roman" w:hAnsi="Times New Roman" w:cs="Times New Roman"/>
          <w:sz w:val="24"/>
          <w:szCs w:val="24"/>
        </w:rPr>
        <w:t xml:space="preserve"> года сельскохозяйственные организации имеют 61% тракторов со сроком эксплуатации более 10 лет от их общего количества, 32 % зерноуборочных комбайнов, 25% кормоуборочных.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 Наименьшее внимание уделяется обновлению парка сеялок и зерносушильному хозяйству.</w:t>
      </w:r>
      <w:r w:rsidR="00FC1186">
        <w:rPr>
          <w:rFonts w:ascii="Times New Roman" w:hAnsi="Times New Roman" w:cs="Times New Roman"/>
          <w:sz w:val="24"/>
          <w:szCs w:val="24"/>
        </w:rPr>
        <w:t xml:space="preserve"> </w:t>
      </w:r>
      <w:r w:rsidRPr="00B85646">
        <w:rPr>
          <w:rFonts w:ascii="Times New Roman" w:hAnsi="Times New Roman" w:cs="Times New Roman"/>
          <w:sz w:val="24"/>
          <w:szCs w:val="24"/>
        </w:rPr>
        <w:t>Острый недостаток техники приводит к несоблюдению оптимальных агротехнических сроков выполнения полевых работ,  что ведет к большим потерям урожая,  снижает качество производимой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Темпы обновления парка сельхозтехники  пока оставляют желать лучшего</w:t>
      </w:r>
      <w:r w:rsidR="00FC1186">
        <w:rPr>
          <w:rFonts w:ascii="Times New Roman" w:hAnsi="Times New Roman" w:cs="Times New Roman"/>
          <w:sz w:val="24"/>
          <w:szCs w:val="24"/>
        </w:rPr>
        <w:t xml:space="preserve">. </w:t>
      </w:r>
      <w:r w:rsidRPr="00B85646">
        <w:rPr>
          <w:rFonts w:ascii="Times New Roman" w:hAnsi="Times New Roman" w:cs="Times New Roman"/>
          <w:sz w:val="24"/>
          <w:szCs w:val="24"/>
        </w:rPr>
        <w:t>В текущем году  приобретено  6 тракторов, 5 автомобилей, 1</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кормоуборочный и 1 зерноуборочный комбайны,  19 единиц прицепной техники. Наиболее активно ведут обновление парка техники и модернизируют свое производство в СПК «</w:t>
      </w:r>
      <w:proofErr w:type="spellStart"/>
      <w:r w:rsidRPr="00B85646">
        <w:rPr>
          <w:rFonts w:ascii="Times New Roman" w:hAnsi="Times New Roman" w:cs="Times New Roman"/>
          <w:sz w:val="24"/>
          <w:szCs w:val="24"/>
        </w:rPr>
        <w:t>Степанёнки</w:t>
      </w:r>
      <w:proofErr w:type="spellEnd"/>
      <w:r w:rsidRPr="00B85646">
        <w:rPr>
          <w:rFonts w:ascii="Times New Roman" w:hAnsi="Times New Roman" w:cs="Times New Roman"/>
          <w:sz w:val="24"/>
          <w:szCs w:val="24"/>
        </w:rPr>
        <w:t>»,   СПК «Мысы»,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На приобретение  техники и оборудования привлечены и  средства из республиканского бюджета в сумме </w:t>
      </w:r>
      <w:r w:rsidRPr="00B85646">
        <w:rPr>
          <w:rFonts w:ascii="Times New Roman" w:hAnsi="Times New Roman" w:cs="Times New Roman"/>
          <w:b/>
          <w:sz w:val="24"/>
          <w:szCs w:val="24"/>
        </w:rPr>
        <w:t>10,7 млн</w:t>
      </w:r>
      <w:r w:rsidRPr="00B85646">
        <w:rPr>
          <w:rFonts w:ascii="Times New Roman" w:hAnsi="Times New Roman" w:cs="Times New Roman"/>
          <w:sz w:val="24"/>
          <w:szCs w:val="24"/>
        </w:rPr>
        <w:t>.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Средства государственной поддержки на развитие сельскохозяйственного производства   за 2016 год выделены из бюджетов всех уровней в сумме- </w:t>
      </w:r>
      <w:r w:rsidRPr="00B85646">
        <w:rPr>
          <w:rFonts w:ascii="Times New Roman" w:hAnsi="Times New Roman" w:cs="Times New Roman"/>
          <w:b/>
          <w:sz w:val="24"/>
          <w:szCs w:val="24"/>
        </w:rPr>
        <w:t>108,7</w:t>
      </w:r>
      <w:r w:rsidR="00577923">
        <w:rPr>
          <w:rFonts w:ascii="Times New Roman" w:hAnsi="Times New Roman" w:cs="Times New Roman"/>
          <w:b/>
          <w:sz w:val="24"/>
          <w:szCs w:val="24"/>
        </w:rPr>
        <w:t xml:space="preserve"> </w:t>
      </w:r>
      <w:r w:rsidRPr="00577923">
        <w:rPr>
          <w:rFonts w:ascii="Times New Roman" w:hAnsi="Times New Roman" w:cs="Times New Roman"/>
          <w:b/>
          <w:sz w:val="24"/>
          <w:szCs w:val="24"/>
        </w:rPr>
        <w:t>млн.</w:t>
      </w:r>
      <w:r w:rsidR="00577923">
        <w:rPr>
          <w:rFonts w:ascii="Times New Roman" w:hAnsi="Times New Roman" w:cs="Times New Roman"/>
          <w:b/>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том числе  на развитие молочного скотоводства- </w:t>
      </w:r>
      <w:r w:rsidRPr="00B85646">
        <w:rPr>
          <w:rFonts w:ascii="Times New Roman" w:hAnsi="Times New Roman" w:cs="Times New Roman"/>
          <w:b/>
          <w:sz w:val="24"/>
          <w:szCs w:val="24"/>
        </w:rPr>
        <w:t>30</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proofErr w:type="gramStart"/>
      <w:r w:rsidRPr="00577923">
        <w:rPr>
          <w:rFonts w:ascii="Times New Roman" w:hAnsi="Times New Roman" w:cs="Times New Roman"/>
          <w:b/>
          <w:sz w:val="24"/>
          <w:szCs w:val="24"/>
        </w:rPr>
        <w:t>.р</w:t>
      </w:r>
      <w:proofErr w:type="gramEnd"/>
      <w:r w:rsidRPr="00577923">
        <w:rPr>
          <w:rFonts w:ascii="Times New Roman" w:hAnsi="Times New Roman" w:cs="Times New Roman"/>
          <w:b/>
          <w:sz w:val="24"/>
          <w:szCs w:val="24"/>
        </w:rPr>
        <w:t>уб</w:t>
      </w:r>
      <w:r w:rsidR="00577923" w:rsidRPr="00577923">
        <w:rPr>
          <w:rFonts w:ascii="Times New Roman" w:hAnsi="Times New Roman" w:cs="Times New Roman"/>
          <w:b/>
          <w:sz w:val="24"/>
          <w:szCs w:val="24"/>
        </w:rPr>
        <w:t>лей</w:t>
      </w:r>
      <w:r w:rsidRPr="00B85646">
        <w:rPr>
          <w:rFonts w:ascii="Times New Roman" w:hAnsi="Times New Roman" w:cs="Times New Roman"/>
          <w:sz w:val="24"/>
          <w:szCs w:val="24"/>
        </w:rPr>
        <w:t xml:space="preserve">, на  мероприятия по развитию растениеводства в форме несвязанной поддержки- </w:t>
      </w:r>
      <w:r w:rsidRPr="00B85646">
        <w:rPr>
          <w:rFonts w:ascii="Times New Roman" w:hAnsi="Times New Roman" w:cs="Times New Roman"/>
          <w:b/>
          <w:sz w:val="24"/>
          <w:szCs w:val="24"/>
        </w:rPr>
        <w:t>11,5</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на приобретение элитных семян –  </w:t>
      </w:r>
      <w:r w:rsidRPr="00B85646">
        <w:rPr>
          <w:rFonts w:ascii="Times New Roman" w:hAnsi="Times New Roman" w:cs="Times New Roman"/>
          <w:b/>
          <w:sz w:val="24"/>
          <w:szCs w:val="24"/>
        </w:rPr>
        <w:t xml:space="preserve">1,7 млн.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на возмещение части затрат по выплаченным процентам по кредитам – </w:t>
      </w:r>
      <w:r w:rsidRPr="00B85646">
        <w:rPr>
          <w:rFonts w:ascii="Times New Roman" w:hAnsi="Times New Roman" w:cs="Times New Roman"/>
          <w:b/>
          <w:sz w:val="24"/>
          <w:szCs w:val="24"/>
        </w:rPr>
        <w:t>5,7</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на развитие льняного комплекса -</w:t>
      </w:r>
      <w:r w:rsidRPr="00B85646">
        <w:rPr>
          <w:rFonts w:ascii="Times New Roman" w:hAnsi="Times New Roman" w:cs="Times New Roman"/>
          <w:b/>
          <w:sz w:val="24"/>
          <w:szCs w:val="24"/>
        </w:rPr>
        <w:t>4,1</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proofErr w:type="gramStart"/>
      <w:r w:rsidRPr="00577923">
        <w:rPr>
          <w:rFonts w:ascii="Times New Roman" w:hAnsi="Times New Roman" w:cs="Times New Roman"/>
          <w:b/>
          <w:sz w:val="24"/>
          <w:szCs w:val="24"/>
        </w:rPr>
        <w:t>.р</w:t>
      </w:r>
      <w:proofErr w:type="gramEnd"/>
      <w:r w:rsidRPr="00577923">
        <w:rPr>
          <w:rFonts w:ascii="Times New Roman" w:hAnsi="Times New Roman" w:cs="Times New Roman"/>
          <w:b/>
          <w:sz w:val="24"/>
          <w:szCs w:val="24"/>
        </w:rPr>
        <w:t>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По районной муниципальной Программе «Создание условий для устойчивого экономического развития на 2015-2020годы» было выделено </w:t>
      </w:r>
      <w:r w:rsidRPr="00B85646">
        <w:rPr>
          <w:rFonts w:ascii="Times New Roman" w:hAnsi="Times New Roman" w:cs="Times New Roman"/>
          <w:b/>
          <w:sz w:val="24"/>
          <w:szCs w:val="24"/>
        </w:rPr>
        <w:t>100 тысяч</w:t>
      </w:r>
      <w:r w:rsidRPr="00B85646">
        <w:rPr>
          <w:rFonts w:ascii="Times New Roman" w:hAnsi="Times New Roman" w:cs="Times New Roman"/>
          <w:sz w:val="24"/>
          <w:szCs w:val="24"/>
        </w:rPr>
        <w:t xml:space="preserve"> рублей.</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 xml:space="preserve">Сумма государственной поддержки для сельскохозяйственных товаропроизводителей в 2016 году составила 16% объема реализованной продукции.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Главным фактором производственного процесса является жизнь и здоровье работников. В связи с этим возрастает роль охраны труда и подготовки квалифицированных специалистов.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В 2016 году в сельскохозяйственных предприятиях района произошло 8 несчастных случаев на производстве, против 5  за аналогичный период 2015 года.  В среднем в расчете на одного работника израсходовано средств на охрану  2,8</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тысячи рублей, в предыдущем году- 2,3 тыс.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Больше всего  денежные средства на одного работника выделили</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СПК «Дружба» - 5,5 тыс</w:t>
      </w:r>
      <w:r w:rsidR="00577923">
        <w:rPr>
          <w:rFonts w:ascii="Times New Roman" w:hAnsi="Times New Roman" w:cs="Times New Roman"/>
          <w:sz w:val="24"/>
          <w:szCs w:val="24"/>
        </w:rPr>
        <w:t xml:space="preserve">. рублей, </w:t>
      </w:r>
      <w:r w:rsidRPr="00B85646">
        <w:rPr>
          <w:rFonts w:ascii="Times New Roman" w:hAnsi="Times New Roman" w:cs="Times New Roman"/>
          <w:sz w:val="24"/>
          <w:szCs w:val="24"/>
        </w:rPr>
        <w:t xml:space="preserve"> ООО «</w:t>
      </w:r>
      <w:proofErr w:type="spellStart"/>
      <w:r w:rsidRPr="00B85646">
        <w:rPr>
          <w:rFonts w:ascii="Times New Roman" w:hAnsi="Times New Roman" w:cs="Times New Roman"/>
          <w:sz w:val="24"/>
          <w:szCs w:val="24"/>
        </w:rPr>
        <w:t>Кезпромлен</w:t>
      </w:r>
      <w:proofErr w:type="spellEnd"/>
      <w:r w:rsidRPr="00B85646">
        <w:rPr>
          <w:rFonts w:ascii="Times New Roman" w:hAnsi="Times New Roman" w:cs="Times New Roman"/>
          <w:sz w:val="24"/>
          <w:szCs w:val="24"/>
        </w:rPr>
        <w:t>»-5,67 т</w:t>
      </w:r>
      <w:r w:rsidR="00577923">
        <w:rPr>
          <w:rFonts w:ascii="Times New Roman" w:hAnsi="Times New Roman" w:cs="Times New Roman"/>
          <w:sz w:val="24"/>
          <w:szCs w:val="24"/>
        </w:rPr>
        <w:t xml:space="preserve">ыс. </w:t>
      </w:r>
      <w:r w:rsidRPr="00B85646">
        <w:rPr>
          <w:rFonts w:ascii="Times New Roman" w:hAnsi="Times New Roman" w:cs="Times New Roman"/>
          <w:sz w:val="24"/>
          <w:szCs w:val="24"/>
        </w:rPr>
        <w:t>руб</w:t>
      </w:r>
      <w:r w:rsidR="00577923">
        <w:rPr>
          <w:rFonts w:ascii="Times New Roman" w:hAnsi="Times New Roman" w:cs="Times New Roman"/>
          <w:sz w:val="24"/>
          <w:szCs w:val="24"/>
        </w:rPr>
        <w:t xml:space="preserve">лей, </w:t>
      </w:r>
      <w:r w:rsidRPr="00B85646">
        <w:rPr>
          <w:rFonts w:ascii="Times New Roman" w:hAnsi="Times New Roman" w:cs="Times New Roman"/>
          <w:sz w:val="24"/>
          <w:szCs w:val="24"/>
        </w:rPr>
        <w:tab/>
        <w:t>СПК «Искра» -  3,9 тыс</w:t>
      </w:r>
      <w:r w:rsidR="00577923">
        <w:rPr>
          <w:rFonts w:ascii="Times New Roman" w:hAnsi="Times New Roman" w:cs="Times New Roman"/>
          <w:sz w:val="24"/>
          <w:szCs w:val="24"/>
        </w:rPr>
        <w:t>.</w:t>
      </w:r>
      <w:r w:rsidRPr="00B85646">
        <w:rPr>
          <w:rFonts w:ascii="Times New Roman" w:hAnsi="Times New Roman" w:cs="Times New Roman"/>
          <w:sz w:val="24"/>
          <w:szCs w:val="24"/>
        </w:rPr>
        <w:t xml:space="preserve"> рублей.</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Обеспечению безопасных и здоровых условий труда необходимо уделять повышенное влияние.</w:t>
      </w:r>
    </w:p>
    <w:p w:rsidR="00577923"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 xml:space="preserve"> </w:t>
      </w:r>
    </w:p>
    <w:p w:rsidR="00577923" w:rsidRDefault="00577923" w:rsidP="00B85646">
      <w:pPr>
        <w:pStyle w:val="a6"/>
        <w:jc w:val="both"/>
        <w:rPr>
          <w:rFonts w:ascii="Times New Roman" w:hAnsi="Times New Roman" w:cs="Times New Roman"/>
          <w:sz w:val="24"/>
          <w:szCs w:val="24"/>
        </w:rPr>
      </w:pPr>
    </w:p>
    <w:p w:rsidR="006B2DE0" w:rsidRPr="00B85646" w:rsidRDefault="00B85646" w:rsidP="00577923">
      <w:pPr>
        <w:pStyle w:val="a6"/>
        <w:jc w:val="center"/>
        <w:rPr>
          <w:rFonts w:ascii="Times New Roman" w:hAnsi="Times New Roman" w:cs="Times New Roman"/>
          <w:sz w:val="24"/>
          <w:szCs w:val="24"/>
        </w:rPr>
      </w:pPr>
      <w:r w:rsidRPr="00B85646">
        <w:rPr>
          <w:rFonts w:ascii="Times New Roman" w:hAnsi="Times New Roman" w:cs="Times New Roman"/>
          <w:b/>
          <w:sz w:val="24"/>
          <w:szCs w:val="24"/>
        </w:rPr>
        <w:lastRenderedPageBreak/>
        <w:t>Обеспечение отрасли квалифицированными кадрами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577923">
        <w:rPr>
          <w:rFonts w:ascii="Times New Roman" w:hAnsi="Times New Roman" w:cs="Times New Roman"/>
          <w:b/>
          <w:sz w:val="24"/>
          <w:szCs w:val="24"/>
        </w:rPr>
        <w:tab/>
      </w:r>
      <w:r w:rsidRPr="00B85646">
        <w:rPr>
          <w:rFonts w:ascii="Times New Roman" w:hAnsi="Times New Roman" w:cs="Times New Roman"/>
          <w:sz w:val="24"/>
          <w:szCs w:val="24"/>
        </w:rPr>
        <w:t xml:space="preserve">В сельскохозяйственных предприятиях района остро ощущается дефицит квалифицированных кадров. Продолжает сокращаться численность работников, занятых сельским трудом. В 2016 году в сфере сельского хозяйства было занято в среднем 1217 человек. Снижение к уровню 2015 года  на 53 человека.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В районе остро стоит проблема нехватки работников рабочих профессий сельскохозяйственного производства. Не хватает трактористов- машинистов, водителей автомобилей,  операторов машинного доения. Сельскохозяйственные предприятия нуждаются в слесарях по ремонту сельскохозяйственных машин и оборудования, электромонтерах по ремонту и обслуживанию электрооборудования.    Ежегодно в наших хозяйствах происходит отток кадров.   Причинами остаются:</w:t>
      </w:r>
    </w:p>
    <w:p w:rsidR="00B85646" w:rsidRPr="00B85646" w:rsidRDefault="00B85646" w:rsidP="00577923">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низкий уровень и качество жизни в сельской местности  (плохие дороги,    отсутствие газа, мест для отдыха и охраны здоровья)</w:t>
      </w:r>
      <w:r w:rsidR="00577923">
        <w:rPr>
          <w:rFonts w:ascii="Times New Roman" w:hAnsi="Times New Roman" w:cs="Times New Roman"/>
          <w:sz w:val="24"/>
          <w:szCs w:val="24"/>
        </w:rPr>
        <w:t>;</w:t>
      </w:r>
    </w:p>
    <w:p w:rsidR="00B85646" w:rsidRPr="00B85646" w:rsidRDefault="00577923" w:rsidP="0057792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646" w:rsidRPr="00B85646">
        <w:rPr>
          <w:rFonts w:ascii="Times New Roman" w:hAnsi="Times New Roman" w:cs="Times New Roman"/>
          <w:sz w:val="24"/>
          <w:szCs w:val="24"/>
        </w:rPr>
        <w:t>отсутствие престижности сельскохозяйственного работника;</w:t>
      </w:r>
    </w:p>
    <w:p w:rsidR="00B85646" w:rsidRPr="00B85646" w:rsidRDefault="00577923" w:rsidP="0057792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646" w:rsidRPr="00B85646">
        <w:rPr>
          <w:rFonts w:ascii="Times New Roman" w:hAnsi="Times New Roman" w:cs="Times New Roman"/>
          <w:sz w:val="24"/>
          <w:szCs w:val="24"/>
        </w:rPr>
        <w:t>низкая, незащищенная  заработная плата;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   отсутствие жилья молодым специалистам.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В 2016 году повысили свою квалификацию  152 работника сельского хозяйства, 2 человека прошли переподготовку.</w:t>
      </w:r>
      <w:r w:rsidR="004C7464">
        <w:rPr>
          <w:rFonts w:ascii="Times New Roman" w:hAnsi="Times New Roman" w:cs="Times New Roman"/>
          <w:sz w:val="24"/>
          <w:szCs w:val="24"/>
        </w:rPr>
        <w:t xml:space="preserve"> </w:t>
      </w:r>
      <w:proofErr w:type="gramStart"/>
      <w:r w:rsidR="004C7464">
        <w:rPr>
          <w:rFonts w:ascii="Times New Roman" w:hAnsi="Times New Roman" w:cs="Times New Roman"/>
          <w:sz w:val="24"/>
          <w:szCs w:val="24"/>
        </w:rPr>
        <w:t>О</w:t>
      </w:r>
      <w:r w:rsidRPr="00B85646">
        <w:rPr>
          <w:rFonts w:ascii="Times New Roman" w:hAnsi="Times New Roman" w:cs="Times New Roman"/>
          <w:sz w:val="24"/>
          <w:szCs w:val="24"/>
        </w:rPr>
        <w:t>бучением охвачено 260 человек,  работающих в сельскохозяйственном производстве, среди них  руководители,  специалисты инженерной, агрономической, зоотехнической,  кадровой  служб, бухгалтеры, экономисты, ветеринарные работники, электрики, ответственные по перевозке грузов,  работники растениеводства и животноводства.</w:t>
      </w:r>
      <w:proofErr w:type="gramEnd"/>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Остаются актуальными задачи по закреплению молодых специалистов на селе. Но молодые специалисты в хозяйства района не возвращаются, или </w:t>
      </w:r>
      <w:proofErr w:type="gramStart"/>
      <w:r w:rsidRPr="00B85646">
        <w:rPr>
          <w:rFonts w:ascii="Times New Roman" w:hAnsi="Times New Roman" w:cs="Times New Roman"/>
          <w:sz w:val="24"/>
          <w:szCs w:val="24"/>
        </w:rPr>
        <w:t>уезжают</w:t>
      </w:r>
      <w:proofErr w:type="gramEnd"/>
      <w:r w:rsidRPr="00B85646">
        <w:rPr>
          <w:rFonts w:ascii="Times New Roman" w:hAnsi="Times New Roman" w:cs="Times New Roman"/>
          <w:sz w:val="24"/>
          <w:szCs w:val="24"/>
        </w:rPr>
        <w:t xml:space="preserve"> приобретая опыт работы.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Формирование кадрового потенциала осуществляется за счет реализации мероприятий Республиканской целевой программы «Кадровое обеспечение агропромышленного комплекса».  В течение  года в сельскохозяйственных организациях района приступили к работе  6  молодых специалистов. Молодым специалистам, работающим на селе, оказывается государственная поддержка. За 2016 год выплачено 890 тыс. руб.,  на оздоровление работников было выделено 195 тысяч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Управлением сельского хозяйства и продовольствия ведется планомерная деятельность по профориентации  молодежи на работу в АПК района среди учащихся средних образовательных учреждений, ежегодно проводится собеседование с выпускниками, закончившими Ижевскую государственную сельскохозяйственную академию.   </w:t>
      </w:r>
    </w:p>
    <w:p w:rsidR="006B2DE0" w:rsidRPr="00B85646" w:rsidRDefault="00B85646" w:rsidP="004C7464">
      <w:pPr>
        <w:pStyle w:val="a6"/>
        <w:jc w:val="center"/>
        <w:rPr>
          <w:rFonts w:ascii="Times New Roman" w:hAnsi="Times New Roman" w:cs="Times New Roman"/>
          <w:sz w:val="24"/>
          <w:szCs w:val="24"/>
        </w:rPr>
      </w:pPr>
      <w:r w:rsidRPr="00B85646">
        <w:rPr>
          <w:rFonts w:ascii="Times New Roman" w:hAnsi="Times New Roman" w:cs="Times New Roman"/>
          <w:b/>
          <w:sz w:val="24"/>
          <w:szCs w:val="24"/>
        </w:rPr>
        <w:t>Результаты финансовой деятельности</w:t>
      </w:r>
      <w:r w:rsidR="006B2DE0">
        <w:rPr>
          <w:rFonts w:ascii="Times New Roman" w:hAnsi="Times New Roman" w:cs="Times New Roman"/>
          <w:b/>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Сельскохозяйственными предприятиями реализовано продукции и оказано услуг в 2016 году на сумму </w:t>
      </w:r>
      <w:r w:rsidRPr="00B85646">
        <w:rPr>
          <w:rFonts w:ascii="Times New Roman" w:hAnsi="Times New Roman" w:cs="Times New Roman"/>
          <w:b/>
          <w:sz w:val="24"/>
          <w:szCs w:val="24"/>
        </w:rPr>
        <w:t>675 млн</w:t>
      </w:r>
      <w:r w:rsidRPr="00B85646">
        <w:rPr>
          <w:rFonts w:ascii="Times New Roman" w:hAnsi="Times New Roman" w:cs="Times New Roman"/>
          <w:sz w:val="24"/>
          <w:szCs w:val="24"/>
        </w:rPr>
        <w:t xml:space="preserve">. рублей, что на 6 % больше чем в 2015 году. Объем реализации вырос на 2% за  счет увеличения объема производства и на 9% - за счет увеличения цены на продукцию.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На </w:t>
      </w:r>
      <w:smartTag w:uri="urn:schemas-microsoft-com:office:smarttags" w:element="metricconverter">
        <w:smartTagPr>
          <w:attr w:name="ProductID" w:val="100 га"/>
        </w:smartTagPr>
        <w:r w:rsidRPr="00B85646">
          <w:rPr>
            <w:rFonts w:ascii="Times New Roman" w:hAnsi="Times New Roman" w:cs="Times New Roman"/>
            <w:sz w:val="24"/>
            <w:szCs w:val="24"/>
          </w:rPr>
          <w:t>100 га</w:t>
        </w:r>
      </w:smartTag>
      <w:r w:rsidRPr="00B85646">
        <w:rPr>
          <w:rFonts w:ascii="Times New Roman" w:hAnsi="Times New Roman" w:cs="Times New Roman"/>
          <w:sz w:val="24"/>
          <w:szCs w:val="24"/>
        </w:rPr>
        <w:t xml:space="preserve"> сельхозугодий получено </w:t>
      </w:r>
      <w:r w:rsidRPr="00B85646">
        <w:rPr>
          <w:rFonts w:ascii="Times New Roman" w:hAnsi="Times New Roman" w:cs="Times New Roman"/>
          <w:b/>
          <w:sz w:val="24"/>
          <w:szCs w:val="24"/>
        </w:rPr>
        <w:t>1млн.285 тыс</w:t>
      </w:r>
      <w:r w:rsidRPr="00B85646">
        <w:rPr>
          <w:rFonts w:ascii="Times New Roman" w:hAnsi="Times New Roman" w:cs="Times New Roman"/>
          <w:sz w:val="24"/>
          <w:szCs w:val="24"/>
        </w:rPr>
        <w:t xml:space="preserve">. руб. выручки. Наиболее эффективно земельные угодья используются в СПК «Искра»- </w:t>
      </w:r>
      <w:r w:rsidRPr="00B85646">
        <w:rPr>
          <w:rFonts w:ascii="Times New Roman" w:hAnsi="Times New Roman" w:cs="Times New Roman"/>
          <w:b/>
          <w:sz w:val="24"/>
          <w:szCs w:val="24"/>
        </w:rPr>
        <w:t>2млн.111тыс</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sz w:val="24"/>
          <w:szCs w:val="24"/>
        </w:rPr>
        <w:t>уб и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2 млн.31</w:t>
      </w:r>
      <w:r w:rsidRPr="00B85646">
        <w:rPr>
          <w:rFonts w:ascii="Times New Roman" w:hAnsi="Times New Roman" w:cs="Times New Roman"/>
          <w:sz w:val="24"/>
          <w:szCs w:val="24"/>
        </w:rPr>
        <w:t xml:space="preserve"> тыс.рублей.         Рентабельность производственно-хозяйственной деятельности с учетом субсидий по году составила 9,3 %, без  субсидии  -0,7%,  то есть на каждый вложенный рубль получено 9,3 копейки  выручки с учетом средств государственной поддержки.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По результатам производственно-хозяйственной  деятельности сельскохозяйственных предприятий за 2016 год  получено </w:t>
      </w:r>
      <w:r w:rsidRPr="00B85646">
        <w:rPr>
          <w:rFonts w:ascii="Times New Roman" w:hAnsi="Times New Roman" w:cs="Times New Roman"/>
          <w:b/>
          <w:sz w:val="24"/>
          <w:szCs w:val="24"/>
        </w:rPr>
        <w:t>62,5</w:t>
      </w:r>
      <w:r w:rsidR="004C7464">
        <w:rPr>
          <w:rFonts w:ascii="Times New Roman" w:hAnsi="Times New Roman" w:cs="Times New Roman"/>
          <w:b/>
          <w:sz w:val="24"/>
          <w:szCs w:val="24"/>
        </w:rPr>
        <w:t xml:space="preserve"> </w:t>
      </w:r>
      <w:r w:rsidRPr="00B85646">
        <w:rPr>
          <w:rFonts w:ascii="Times New Roman" w:hAnsi="Times New Roman" w:cs="Times New Roman"/>
          <w:sz w:val="24"/>
          <w:szCs w:val="24"/>
        </w:rPr>
        <w:t xml:space="preserve">млн. рублей чистой прибыли. Три предприятия  СПК </w:t>
      </w:r>
      <w:r w:rsidR="004C7464">
        <w:rPr>
          <w:rFonts w:ascii="Times New Roman" w:hAnsi="Times New Roman" w:cs="Times New Roman"/>
          <w:sz w:val="24"/>
          <w:szCs w:val="24"/>
        </w:rPr>
        <w:t>«</w:t>
      </w:r>
      <w:r w:rsidRPr="00B85646">
        <w:rPr>
          <w:rFonts w:ascii="Times New Roman" w:hAnsi="Times New Roman" w:cs="Times New Roman"/>
          <w:sz w:val="24"/>
          <w:szCs w:val="24"/>
        </w:rPr>
        <w:t>имени Кирова</w:t>
      </w:r>
      <w:r w:rsidR="004C7464">
        <w:rPr>
          <w:rFonts w:ascii="Times New Roman" w:hAnsi="Times New Roman" w:cs="Times New Roman"/>
          <w:sz w:val="24"/>
          <w:szCs w:val="24"/>
        </w:rPr>
        <w:t>»</w:t>
      </w:r>
      <w:r w:rsidRPr="00B85646">
        <w:rPr>
          <w:rFonts w:ascii="Times New Roman" w:hAnsi="Times New Roman" w:cs="Times New Roman"/>
          <w:sz w:val="24"/>
          <w:szCs w:val="24"/>
        </w:rPr>
        <w:t xml:space="preserve">, ООО «Труженик»,   ООО «Льнозавод» сработали с убытком </w:t>
      </w:r>
      <w:r w:rsidRPr="00B85646">
        <w:rPr>
          <w:rFonts w:ascii="Times New Roman" w:hAnsi="Times New Roman" w:cs="Times New Roman"/>
          <w:b/>
          <w:sz w:val="24"/>
          <w:szCs w:val="24"/>
        </w:rPr>
        <w:t>8,3</w:t>
      </w:r>
      <w:r w:rsidRPr="00B85646">
        <w:rPr>
          <w:rFonts w:ascii="Times New Roman" w:hAnsi="Times New Roman" w:cs="Times New Roman"/>
          <w:sz w:val="24"/>
          <w:szCs w:val="24"/>
        </w:rPr>
        <w:t xml:space="preserve"> м</w:t>
      </w:r>
      <w:r w:rsidR="004C7464">
        <w:rPr>
          <w:rFonts w:ascii="Times New Roman" w:hAnsi="Times New Roman" w:cs="Times New Roman"/>
          <w:sz w:val="24"/>
          <w:szCs w:val="24"/>
        </w:rPr>
        <w:t>лн.</w:t>
      </w:r>
      <w:r w:rsidRPr="00B85646">
        <w:rPr>
          <w:rFonts w:ascii="Times New Roman" w:hAnsi="Times New Roman" w:cs="Times New Roman"/>
          <w:sz w:val="24"/>
          <w:szCs w:val="24"/>
        </w:rPr>
        <w:t xml:space="preserve">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В отчетном году на </w:t>
      </w:r>
      <w:r w:rsidRPr="00B85646">
        <w:rPr>
          <w:rFonts w:ascii="Times New Roman" w:hAnsi="Times New Roman" w:cs="Times New Roman"/>
          <w:b/>
          <w:sz w:val="24"/>
          <w:szCs w:val="24"/>
        </w:rPr>
        <w:t>59</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увеличилась  кредиторская задолженность и  составляет </w:t>
      </w:r>
      <w:r w:rsidRPr="00B85646">
        <w:rPr>
          <w:rFonts w:ascii="Times New Roman" w:hAnsi="Times New Roman" w:cs="Times New Roman"/>
          <w:b/>
          <w:sz w:val="24"/>
          <w:szCs w:val="24"/>
        </w:rPr>
        <w:t>254 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38% годовой выручки от реализации продукции, работ и услуг.   В том числе долгосрочные обязательства -</w:t>
      </w:r>
      <w:r w:rsidR="004C7464">
        <w:rPr>
          <w:rFonts w:ascii="Times New Roman" w:hAnsi="Times New Roman" w:cs="Times New Roman"/>
          <w:sz w:val="24"/>
          <w:szCs w:val="24"/>
        </w:rPr>
        <w:t xml:space="preserve"> </w:t>
      </w:r>
      <w:r w:rsidRPr="00B85646">
        <w:rPr>
          <w:rFonts w:ascii="Times New Roman" w:hAnsi="Times New Roman" w:cs="Times New Roman"/>
          <w:b/>
          <w:sz w:val="24"/>
          <w:szCs w:val="24"/>
        </w:rPr>
        <w:t>96</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по лизинговым платежам за приобретенную технику -</w:t>
      </w:r>
      <w:r w:rsidR="004C7464">
        <w:rPr>
          <w:rFonts w:ascii="Times New Roman" w:hAnsi="Times New Roman" w:cs="Times New Roman"/>
          <w:sz w:val="24"/>
          <w:szCs w:val="24"/>
        </w:rPr>
        <w:t xml:space="preserve"> </w:t>
      </w:r>
      <w:r w:rsidRPr="00B85646">
        <w:rPr>
          <w:rFonts w:ascii="Times New Roman" w:hAnsi="Times New Roman" w:cs="Times New Roman"/>
          <w:b/>
          <w:sz w:val="24"/>
          <w:szCs w:val="24"/>
        </w:rPr>
        <w:t>18</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Материальные затраты на производственную деятельность увеличились на </w:t>
      </w:r>
      <w:r w:rsidRPr="00B85646">
        <w:rPr>
          <w:rFonts w:ascii="Times New Roman" w:hAnsi="Times New Roman" w:cs="Times New Roman"/>
          <w:b/>
          <w:sz w:val="24"/>
          <w:szCs w:val="24"/>
        </w:rPr>
        <w:t xml:space="preserve">50 млн.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Увеличились расходы  на выплату заработной платы, приобретение  строительных </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материалов, электроэнергии,  на капитальные вложения.</w:t>
      </w:r>
    </w:p>
    <w:p w:rsidR="00B85646" w:rsidRPr="00B85646" w:rsidRDefault="00B85646" w:rsidP="004C7464">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Начислено налогов и взносов во внебюджетные фонды </w:t>
      </w:r>
      <w:r w:rsidRPr="00B85646">
        <w:rPr>
          <w:rFonts w:ascii="Times New Roman" w:hAnsi="Times New Roman" w:cs="Times New Roman"/>
          <w:b/>
          <w:sz w:val="24"/>
          <w:szCs w:val="24"/>
        </w:rPr>
        <w:t>75,2млн.</w:t>
      </w:r>
      <w:r w:rsidRPr="00B85646">
        <w:rPr>
          <w:rFonts w:ascii="Times New Roman" w:hAnsi="Times New Roman" w:cs="Times New Roman"/>
          <w:sz w:val="24"/>
          <w:szCs w:val="24"/>
        </w:rPr>
        <w:t xml:space="preserve"> рублей, что составляет 12% выручки.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 Размер среднемесячной заработной платы работников сельскохозяйственных организаций в среднем по району составил </w:t>
      </w:r>
      <w:r w:rsidRPr="00B85646">
        <w:rPr>
          <w:rFonts w:ascii="Times New Roman" w:hAnsi="Times New Roman" w:cs="Times New Roman"/>
          <w:b/>
          <w:sz w:val="24"/>
          <w:szCs w:val="24"/>
        </w:rPr>
        <w:t>13</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254 </w:t>
      </w:r>
      <w:r w:rsidRPr="00B85646">
        <w:rPr>
          <w:rFonts w:ascii="Times New Roman" w:hAnsi="Times New Roman" w:cs="Times New Roman"/>
          <w:sz w:val="24"/>
          <w:szCs w:val="24"/>
        </w:rPr>
        <w:t>рубля  в месяц, индекс роста заработной платы</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1,15.  Фонд заработной платы составляет 29% объема реализации продукции, работ и услуг.  Производительность труда по району составила </w:t>
      </w:r>
      <w:r w:rsidRPr="00B85646">
        <w:rPr>
          <w:rFonts w:ascii="Times New Roman" w:hAnsi="Times New Roman" w:cs="Times New Roman"/>
          <w:b/>
          <w:sz w:val="24"/>
          <w:szCs w:val="24"/>
        </w:rPr>
        <w:t>555</w:t>
      </w:r>
      <w:r w:rsidR="004C7464">
        <w:rPr>
          <w:rFonts w:ascii="Times New Roman" w:hAnsi="Times New Roman" w:cs="Times New Roman"/>
          <w:b/>
          <w:sz w:val="24"/>
          <w:szCs w:val="24"/>
        </w:rPr>
        <w:t xml:space="preserve"> </w:t>
      </w:r>
      <w:r w:rsidRPr="00B85646">
        <w:rPr>
          <w:rFonts w:ascii="Times New Roman" w:hAnsi="Times New Roman" w:cs="Times New Roman"/>
          <w:sz w:val="24"/>
          <w:szCs w:val="24"/>
        </w:rPr>
        <w:t>тыс</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sz w:val="24"/>
          <w:szCs w:val="24"/>
        </w:rPr>
        <w:t>ублей на 1 работника. Самая высокая производительность труда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723 </w:t>
      </w:r>
      <w:r w:rsidRPr="00B85646">
        <w:rPr>
          <w:rFonts w:ascii="Times New Roman" w:hAnsi="Times New Roman" w:cs="Times New Roman"/>
          <w:sz w:val="24"/>
          <w:szCs w:val="24"/>
        </w:rPr>
        <w:t xml:space="preserve">тыс. рублей выручки на каждого   работника.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По итогам работы за 2016 год подведена рейтинговая оценка развития сельскохозяйственных предприятий района. Лучших результатов добились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СПК «Искра».  Замыкает рейтинговую таблицу СПК  «Кулига».</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 </w:t>
      </w:r>
    </w:p>
    <w:p w:rsidR="00B85646" w:rsidRPr="00B85646" w:rsidRDefault="00B85646" w:rsidP="004C7464">
      <w:pPr>
        <w:pStyle w:val="a6"/>
        <w:jc w:val="center"/>
        <w:rPr>
          <w:rFonts w:ascii="Times New Roman" w:hAnsi="Times New Roman" w:cs="Times New Roman"/>
          <w:sz w:val="24"/>
          <w:szCs w:val="24"/>
        </w:rPr>
      </w:pPr>
      <w:r w:rsidRPr="00B85646">
        <w:rPr>
          <w:rFonts w:ascii="Times New Roman" w:hAnsi="Times New Roman" w:cs="Times New Roman"/>
          <w:b/>
          <w:sz w:val="24"/>
          <w:szCs w:val="24"/>
        </w:rPr>
        <w:t>Социальное развитие села</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 В районе продолжаются работы  по социальному развитию села в части  улучшения жилищных условий граждан, проживающих в сельской местности,  строительство и приобретение жилья молодым специалистам, прибывшим на работу в село. </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В 2016 году  в рамках  данной программы 7 семей района  получили  бюджетное финансирование на строительство жилья и улучшение жилищных условий в сумме  </w:t>
      </w:r>
      <w:r w:rsidRPr="00B85646">
        <w:rPr>
          <w:rFonts w:ascii="Times New Roman" w:hAnsi="Times New Roman" w:cs="Times New Roman"/>
          <w:b/>
          <w:sz w:val="24"/>
          <w:szCs w:val="24"/>
        </w:rPr>
        <w:t>4 млн</w:t>
      </w:r>
      <w:r w:rsidRPr="004C7464">
        <w:rPr>
          <w:rFonts w:ascii="Times New Roman" w:hAnsi="Times New Roman" w:cs="Times New Roman"/>
          <w:b/>
          <w:sz w:val="24"/>
          <w:szCs w:val="24"/>
        </w:rPr>
        <w:t>.</w:t>
      </w:r>
      <w:r w:rsidR="004C7464" w:rsidRPr="004C7464">
        <w:rPr>
          <w:rFonts w:ascii="Times New Roman" w:hAnsi="Times New Roman" w:cs="Times New Roman"/>
          <w:b/>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построено </w:t>
      </w:r>
      <w:r w:rsidRPr="00B85646">
        <w:rPr>
          <w:rFonts w:ascii="Times New Roman" w:hAnsi="Times New Roman" w:cs="Times New Roman"/>
          <w:b/>
          <w:sz w:val="24"/>
          <w:szCs w:val="24"/>
        </w:rPr>
        <w:t>660</w:t>
      </w:r>
      <w:r w:rsidRPr="00B85646">
        <w:rPr>
          <w:rFonts w:ascii="Times New Roman" w:hAnsi="Times New Roman" w:cs="Times New Roman"/>
          <w:sz w:val="24"/>
          <w:szCs w:val="24"/>
        </w:rPr>
        <w:t xml:space="preserve"> квадратных метров жилья,  а</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 с начала реализации данной  программы 123 семьи района смогли улучшить жилищные условия  с помощью  государственной поддержки.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Определенная работа проводится по кредитованию личных подсобных хозяйств</w:t>
      </w:r>
      <w:r w:rsidRPr="00B85646">
        <w:rPr>
          <w:rFonts w:ascii="Times New Roman" w:hAnsi="Times New Roman" w:cs="Times New Roman"/>
          <w:b/>
          <w:sz w:val="24"/>
          <w:szCs w:val="24"/>
        </w:rPr>
        <w:t xml:space="preserve"> </w:t>
      </w:r>
      <w:r w:rsidRPr="00B85646">
        <w:rPr>
          <w:rFonts w:ascii="Times New Roman" w:hAnsi="Times New Roman" w:cs="Times New Roman"/>
          <w:sz w:val="24"/>
          <w:szCs w:val="24"/>
        </w:rPr>
        <w:t xml:space="preserve">и субсидированию процентной ставки по этим кредитам. С начала развития Программы  с 2006 года было </w:t>
      </w:r>
      <w:r w:rsidRPr="00B85646">
        <w:rPr>
          <w:rFonts w:ascii="Times New Roman" w:hAnsi="Times New Roman" w:cs="Times New Roman"/>
          <w:b/>
          <w:sz w:val="24"/>
          <w:szCs w:val="24"/>
        </w:rPr>
        <w:t>950</w:t>
      </w:r>
      <w:r w:rsidRPr="00B85646">
        <w:rPr>
          <w:rFonts w:ascii="Times New Roman" w:hAnsi="Times New Roman" w:cs="Times New Roman"/>
          <w:sz w:val="24"/>
          <w:szCs w:val="24"/>
        </w:rPr>
        <w:t xml:space="preserve">  обращений жителей района за субсидиями на возмещение процентной ставки.  Получено субсидий в сумме </w:t>
      </w:r>
      <w:r w:rsidRPr="00B85646">
        <w:rPr>
          <w:rFonts w:ascii="Times New Roman" w:hAnsi="Times New Roman" w:cs="Times New Roman"/>
          <w:b/>
          <w:sz w:val="24"/>
          <w:szCs w:val="24"/>
        </w:rPr>
        <w:t xml:space="preserve">15,3 </w:t>
      </w:r>
      <w:r w:rsidRPr="004C7464">
        <w:rPr>
          <w:rFonts w:ascii="Times New Roman" w:hAnsi="Times New Roman" w:cs="Times New Roman"/>
          <w:b/>
          <w:sz w:val="24"/>
          <w:szCs w:val="24"/>
        </w:rPr>
        <w:t>миллионов рублей</w:t>
      </w:r>
      <w:r w:rsidRPr="00B85646">
        <w:rPr>
          <w:rFonts w:ascii="Times New Roman" w:hAnsi="Times New Roman" w:cs="Times New Roman"/>
          <w:sz w:val="24"/>
          <w:szCs w:val="24"/>
        </w:rPr>
        <w:t>, в том числе  в отчетном году</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292 </w:t>
      </w:r>
      <w:r w:rsidRPr="004C7464">
        <w:rPr>
          <w:rFonts w:ascii="Times New Roman" w:hAnsi="Times New Roman" w:cs="Times New Roman"/>
          <w:b/>
          <w:sz w:val="24"/>
          <w:szCs w:val="24"/>
        </w:rPr>
        <w:t>тыс. рублей</w:t>
      </w:r>
      <w:r w:rsidRPr="00B85646">
        <w:rPr>
          <w:rFonts w:ascii="Times New Roman" w:hAnsi="Times New Roman" w:cs="Times New Roman"/>
          <w:sz w:val="24"/>
          <w:szCs w:val="24"/>
        </w:rPr>
        <w:t>.</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Полученные кредитные средства использовались на приобретение малогабаритной техники, скота, строительство  животноводческих помещений, газификацию хозяйств.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Специалистами Управления сельского хозяйства и продовольствия проводится информационное и консультационное обеспечение сельскохозяйственного производства по внедрению прогрессивных достижений науки и техники, отечественного и зарубежного опыта производства, осуществляется реализация мер государственной поддержки организаций агропромышленного комплекса, крестьянски</w:t>
      </w:r>
      <w:proofErr w:type="gramStart"/>
      <w:r w:rsidRPr="00B85646">
        <w:rPr>
          <w:rFonts w:ascii="Times New Roman" w:hAnsi="Times New Roman" w:cs="Times New Roman"/>
          <w:sz w:val="24"/>
          <w:szCs w:val="24"/>
        </w:rPr>
        <w:t>х(</w:t>
      </w:r>
      <w:proofErr w:type="gramEnd"/>
      <w:r w:rsidRPr="00B85646">
        <w:rPr>
          <w:rFonts w:ascii="Times New Roman" w:hAnsi="Times New Roman" w:cs="Times New Roman"/>
          <w:sz w:val="24"/>
          <w:szCs w:val="24"/>
        </w:rPr>
        <w:t xml:space="preserve">фермерских) хозяйств и граждан, ведущих личное подсобное хозяйство, осуществляемых за счет средств бюджетов Удмуртской Республики и Российской Федерации. </w:t>
      </w:r>
    </w:p>
    <w:p w:rsidR="004C7464"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D27BDF" w:rsidRDefault="00D27BDF" w:rsidP="00CF3A83">
      <w:pPr>
        <w:pStyle w:val="a6"/>
        <w:jc w:val="center"/>
        <w:rPr>
          <w:rFonts w:ascii="Times New Roman" w:hAnsi="Times New Roman" w:cs="Times New Roman"/>
          <w:b/>
          <w:i/>
          <w:color w:val="FF0000"/>
          <w:sz w:val="24"/>
          <w:szCs w:val="24"/>
        </w:rPr>
      </w:pPr>
    </w:p>
    <w:p w:rsidR="00CF3A83" w:rsidRPr="00B82948" w:rsidRDefault="00CF3A83" w:rsidP="00CF3A83">
      <w:pPr>
        <w:pStyle w:val="a6"/>
        <w:jc w:val="center"/>
        <w:rPr>
          <w:rFonts w:ascii="Times New Roman" w:hAnsi="Times New Roman" w:cs="Times New Roman"/>
          <w:b/>
          <w:i/>
          <w:sz w:val="28"/>
          <w:szCs w:val="28"/>
        </w:rPr>
      </w:pPr>
      <w:r w:rsidRPr="00B82948">
        <w:rPr>
          <w:rFonts w:ascii="Times New Roman" w:hAnsi="Times New Roman" w:cs="Times New Roman"/>
          <w:b/>
          <w:i/>
          <w:sz w:val="28"/>
          <w:szCs w:val="28"/>
        </w:rPr>
        <w:t>1</w:t>
      </w:r>
      <w:r w:rsidR="00594711">
        <w:rPr>
          <w:rFonts w:ascii="Times New Roman" w:hAnsi="Times New Roman" w:cs="Times New Roman"/>
          <w:b/>
          <w:i/>
          <w:sz w:val="28"/>
          <w:szCs w:val="28"/>
        </w:rPr>
        <w:t>8</w:t>
      </w:r>
      <w:r w:rsidRPr="00B82948">
        <w:rPr>
          <w:rFonts w:ascii="Times New Roman" w:hAnsi="Times New Roman" w:cs="Times New Roman"/>
          <w:b/>
          <w:i/>
          <w:sz w:val="28"/>
          <w:szCs w:val="28"/>
        </w:rPr>
        <w:t xml:space="preserve">. Развитие потребительского рынка </w:t>
      </w:r>
    </w:p>
    <w:p w:rsidR="00277823" w:rsidRPr="00B82948" w:rsidRDefault="00277823" w:rsidP="00277823">
      <w:pPr>
        <w:spacing w:after="0" w:line="240" w:lineRule="auto"/>
        <w:ind w:rightChars="-1" w:right="-2"/>
        <w:jc w:val="both"/>
        <w:rPr>
          <w:rFonts w:ascii="Times New Roman" w:eastAsia="Times New Roman" w:hAnsi="Times New Roman" w:cs="Tahoma"/>
          <w:sz w:val="24"/>
          <w:szCs w:val="24"/>
        </w:rPr>
      </w:pPr>
    </w:p>
    <w:p w:rsidR="00277823" w:rsidRPr="00B82948" w:rsidRDefault="00277823" w:rsidP="00277823">
      <w:pPr>
        <w:spacing w:after="0" w:line="240" w:lineRule="auto"/>
        <w:ind w:rightChars="-1" w:right="-2" w:firstLine="708"/>
        <w:jc w:val="both"/>
        <w:rPr>
          <w:rFonts w:ascii="Times New Roman" w:eastAsia="Times New Roman" w:hAnsi="Times New Roman" w:cs="Times New Roman"/>
          <w:sz w:val="24"/>
          <w:szCs w:val="24"/>
          <w:lang w:eastAsia="ar-SA"/>
        </w:rPr>
      </w:pPr>
      <w:r w:rsidRPr="00B82948">
        <w:rPr>
          <w:rFonts w:ascii="Times New Roman" w:eastAsia="Times New Roman" w:hAnsi="Times New Roman" w:cs="Tahoma"/>
          <w:sz w:val="24"/>
          <w:szCs w:val="24"/>
        </w:rPr>
        <w:t xml:space="preserve">Система поддержки потребительского рынка в районе реализуется </w:t>
      </w:r>
      <w:r w:rsidRPr="00B82948">
        <w:rPr>
          <w:rFonts w:ascii="Times New Roman" w:eastAsia="Times New Roman" w:hAnsi="Times New Roman" w:cs="Times New Roman"/>
          <w:sz w:val="24"/>
          <w:szCs w:val="24"/>
        </w:rPr>
        <w:t xml:space="preserve"> в соответствии с положениями федерального  и регионального законодательства и  муниципальной  программой   муниципального образования «Кезский район» «Создание условий для устойчивого экономического развития на 2015-2020 годы».</w:t>
      </w:r>
    </w:p>
    <w:p w:rsidR="00277823" w:rsidRPr="00B82948" w:rsidRDefault="00277823" w:rsidP="00277823">
      <w:pPr>
        <w:spacing w:after="0" w:line="240" w:lineRule="auto"/>
        <w:ind w:firstLine="708"/>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lang w:eastAsia="ar-SA"/>
        </w:rPr>
        <w:lastRenderedPageBreak/>
        <w:t xml:space="preserve">Потребительский рынок – один  из основных  секторов экономики района. </w:t>
      </w:r>
      <w:r w:rsidRPr="00B82948">
        <w:rPr>
          <w:rFonts w:ascii="Times New Roman" w:eastAsia="Times New Roman" w:hAnsi="Times New Roman" w:cs="Times New Roman"/>
          <w:sz w:val="24"/>
          <w:szCs w:val="24"/>
        </w:rPr>
        <w:t>Его главные задачи -  удовлетворение спроса населения на потребительские товары и услуги, обеспечение качества и безопасности их предоставления, территориальной  доступности  товаров и услуг на всей территории района.</w:t>
      </w:r>
    </w:p>
    <w:p w:rsidR="00277823" w:rsidRPr="00B82948" w:rsidRDefault="00277823" w:rsidP="00277823">
      <w:pPr>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 За последние годы изменился потребительский  спрос, повысились требования к культуре обслуживания, качеству товаров. Повысился приток покупателей  в организованную торговую сеть, обеспечившую необходимые гарантии населению.</w:t>
      </w:r>
    </w:p>
    <w:p w:rsidR="00277823" w:rsidRPr="00B82948" w:rsidRDefault="00277823" w:rsidP="00277823">
      <w:pPr>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По состоянию на 01.01.2017 года  в районе функционирует  более 267 объектов торговли площадью, более 30 объектов  бытового обслуживания населения. Оказывают услуги 28 объектов общественного питания из них 21 закрытая сеть (18 общеобразовательных </w:t>
      </w:r>
      <w:proofErr w:type="gramStart"/>
      <w:r w:rsidRPr="00B82948">
        <w:rPr>
          <w:rFonts w:ascii="Times New Roman" w:eastAsia="Times New Roman" w:hAnsi="Times New Roman" w:cs="Times New Roman"/>
          <w:sz w:val="24"/>
          <w:szCs w:val="24"/>
        </w:rPr>
        <w:t>учреждениях</w:t>
      </w:r>
      <w:proofErr w:type="gramEnd"/>
      <w:r w:rsidRPr="00B82948">
        <w:rPr>
          <w:rFonts w:ascii="Times New Roman" w:eastAsia="Times New Roman" w:hAnsi="Times New Roman" w:cs="Times New Roman"/>
          <w:sz w:val="24"/>
          <w:szCs w:val="24"/>
        </w:rPr>
        <w:t>, 3 на предприятиях).</w:t>
      </w:r>
    </w:p>
    <w:p w:rsidR="00277823" w:rsidRPr="00B82948" w:rsidRDefault="00277823" w:rsidP="00277823">
      <w:pPr>
        <w:spacing w:after="0" w:line="240" w:lineRule="auto"/>
        <w:jc w:val="both"/>
        <w:rPr>
          <w:rFonts w:ascii="Times New Roman" w:eastAsia="Times New Roman" w:hAnsi="Times New Roman" w:cs="Times New Roman"/>
          <w:b/>
          <w:bCs/>
          <w:kern w:val="32"/>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 Анализ размещения торговых объектов в разрезе муниципальных образований в районе показал, что более 70% их расположены в МО «Кезское».</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proofErr w:type="gramStart"/>
      <w:r w:rsidRPr="00B82948">
        <w:rPr>
          <w:rFonts w:ascii="Times New Roman" w:eastAsia="Times New Roman" w:hAnsi="Times New Roman" w:cs="Times New Roman"/>
          <w:sz w:val="24"/>
          <w:szCs w:val="24"/>
        </w:rPr>
        <w:t xml:space="preserve">По итогам  2016 года  розничный товарооборот  в </w:t>
      </w:r>
      <w:proofErr w:type="spellStart"/>
      <w:r w:rsidRPr="00B82948">
        <w:rPr>
          <w:rFonts w:ascii="Times New Roman" w:eastAsia="Times New Roman" w:hAnsi="Times New Roman" w:cs="Times New Roman"/>
          <w:sz w:val="24"/>
          <w:szCs w:val="24"/>
        </w:rPr>
        <w:t>Кезском</w:t>
      </w:r>
      <w:proofErr w:type="spellEnd"/>
      <w:r w:rsidRPr="00B82948">
        <w:rPr>
          <w:rFonts w:ascii="Times New Roman" w:eastAsia="Times New Roman" w:hAnsi="Times New Roman" w:cs="Times New Roman"/>
          <w:sz w:val="24"/>
          <w:szCs w:val="24"/>
        </w:rPr>
        <w:t xml:space="preserve"> районе составил 2276,8 млн. руб., что составляет 98,1% в к аналогичному периоду 2015 года в фактических ценах.</w:t>
      </w:r>
      <w:proofErr w:type="gramEnd"/>
      <w:r w:rsidRPr="00B82948">
        <w:rPr>
          <w:rFonts w:ascii="Times New Roman" w:eastAsia="Times New Roman" w:hAnsi="Times New Roman" w:cs="Times New Roman"/>
          <w:sz w:val="24"/>
          <w:szCs w:val="24"/>
        </w:rPr>
        <w:t xml:space="preserve"> Розничный товарооборот  на душу населения составил 110,4  тыс. руб., или  99,3 % к аналогичному периоду  2015 года.  </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Оборот розничной торговли за 2016 год составил  2190,9 млн. руб. Оборот на душу населения составил 105331,7 руб. По обороту розничной торговли и обороту розничной торговли на душу населения Кезский район с 2012 года занимает 2 место среди сельских районов Республики.</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За  2016 года  оборот  общественного     питания  составил 85,7 млн. руб. </w:t>
      </w:r>
    </w:p>
    <w:p w:rsidR="00277823" w:rsidRPr="00BE10F8" w:rsidRDefault="00277823" w:rsidP="00277823">
      <w:pPr>
        <w:tabs>
          <w:tab w:val="left" w:pos="62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E10F8">
        <w:rPr>
          <w:rFonts w:ascii="Times New Roman" w:eastAsia="Times New Roman" w:hAnsi="Times New Roman" w:cs="Times New Roman"/>
          <w:sz w:val="24"/>
          <w:szCs w:val="24"/>
        </w:rPr>
        <w:t>Объем платных услуг за 201</w:t>
      </w:r>
      <w:r>
        <w:rPr>
          <w:rFonts w:ascii="Times New Roman" w:eastAsia="Times New Roman" w:hAnsi="Times New Roman" w:cs="Times New Roman"/>
          <w:sz w:val="24"/>
          <w:szCs w:val="24"/>
        </w:rPr>
        <w:t>6</w:t>
      </w:r>
      <w:r w:rsidRPr="00BE10F8">
        <w:rPr>
          <w:rFonts w:ascii="Times New Roman" w:eastAsia="Times New Roman" w:hAnsi="Times New Roman" w:cs="Times New Roman"/>
          <w:sz w:val="24"/>
          <w:szCs w:val="24"/>
        </w:rPr>
        <w:t xml:space="preserve"> год по крупным и средним предприятиям составил </w:t>
      </w:r>
      <w:r w:rsidR="00B82948">
        <w:rPr>
          <w:rFonts w:ascii="Times New Roman" w:eastAsia="Times New Roman" w:hAnsi="Times New Roman" w:cs="Times New Roman"/>
          <w:sz w:val="24"/>
          <w:szCs w:val="24"/>
        </w:rPr>
        <w:t>62</w:t>
      </w:r>
      <w:r w:rsidRPr="00BE10F8">
        <w:rPr>
          <w:rFonts w:ascii="Times New Roman" w:eastAsia="Times New Roman" w:hAnsi="Times New Roman" w:cs="Times New Roman"/>
          <w:sz w:val="24"/>
          <w:szCs w:val="24"/>
        </w:rPr>
        <w:t xml:space="preserve"> млн. руб. или </w:t>
      </w:r>
      <w:r w:rsidR="00B82948">
        <w:rPr>
          <w:rFonts w:ascii="Times New Roman" w:eastAsia="Times New Roman" w:hAnsi="Times New Roman" w:cs="Times New Roman"/>
          <w:sz w:val="24"/>
          <w:szCs w:val="24"/>
        </w:rPr>
        <w:t>110</w:t>
      </w:r>
      <w:r w:rsidRPr="00BE10F8">
        <w:rPr>
          <w:rFonts w:ascii="Times New Roman" w:eastAsia="Times New Roman" w:hAnsi="Times New Roman" w:cs="Times New Roman"/>
          <w:sz w:val="24"/>
          <w:szCs w:val="24"/>
        </w:rPr>
        <w:t xml:space="preserve"> % к аналогичному периоду 201</w:t>
      </w:r>
      <w:r>
        <w:rPr>
          <w:rFonts w:ascii="Times New Roman" w:eastAsia="Times New Roman" w:hAnsi="Times New Roman" w:cs="Times New Roman"/>
          <w:sz w:val="24"/>
          <w:szCs w:val="24"/>
        </w:rPr>
        <w:t>5</w:t>
      </w:r>
      <w:r w:rsidRPr="00BE10F8">
        <w:rPr>
          <w:rFonts w:ascii="Times New Roman" w:eastAsia="Times New Roman" w:hAnsi="Times New Roman" w:cs="Times New Roman"/>
          <w:sz w:val="24"/>
          <w:szCs w:val="24"/>
        </w:rPr>
        <w:t xml:space="preserve"> года. Объем платных услуг на душу населения за 201</w:t>
      </w:r>
      <w:r>
        <w:rPr>
          <w:rFonts w:ascii="Times New Roman" w:eastAsia="Times New Roman" w:hAnsi="Times New Roman" w:cs="Times New Roman"/>
          <w:sz w:val="24"/>
          <w:szCs w:val="24"/>
        </w:rPr>
        <w:t>6</w:t>
      </w:r>
      <w:r w:rsidRPr="00BE10F8">
        <w:rPr>
          <w:rFonts w:ascii="Times New Roman" w:eastAsia="Times New Roman" w:hAnsi="Times New Roman" w:cs="Times New Roman"/>
          <w:sz w:val="24"/>
          <w:szCs w:val="24"/>
        </w:rPr>
        <w:t xml:space="preserve"> год составил на </w:t>
      </w:r>
      <w:r w:rsidR="00B82948">
        <w:rPr>
          <w:rFonts w:ascii="Times New Roman" w:eastAsia="Times New Roman" w:hAnsi="Times New Roman" w:cs="Times New Roman"/>
          <w:sz w:val="24"/>
          <w:szCs w:val="24"/>
        </w:rPr>
        <w:t>2983</w:t>
      </w:r>
      <w:r w:rsidRPr="00BE10F8">
        <w:rPr>
          <w:rFonts w:ascii="Times New Roman" w:eastAsia="Times New Roman" w:hAnsi="Times New Roman" w:cs="Times New Roman"/>
          <w:sz w:val="24"/>
          <w:szCs w:val="24"/>
        </w:rPr>
        <w:t xml:space="preserve"> руб. или 107,4% к аналогичному периоду   201</w:t>
      </w:r>
      <w:r>
        <w:rPr>
          <w:rFonts w:ascii="Times New Roman" w:eastAsia="Times New Roman" w:hAnsi="Times New Roman" w:cs="Times New Roman"/>
          <w:sz w:val="24"/>
          <w:szCs w:val="24"/>
        </w:rPr>
        <w:t>5</w:t>
      </w:r>
      <w:r w:rsidRPr="00BE10F8">
        <w:rPr>
          <w:rFonts w:ascii="Times New Roman" w:eastAsia="Times New Roman" w:hAnsi="Times New Roman" w:cs="Times New Roman"/>
          <w:sz w:val="24"/>
          <w:szCs w:val="24"/>
        </w:rPr>
        <w:t xml:space="preserve"> года. </w:t>
      </w:r>
    </w:p>
    <w:p w:rsidR="00277823" w:rsidRPr="006B2DE0" w:rsidRDefault="00277823" w:rsidP="00277823">
      <w:pPr>
        <w:spacing w:after="0" w:line="240" w:lineRule="auto"/>
        <w:ind w:right="-2"/>
        <w:jc w:val="both"/>
        <w:rPr>
          <w:rFonts w:ascii="Times New Roman" w:eastAsia="Times New Roman" w:hAnsi="Times New Roman" w:cs="Times New Roman"/>
          <w:sz w:val="24"/>
          <w:szCs w:val="24"/>
        </w:rPr>
      </w:pPr>
      <w:r w:rsidRPr="004D7334">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color w:val="7030A0"/>
          <w:sz w:val="24"/>
          <w:szCs w:val="24"/>
        </w:rPr>
        <w:t xml:space="preserve">  </w:t>
      </w:r>
      <w:r w:rsidRPr="006B2DE0">
        <w:rPr>
          <w:rFonts w:ascii="Times New Roman" w:eastAsia="Times New Roman" w:hAnsi="Times New Roman" w:cs="Times New Roman"/>
          <w:sz w:val="24"/>
          <w:szCs w:val="24"/>
        </w:rPr>
        <w:t>В  2016 году  открыты магазины по адресу:</w:t>
      </w:r>
    </w:p>
    <w:p w:rsidR="00277823" w:rsidRPr="006B2DE0" w:rsidRDefault="00277823" w:rsidP="00277823">
      <w:pPr>
        <w:spacing w:after="0" w:line="240" w:lineRule="auto"/>
        <w:ind w:right="-2"/>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xml:space="preserve">           -</w:t>
      </w:r>
      <w:r w:rsidRPr="006B2DE0">
        <w:rPr>
          <w:rFonts w:ascii="Times New Roman" w:hAnsi="Times New Roman" w:cs="Times New Roman"/>
          <w:sz w:val="24"/>
          <w:szCs w:val="24"/>
        </w:rPr>
        <w:t xml:space="preserve"> пристрой к зданию кафе «</w:t>
      </w:r>
      <w:proofErr w:type="spellStart"/>
      <w:r w:rsidRPr="006B2DE0">
        <w:rPr>
          <w:rFonts w:ascii="Times New Roman" w:hAnsi="Times New Roman" w:cs="Times New Roman"/>
          <w:sz w:val="24"/>
          <w:szCs w:val="24"/>
        </w:rPr>
        <w:t>Агапыч</w:t>
      </w:r>
      <w:proofErr w:type="spellEnd"/>
      <w:r w:rsidRPr="006B2DE0">
        <w:rPr>
          <w:rFonts w:ascii="Times New Roman" w:hAnsi="Times New Roman" w:cs="Times New Roman"/>
          <w:sz w:val="24"/>
          <w:szCs w:val="24"/>
        </w:rPr>
        <w:t xml:space="preserve">» по адресу: </w:t>
      </w:r>
      <w:proofErr w:type="spellStart"/>
      <w:r w:rsidRPr="006B2DE0">
        <w:rPr>
          <w:rFonts w:ascii="Times New Roman" w:hAnsi="Times New Roman" w:cs="Times New Roman"/>
          <w:sz w:val="24"/>
          <w:szCs w:val="24"/>
        </w:rPr>
        <w:t>п</w:t>
      </w:r>
      <w:proofErr w:type="gramStart"/>
      <w:r w:rsidRPr="006B2DE0">
        <w:rPr>
          <w:rFonts w:ascii="Times New Roman" w:hAnsi="Times New Roman" w:cs="Times New Roman"/>
          <w:sz w:val="24"/>
          <w:szCs w:val="24"/>
        </w:rPr>
        <w:t>.К</w:t>
      </w:r>
      <w:proofErr w:type="gramEnd"/>
      <w:r w:rsidRPr="006B2DE0">
        <w:rPr>
          <w:rFonts w:ascii="Times New Roman" w:hAnsi="Times New Roman" w:cs="Times New Roman"/>
          <w:sz w:val="24"/>
          <w:szCs w:val="24"/>
        </w:rPr>
        <w:t>ез</w:t>
      </w:r>
      <w:proofErr w:type="spellEnd"/>
      <w:r w:rsidRPr="006B2DE0">
        <w:rPr>
          <w:rFonts w:ascii="Times New Roman" w:hAnsi="Times New Roman" w:cs="Times New Roman"/>
          <w:sz w:val="24"/>
          <w:szCs w:val="24"/>
        </w:rPr>
        <w:t>, ул.Кооперативная, д.18 (Жилина Н.В.) площадью 430,1 кв. м.;</w:t>
      </w:r>
    </w:p>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xml:space="preserve">          - здание магазина по адресу: </w:t>
      </w:r>
      <w:proofErr w:type="spellStart"/>
      <w:r w:rsidRPr="006B2DE0">
        <w:rPr>
          <w:rFonts w:ascii="Times New Roman" w:eastAsia="Times New Roman" w:hAnsi="Times New Roman" w:cs="Times New Roman"/>
          <w:sz w:val="24"/>
          <w:szCs w:val="24"/>
        </w:rPr>
        <w:t>п</w:t>
      </w:r>
      <w:proofErr w:type="gramStart"/>
      <w:r w:rsidRPr="006B2DE0">
        <w:rPr>
          <w:rFonts w:ascii="Times New Roman" w:eastAsia="Times New Roman" w:hAnsi="Times New Roman" w:cs="Times New Roman"/>
          <w:sz w:val="24"/>
          <w:szCs w:val="24"/>
        </w:rPr>
        <w:t>.К</w:t>
      </w:r>
      <w:proofErr w:type="gramEnd"/>
      <w:r w:rsidRPr="006B2DE0">
        <w:rPr>
          <w:rFonts w:ascii="Times New Roman" w:eastAsia="Times New Roman" w:hAnsi="Times New Roman" w:cs="Times New Roman"/>
          <w:sz w:val="24"/>
          <w:szCs w:val="24"/>
        </w:rPr>
        <w:t>ез</w:t>
      </w:r>
      <w:proofErr w:type="spellEnd"/>
      <w:r w:rsidRPr="006B2DE0">
        <w:rPr>
          <w:rFonts w:ascii="Times New Roman" w:eastAsia="Times New Roman" w:hAnsi="Times New Roman" w:cs="Times New Roman"/>
          <w:sz w:val="24"/>
          <w:szCs w:val="24"/>
        </w:rPr>
        <w:t xml:space="preserve">, ул.Кирова, д.5а (ОАО «Милком» ПП «Кезский </w:t>
      </w:r>
      <w:proofErr w:type="spellStart"/>
      <w:r w:rsidRPr="006B2DE0">
        <w:rPr>
          <w:rFonts w:ascii="Times New Roman" w:eastAsia="Times New Roman" w:hAnsi="Times New Roman" w:cs="Times New Roman"/>
          <w:sz w:val="24"/>
          <w:szCs w:val="24"/>
        </w:rPr>
        <w:t>сырзавод</w:t>
      </w:r>
      <w:proofErr w:type="spellEnd"/>
      <w:r w:rsidRPr="006B2DE0">
        <w:rPr>
          <w:rFonts w:ascii="Times New Roman" w:eastAsia="Times New Roman" w:hAnsi="Times New Roman" w:cs="Times New Roman"/>
          <w:sz w:val="24"/>
          <w:szCs w:val="24"/>
        </w:rPr>
        <w:t>») площадью 689,9 кв.м.</w:t>
      </w:r>
    </w:p>
    <w:p w:rsidR="00277823" w:rsidRPr="006B2DE0" w:rsidRDefault="00277823" w:rsidP="00277823">
      <w:pPr>
        <w:spacing w:after="0" w:line="240" w:lineRule="auto"/>
        <w:ind w:right="-2" w:firstLine="360"/>
        <w:jc w:val="right"/>
        <w:rPr>
          <w:rFonts w:ascii="Times New Roman" w:eastAsia="Times New Roman" w:hAnsi="Times New Roman" w:cs="Times New Roman"/>
          <w:b/>
          <w:sz w:val="24"/>
          <w:szCs w:val="24"/>
        </w:rPr>
      </w:pPr>
    </w:p>
    <w:p w:rsidR="00277823" w:rsidRPr="006B2DE0" w:rsidRDefault="00277823" w:rsidP="00277823">
      <w:pPr>
        <w:suppressAutoHyphens/>
        <w:spacing w:after="120" w:line="240" w:lineRule="auto"/>
        <w:ind w:firstLine="709"/>
        <w:jc w:val="center"/>
        <w:rPr>
          <w:rFonts w:ascii="Times New Roman" w:eastAsia="Times New Roman" w:hAnsi="Times New Roman" w:cs="Times New Roman"/>
          <w:b/>
          <w:sz w:val="24"/>
          <w:szCs w:val="24"/>
          <w:lang w:eastAsia="ar-SA"/>
        </w:rPr>
      </w:pPr>
      <w:r w:rsidRPr="006B2DE0">
        <w:rPr>
          <w:rFonts w:ascii="Times New Roman" w:eastAsia="Times New Roman" w:hAnsi="Times New Roman" w:cs="Times New Roman"/>
          <w:b/>
          <w:sz w:val="24"/>
          <w:szCs w:val="24"/>
          <w:lang w:eastAsia="ar-SA"/>
        </w:rPr>
        <w:t>Основные показатели деятельности торговых организаций</w:t>
      </w: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2"/>
        <w:gridCol w:w="3120"/>
        <w:gridCol w:w="846"/>
        <w:gridCol w:w="1132"/>
        <w:gridCol w:w="1140"/>
        <w:gridCol w:w="1273"/>
        <w:gridCol w:w="1274"/>
      </w:tblGrid>
      <w:tr w:rsidR="00277823" w:rsidRPr="006B2DE0" w:rsidTr="00277823">
        <w:trPr>
          <w:trHeight w:val="610"/>
          <w:tblHeader/>
        </w:trPr>
        <w:tc>
          <w:tcPr>
            <w:tcW w:w="305"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667"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jc w:val="center"/>
              <w:rPr>
                <w:rFonts w:ascii="Times New Roman" w:eastAsia="Times New Roman" w:hAnsi="Times New Roman" w:cs="Times New Roman"/>
                <w:sz w:val="24"/>
                <w:szCs w:val="24"/>
                <w:lang w:eastAsia="ar-SA"/>
              </w:rPr>
            </w:pPr>
            <w:r w:rsidRPr="006B2DE0">
              <w:rPr>
                <w:rFonts w:ascii="Times New Roman" w:eastAsia="Times New Roman" w:hAnsi="Times New Roman" w:cs="Times New Roman"/>
                <w:sz w:val="24"/>
                <w:szCs w:val="24"/>
                <w:lang w:eastAsia="ar-SA"/>
              </w:rPr>
              <w:t>Показатель</w:t>
            </w:r>
          </w:p>
        </w:tc>
        <w:tc>
          <w:tcPr>
            <w:tcW w:w="452" w:type="pct"/>
            <w:tcBorders>
              <w:top w:val="single" w:sz="4" w:space="0" w:color="auto"/>
              <w:left w:val="single" w:sz="4" w:space="0" w:color="auto"/>
              <w:right w:val="single" w:sz="4" w:space="0" w:color="auto"/>
            </w:tcBorders>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 xml:space="preserve">Ед. </w:t>
            </w:r>
            <w:proofErr w:type="spellStart"/>
            <w:r w:rsidRPr="006B2DE0">
              <w:rPr>
                <w:rFonts w:ascii="Times New Roman" w:eastAsia="Times New Roman" w:hAnsi="Times New Roman" w:cs="Times New Roman"/>
                <w:sz w:val="20"/>
                <w:szCs w:val="20"/>
              </w:rPr>
              <w:t>изм</w:t>
            </w:r>
            <w:proofErr w:type="spellEnd"/>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left="-110" w:right="-108"/>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2014</w:t>
            </w:r>
          </w:p>
          <w:p w:rsidR="00277823" w:rsidRPr="006B2DE0" w:rsidRDefault="00277823" w:rsidP="00B82948">
            <w:pPr>
              <w:spacing w:after="0" w:line="240" w:lineRule="auto"/>
              <w:ind w:right="-108"/>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102"/>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2015</w:t>
            </w:r>
          </w:p>
          <w:p w:rsidR="00277823" w:rsidRPr="006B2DE0" w:rsidRDefault="00277823" w:rsidP="00B82948">
            <w:pPr>
              <w:spacing w:after="0" w:line="240" w:lineRule="auto"/>
              <w:ind w:right="-102"/>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2016</w:t>
            </w:r>
          </w:p>
          <w:p w:rsidR="00277823" w:rsidRPr="006B2DE0" w:rsidRDefault="00B82948"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2016г. в % к 2015г.</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Розничный товарооборот</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both"/>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 xml:space="preserve">   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2227,4</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2285,7</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2276,8</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99,6</w:t>
            </w:r>
          </w:p>
        </w:tc>
      </w:tr>
      <w:tr w:rsidR="00277823" w:rsidRPr="006B2DE0" w:rsidTr="00B82948">
        <w:trPr>
          <w:trHeight w:val="597"/>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103,9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88,5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94,4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106,7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104167,9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108842,9</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109614,4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5</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Оборот розничной торговли</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jc w:val="center"/>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6</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2130,4</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2191,4</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2190,9</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7</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103,9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88,5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106,7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99632,0</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104352,4</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105331,7</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9</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Оборот общественного питания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lastRenderedPageBreak/>
              <w:t>10</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97,0</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94,3</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85,7</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90,9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104,8</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87,3</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91,3</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104,6</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4535,9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4490,5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4120,2</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91,7</w:t>
            </w:r>
          </w:p>
        </w:tc>
      </w:tr>
    </w:tbl>
    <w:p w:rsidR="00277823" w:rsidRPr="006B2DE0" w:rsidRDefault="00277823" w:rsidP="00277823">
      <w:pPr>
        <w:suppressAutoHyphens/>
        <w:spacing w:after="0" w:line="240" w:lineRule="auto"/>
        <w:ind w:right="-2" w:firstLine="708"/>
        <w:jc w:val="both"/>
        <w:rPr>
          <w:rFonts w:ascii="Times New Roman" w:eastAsia="Times New Roman" w:hAnsi="Times New Roman" w:cs="Times New Roman"/>
          <w:sz w:val="24"/>
          <w:szCs w:val="24"/>
          <w:lang w:eastAsia="ar-SA"/>
        </w:rPr>
      </w:pPr>
    </w:p>
    <w:p w:rsidR="00277823" w:rsidRPr="006B2DE0" w:rsidRDefault="00277823" w:rsidP="00277823">
      <w:pPr>
        <w:suppressAutoHyphens/>
        <w:spacing w:after="0" w:line="240" w:lineRule="auto"/>
        <w:ind w:right="-2" w:firstLine="708"/>
        <w:jc w:val="both"/>
        <w:rPr>
          <w:rFonts w:ascii="Times New Roman" w:eastAsia="Times New Roman" w:hAnsi="Times New Roman" w:cs="Times New Roman"/>
          <w:sz w:val="24"/>
          <w:szCs w:val="24"/>
          <w:lang w:eastAsia="ar-SA"/>
        </w:rPr>
      </w:pPr>
      <w:r w:rsidRPr="006B2DE0">
        <w:rPr>
          <w:rFonts w:ascii="Times New Roman" w:eastAsia="Times New Roman" w:hAnsi="Times New Roman" w:cs="Times New Roman"/>
          <w:sz w:val="24"/>
          <w:szCs w:val="24"/>
          <w:lang w:eastAsia="ar-SA"/>
        </w:rPr>
        <w:t>Большой вклад  в экономику и продовольственное обеспечение населения Кезского района вносит потребительская кооперация. Доля розничного товарооборота потребительского общества в общем розничном товарообороте района  за 2016 год составила 12,9%. Розничный товарооборот</w:t>
      </w:r>
      <w:r w:rsidR="00B82948" w:rsidRPr="006B2DE0">
        <w:rPr>
          <w:rFonts w:ascii="Times New Roman" w:eastAsia="Times New Roman" w:hAnsi="Times New Roman" w:cs="Times New Roman"/>
          <w:sz w:val="24"/>
          <w:szCs w:val="24"/>
          <w:lang w:eastAsia="ar-SA"/>
        </w:rPr>
        <w:t xml:space="preserve"> Кезского </w:t>
      </w:r>
      <w:r w:rsidRPr="006B2DE0">
        <w:rPr>
          <w:rFonts w:ascii="Times New Roman" w:eastAsia="Times New Roman" w:hAnsi="Times New Roman" w:cs="Times New Roman"/>
          <w:sz w:val="24"/>
          <w:szCs w:val="24"/>
          <w:lang w:eastAsia="ar-SA"/>
        </w:rPr>
        <w:t xml:space="preserve"> Р</w:t>
      </w:r>
      <w:r w:rsidR="00B82948" w:rsidRPr="006B2DE0">
        <w:rPr>
          <w:rFonts w:ascii="Times New Roman" w:eastAsia="Times New Roman" w:hAnsi="Times New Roman" w:cs="Times New Roman"/>
          <w:sz w:val="24"/>
          <w:szCs w:val="24"/>
          <w:lang w:eastAsia="ar-SA"/>
        </w:rPr>
        <w:t>АЙПО</w:t>
      </w:r>
      <w:r w:rsidRPr="006B2DE0">
        <w:rPr>
          <w:rFonts w:ascii="Times New Roman" w:eastAsia="Times New Roman" w:hAnsi="Times New Roman" w:cs="Times New Roman"/>
          <w:sz w:val="24"/>
          <w:szCs w:val="24"/>
          <w:lang w:eastAsia="ar-SA"/>
        </w:rPr>
        <w:t xml:space="preserve"> составил 294,6 млн. руб., в том числе оборот розничной торговли 273,1 млн. руб., оборот общественного питания 21,5 млн. руб. </w:t>
      </w:r>
      <w:r w:rsidRPr="006B2DE0">
        <w:rPr>
          <w:rFonts w:ascii="Times New Roman" w:eastAsia="Times New Roman" w:hAnsi="Times New Roman" w:cs="Calibri"/>
          <w:sz w:val="24"/>
          <w:szCs w:val="24"/>
          <w:lang w:eastAsia="ar-SA"/>
        </w:rPr>
        <w:t xml:space="preserve">Особое внимание уделяется заготовительной деятельности. </w:t>
      </w:r>
      <w:r w:rsidRPr="006B2DE0">
        <w:rPr>
          <w:rFonts w:ascii="Times New Roman" w:eastAsia="Times New Roman" w:hAnsi="Times New Roman" w:cs="Times New Roman"/>
          <w:sz w:val="24"/>
          <w:szCs w:val="24"/>
          <w:lang w:eastAsia="ar-SA"/>
        </w:rPr>
        <w:t>Закуплено  от населения молока 50 тонн, мяса 193 тонны, картофеля 211,6 тонн, овощей 115 тонн. Населению уплачено за закупленную продукцию 23 млн. руб.</w:t>
      </w:r>
    </w:p>
    <w:p w:rsidR="00277823" w:rsidRPr="006B2DE0" w:rsidRDefault="00277823" w:rsidP="00277823">
      <w:pPr>
        <w:suppressAutoHyphens/>
        <w:spacing w:after="0" w:line="240" w:lineRule="auto"/>
        <w:jc w:val="center"/>
        <w:rPr>
          <w:rFonts w:ascii="Times New Roman" w:eastAsia="Times New Roman" w:hAnsi="Times New Roman" w:cs="Times New Roman"/>
          <w:b/>
          <w:sz w:val="24"/>
          <w:szCs w:val="24"/>
          <w:lang w:eastAsia="ar-SA"/>
        </w:rPr>
      </w:pPr>
    </w:p>
    <w:p w:rsidR="00277823" w:rsidRPr="006B2DE0" w:rsidRDefault="00277823" w:rsidP="00277823">
      <w:pPr>
        <w:suppressAutoHyphens/>
        <w:spacing w:after="0" w:line="240" w:lineRule="auto"/>
        <w:jc w:val="center"/>
        <w:rPr>
          <w:rFonts w:ascii="Times New Roman" w:eastAsia="Times New Roman" w:hAnsi="Times New Roman" w:cs="Times New Roman"/>
          <w:b/>
          <w:sz w:val="28"/>
          <w:szCs w:val="24"/>
          <w:lang w:eastAsia="ar-SA"/>
        </w:rPr>
      </w:pPr>
      <w:r w:rsidRPr="006B2DE0">
        <w:rPr>
          <w:rFonts w:ascii="Times New Roman" w:eastAsia="Times New Roman" w:hAnsi="Times New Roman" w:cs="Times New Roman"/>
          <w:b/>
          <w:sz w:val="24"/>
          <w:szCs w:val="24"/>
          <w:lang w:eastAsia="ar-SA"/>
        </w:rPr>
        <w:t xml:space="preserve">Основные показатели деятельности потребительских  обществ </w:t>
      </w:r>
    </w:p>
    <w:tbl>
      <w:tblPr>
        <w:tblW w:w="4944" w:type="pct"/>
        <w:tblBorders>
          <w:top w:val="single" w:sz="4" w:space="0" w:color="auto"/>
          <w:left w:val="single" w:sz="4" w:space="0" w:color="auto"/>
          <w:bottom w:val="single" w:sz="4" w:space="0" w:color="auto"/>
          <w:right w:val="single" w:sz="4" w:space="0" w:color="auto"/>
        </w:tblBorders>
        <w:tblLayout w:type="fixed"/>
        <w:tblLook w:val="0000"/>
      </w:tblPr>
      <w:tblGrid>
        <w:gridCol w:w="3376"/>
        <w:gridCol w:w="1268"/>
        <w:gridCol w:w="1276"/>
        <w:gridCol w:w="1134"/>
        <w:gridCol w:w="992"/>
        <w:gridCol w:w="1418"/>
      </w:tblGrid>
      <w:tr w:rsidR="00277823" w:rsidRPr="006B2DE0" w:rsidTr="00277823">
        <w:trPr>
          <w:trHeight w:val="643"/>
        </w:trPr>
        <w:tc>
          <w:tcPr>
            <w:tcW w:w="1784" w:type="pct"/>
            <w:tcBorders>
              <w:top w:val="single" w:sz="4" w:space="0" w:color="auto"/>
              <w:left w:val="single" w:sz="4" w:space="0" w:color="auto"/>
              <w:right w:val="single" w:sz="4" w:space="0" w:color="auto"/>
            </w:tcBorders>
            <w:vAlign w:val="center"/>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Показатель</w:t>
            </w:r>
          </w:p>
        </w:tc>
        <w:tc>
          <w:tcPr>
            <w:tcW w:w="670" w:type="pct"/>
            <w:tcBorders>
              <w:top w:val="single" w:sz="4" w:space="0" w:color="auto"/>
              <w:left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Ед.</w:t>
            </w:r>
          </w:p>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proofErr w:type="spellStart"/>
            <w:r w:rsidRPr="006B2DE0">
              <w:rPr>
                <w:rFonts w:ascii="Times New Roman" w:eastAsia="Times New Roman" w:hAnsi="Times New Roman" w:cs="Times New Roman"/>
                <w:sz w:val="24"/>
                <w:szCs w:val="24"/>
              </w:rPr>
              <w:t>изм</w:t>
            </w:r>
            <w:proofErr w:type="spellEnd"/>
            <w:r w:rsidRPr="006B2DE0">
              <w:rPr>
                <w:rFonts w:ascii="Times New Roman" w:eastAsia="Times New Roman" w:hAnsi="Times New Roman" w:cs="Times New Roman"/>
                <w:sz w:val="24"/>
                <w:szCs w:val="24"/>
              </w:rPr>
              <w:t>.</w:t>
            </w:r>
          </w:p>
        </w:tc>
        <w:tc>
          <w:tcPr>
            <w:tcW w:w="674" w:type="pct"/>
            <w:tcBorders>
              <w:top w:val="single" w:sz="4" w:space="0" w:color="auto"/>
              <w:left w:val="single" w:sz="4" w:space="0" w:color="auto"/>
              <w:right w:val="single" w:sz="4" w:space="0" w:color="auto"/>
            </w:tcBorders>
            <w:vAlign w:val="center"/>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2014г.</w:t>
            </w:r>
          </w:p>
        </w:tc>
        <w:tc>
          <w:tcPr>
            <w:tcW w:w="599" w:type="pct"/>
            <w:tcBorders>
              <w:top w:val="single" w:sz="4" w:space="0" w:color="auto"/>
              <w:left w:val="single" w:sz="4" w:space="0" w:color="auto"/>
              <w:right w:val="single" w:sz="4" w:space="0" w:color="auto"/>
            </w:tcBorders>
            <w:vAlign w:val="center"/>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2015г.</w:t>
            </w:r>
          </w:p>
        </w:tc>
        <w:tc>
          <w:tcPr>
            <w:tcW w:w="524"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p>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2016г.</w:t>
            </w:r>
          </w:p>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p>
        </w:tc>
        <w:tc>
          <w:tcPr>
            <w:tcW w:w="749"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ind w:right="33"/>
              <w:jc w:val="center"/>
              <w:rPr>
                <w:rFonts w:ascii="Times New Roman" w:eastAsia="Times New Roman" w:hAnsi="Times New Roman" w:cs="Times New Roman"/>
                <w:sz w:val="24"/>
                <w:szCs w:val="24"/>
              </w:rPr>
            </w:pPr>
          </w:p>
          <w:p w:rsidR="00277823" w:rsidRPr="006B2DE0" w:rsidRDefault="00277823" w:rsidP="00277823">
            <w:pPr>
              <w:widowControl w:val="0"/>
              <w:suppressAutoHyphens/>
              <w:spacing w:after="0" w:line="240" w:lineRule="auto"/>
              <w:ind w:right="33"/>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sz w:val="24"/>
                <w:szCs w:val="24"/>
              </w:rPr>
              <w:t>2016г. в % к 2015г.</w:t>
            </w:r>
            <w:r w:rsidRPr="006B2DE0">
              <w:rPr>
                <w:rFonts w:ascii="Times New Roman" w:eastAsia="Times New Roman" w:hAnsi="Times New Roman" w:cs="Times New Roman"/>
                <w:bCs/>
                <w:sz w:val="24"/>
                <w:szCs w:val="24"/>
                <w:lang w:eastAsia="ar-SA"/>
              </w:rPr>
              <w:t xml:space="preserve"> </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Розничный товарооборот</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 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282,7</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289,1</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294,6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101,9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Заготовительный оборот</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 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32,6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34,3</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Закупка: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молока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120,5</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123,0</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50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40,7</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мяса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185,6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192,3</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193,0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100,4</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картофеля</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100,0</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овощей</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111</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111,7</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115</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102,9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Уплачено населению за закупленную продукцию</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w:t>
            </w:r>
            <w:proofErr w:type="gramStart"/>
            <w:r w:rsidRPr="006B2DE0">
              <w:rPr>
                <w:rFonts w:ascii="Times New Roman" w:eastAsia="Times New Roman" w:hAnsi="Times New Roman" w:cs="Times New Roman"/>
                <w:sz w:val="24"/>
                <w:szCs w:val="24"/>
              </w:rPr>
              <w:t>.р</w:t>
            </w:r>
            <w:proofErr w:type="gramEnd"/>
            <w:r w:rsidRPr="006B2DE0">
              <w:rPr>
                <w:rFonts w:ascii="Times New Roman" w:eastAsia="Times New Roman" w:hAnsi="Times New Roman" w:cs="Times New Roman"/>
                <w:sz w:val="24"/>
                <w:szCs w:val="24"/>
              </w:rPr>
              <w:t>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16,5</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20,7</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23,0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182,5</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сельского населения</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772</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985</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1107</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112,4</w:t>
            </w:r>
          </w:p>
        </w:tc>
      </w:tr>
    </w:tbl>
    <w:p w:rsidR="00277823" w:rsidRPr="006B2DE0" w:rsidRDefault="00277823" w:rsidP="00277823">
      <w:pPr>
        <w:suppressAutoHyphens/>
        <w:spacing w:after="0" w:line="240" w:lineRule="auto"/>
        <w:ind w:firstLine="555"/>
        <w:jc w:val="both"/>
        <w:rPr>
          <w:rFonts w:ascii="Times New Roman" w:eastAsia="Times New Roman" w:hAnsi="Times New Roman" w:cs="Calibri"/>
          <w:sz w:val="24"/>
          <w:szCs w:val="24"/>
          <w:lang w:eastAsia="ar-SA"/>
        </w:rPr>
      </w:pPr>
    </w:p>
    <w:p w:rsidR="00277823" w:rsidRPr="006B2DE0" w:rsidRDefault="00277823" w:rsidP="00277823">
      <w:pPr>
        <w:suppressAutoHyphens/>
        <w:spacing w:after="0" w:line="240" w:lineRule="auto"/>
        <w:ind w:firstLine="555"/>
        <w:jc w:val="both"/>
        <w:rPr>
          <w:rFonts w:ascii="Times New Roman" w:eastAsia="Times New Roman" w:hAnsi="Times New Roman" w:cs="Calibri"/>
          <w:sz w:val="24"/>
          <w:szCs w:val="24"/>
          <w:lang w:eastAsia="ar-SA"/>
        </w:rPr>
      </w:pPr>
      <w:r w:rsidRPr="006B2DE0">
        <w:rPr>
          <w:rFonts w:ascii="Times New Roman" w:eastAsia="Times New Roman" w:hAnsi="Times New Roman" w:cs="Calibri"/>
          <w:sz w:val="24"/>
          <w:szCs w:val="24"/>
          <w:lang w:eastAsia="ar-SA"/>
        </w:rPr>
        <w:t xml:space="preserve">За 2016 год произведено предприятиями района </w:t>
      </w:r>
      <w:r w:rsidRPr="006B2DE0">
        <w:rPr>
          <w:rFonts w:ascii="Times New Roman" w:hAnsi="Times New Roman" w:cs="Times New Roman"/>
          <w:sz w:val="24"/>
          <w:szCs w:val="24"/>
        </w:rPr>
        <w:t>1696,8</w:t>
      </w:r>
      <w:r w:rsidRPr="006B2DE0">
        <w:rPr>
          <w:b/>
          <w:sz w:val="28"/>
          <w:szCs w:val="28"/>
        </w:rPr>
        <w:t xml:space="preserve"> </w:t>
      </w:r>
      <w:r w:rsidRPr="006B2DE0">
        <w:rPr>
          <w:rFonts w:ascii="Times New Roman" w:eastAsia="Times New Roman" w:hAnsi="Times New Roman" w:cs="Calibri"/>
          <w:sz w:val="24"/>
          <w:szCs w:val="24"/>
          <w:lang w:eastAsia="ar-SA"/>
        </w:rPr>
        <w:t xml:space="preserve">тонн хлеба и хлебобулочных изделий. Производством хлеба и хлебобулочных изделий в районе занимаются: хлебозавод Кезского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и 5 </w:t>
      </w:r>
      <w:proofErr w:type="spellStart"/>
      <w:r w:rsidRPr="006B2DE0">
        <w:rPr>
          <w:rFonts w:ascii="Times New Roman" w:eastAsia="Times New Roman" w:hAnsi="Times New Roman" w:cs="Calibri"/>
          <w:sz w:val="24"/>
          <w:szCs w:val="24"/>
          <w:lang w:eastAsia="ar-SA"/>
        </w:rPr>
        <w:t>пекарень</w:t>
      </w:r>
      <w:proofErr w:type="spellEnd"/>
      <w:r w:rsidRPr="006B2DE0">
        <w:rPr>
          <w:rFonts w:ascii="Times New Roman" w:eastAsia="Times New Roman" w:hAnsi="Times New Roman" w:cs="Calibri"/>
          <w:sz w:val="24"/>
          <w:szCs w:val="24"/>
          <w:lang w:eastAsia="ar-SA"/>
        </w:rPr>
        <w:t xml:space="preserve"> различных форм собственности. </w:t>
      </w:r>
      <w:proofErr w:type="spellStart"/>
      <w:r w:rsidRPr="006B2DE0">
        <w:rPr>
          <w:rFonts w:ascii="Times New Roman" w:eastAsia="Times New Roman" w:hAnsi="Times New Roman" w:cs="Calibri"/>
          <w:sz w:val="24"/>
          <w:szCs w:val="24"/>
          <w:lang w:eastAsia="ar-SA"/>
        </w:rPr>
        <w:t>Кезским</w:t>
      </w:r>
      <w:proofErr w:type="spellEnd"/>
      <w:r w:rsidRPr="006B2DE0">
        <w:rPr>
          <w:rFonts w:ascii="Times New Roman" w:eastAsia="Times New Roman" w:hAnsi="Times New Roman" w:cs="Calibri"/>
          <w:sz w:val="24"/>
          <w:szCs w:val="24"/>
          <w:lang w:eastAsia="ar-SA"/>
        </w:rPr>
        <w:t xml:space="preserve">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произведено 1164 тонн или 69% от общего объема. </w:t>
      </w:r>
      <w:proofErr w:type="spellStart"/>
      <w:r w:rsidRPr="006B2DE0">
        <w:rPr>
          <w:rFonts w:ascii="Times New Roman" w:eastAsia="Times New Roman" w:hAnsi="Times New Roman" w:cs="Calibri"/>
          <w:sz w:val="24"/>
          <w:szCs w:val="24"/>
          <w:lang w:eastAsia="ar-SA"/>
        </w:rPr>
        <w:t>Кезским</w:t>
      </w:r>
      <w:proofErr w:type="spellEnd"/>
      <w:r w:rsidRPr="006B2DE0">
        <w:rPr>
          <w:rFonts w:ascii="Times New Roman" w:eastAsia="Times New Roman" w:hAnsi="Times New Roman" w:cs="Calibri"/>
          <w:sz w:val="24"/>
          <w:szCs w:val="24"/>
          <w:lang w:eastAsia="ar-SA"/>
        </w:rPr>
        <w:t xml:space="preserve">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произведено 73,2 тонн мясных полуфабрикатов (котлеты, пельмени, голубцы), кондитерских изделий 64 тонны, 24,5 тонны рыбы пряного посола.  </w:t>
      </w:r>
    </w:p>
    <w:p w:rsidR="00E64863" w:rsidRDefault="00E64863" w:rsidP="00CF3A83">
      <w:pPr>
        <w:pStyle w:val="a6"/>
        <w:jc w:val="center"/>
        <w:rPr>
          <w:rFonts w:ascii="Times New Roman" w:hAnsi="Times New Roman" w:cs="Times New Roman"/>
          <w:b/>
          <w:i/>
          <w:color w:val="FF0000"/>
          <w:sz w:val="24"/>
          <w:szCs w:val="24"/>
        </w:rPr>
      </w:pPr>
    </w:p>
    <w:p w:rsidR="00CF3A83" w:rsidRPr="0068104D" w:rsidRDefault="00594711" w:rsidP="00CF3A83">
      <w:pPr>
        <w:pStyle w:val="a6"/>
        <w:jc w:val="center"/>
        <w:rPr>
          <w:rFonts w:ascii="Times New Roman" w:hAnsi="Times New Roman" w:cs="Times New Roman"/>
          <w:b/>
          <w:i/>
          <w:color w:val="FF0000"/>
          <w:sz w:val="28"/>
          <w:szCs w:val="28"/>
        </w:rPr>
      </w:pPr>
      <w:r w:rsidRPr="0068104D">
        <w:rPr>
          <w:rFonts w:ascii="Times New Roman" w:hAnsi="Times New Roman" w:cs="Times New Roman"/>
          <w:b/>
          <w:i/>
          <w:color w:val="FF0000"/>
          <w:sz w:val="28"/>
          <w:szCs w:val="28"/>
        </w:rPr>
        <w:t>19</w:t>
      </w:r>
      <w:r w:rsidR="00CF3A83" w:rsidRPr="0068104D">
        <w:rPr>
          <w:rFonts w:ascii="Times New Roman" w:hAnsi="Times New Roman" w:cs="Times New Roman"/>
          <w:b/>
          <w:i/>
          <w:color w:val="FF0000"/>
          <w:sz w:val="28"/>
          <w:szCs w:val="28"/>
        </w:rPr>
        <w:t xml:space="preserve">. Строительство. Жилищно-коммунальное хозяйство </w:t>
      </w:r>
    </w:p>
    <w:p w:rsid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В районе предпринимаются все возможные меры по выполнению ежегодных  заданий по вводу в эксплуатацию жилья, однако обеспечить доведённое  задание затруднительно, так как строительство жилья  осуществляется индивидуальными застройщиками  собственными силами. </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По сравнению </w:t>
      </w:r>
      <w:r>
        <w:rPr>
          <w:rFonts w:ascii="Times New Roman" w:hAnsi="Times New Roman" w:cs="Times New Roman"/>
          <w:sz w:val="24"/>
          <w:szCs w:val="24"/>
        </w:rPr>
        <w:t>с аналогичным периодом прошлого</w:t>
      </w:r>
      <w:r w:rsidRPr="0068104D">
        <w:rPr>
          <w:rFonts w:ascii="Times New Roman" w:hAnsi="Times New Roman" w:cs="Times New Roman"/>
          <w:sz w:val="24"/>
          <w:szCs w:val="24"/>
        </w:rPr>
        <w:t xml:space="preserve">  года количество вводимого индивидуального жилья увеличилось. Всего за текущий период индивидуальными застройщиками введено 8993,0 квадратных  метров жилья или 93% по отношению к аналогичному периоду 2015 года   (</w:t>
      </w:r>
      <w:proofErr w:type="gramStart"/>
      <w:r w:rsidRPr="0068104D">
        <w:rPr>
          <w:rFonts w:ascii="Times New Roman" w:hAnsi="Times New Roman" w:cs="Times New Roman"/>
          <w:sz w:val="24"/>
          <w:szCs w:val="24"/>
        </w:rPr>
        <w:t>см</w:t>
      </w:r>
      <w:proofErr w:type="gramEnd"/>
      <w:r w:rsidRPr="0068104D">
        <w:rPr>
          <w:rFonts w:ascii="Times New Roman" w:hAnsi="Times New Roman" w:cs="Times New Roman"/>
          <w:sz w:val="24"/>
          <w:szCs w:val="24"/>
        </w:rPr>
        <w:t xml:space="preserve">. диаграмму). </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68104D">
      <w:pPr>
        <w:pStyle w:val="a6"/>
        <w:jc w:val="center"/>
        <w:rPr>
          <w:rFonts w:ascii="Times New Roman" w:hAnsi="Times New Roman" w:cs="Times New Roman"/>
          <w:b/>
          <w:sz w:val="24"/>
          <w:szCs w:val="24"/>
        </w:rPr>
      </w:pPr>
      <w:r w:rsidRPr="0068104D">
        <w:rPr>
          <w:rFonts w:ascii="Times New Roman" w:hAnsi="Times New Roman" w:cs="Times New Roman"/>
          <w:b/>
          <w:sz w:val="24"/>
          <w:szCs w:val="24"/>
        </w:rPr>
        <w:t>Ввод в действие жилых домов (индивидуальных и многоквартирных)</w:t>
      </w:r>
    </w:p>
    <w:p w:rsidR="0068104D" w:rsidRPr="0068104D" w:rsidRDefault="0068104D" w:rsidP="0068104D">
      <w:pPr>
        <w:pStyle w:val="a6"/>
        <w:jc w:val="center"/>
        <w:rPr>
          <w:rFonts w:ascii="Times New Roman" w:hAnsi="Times New Roman" w:cs="Times New Roman"/>
          <w:sz w:val="24"/>
          <w:szCs w:val="24"/>
        </w:rPr>
      </w:pPr>
      <w:r w:rsidRPr="0068104D">
        <w:rPr>
          <w:rFonts w:ascii="Times New Roman" w:hAnsi="Times New Roman" w:cs="Times New Roman"/>
          <w:b/>
          <w:sz w:val="24"/>
          <w:szCs w:val="24"/>
        </w:rPr>
        <w:lastRenderedPageBreak/>
        <w:t>за счет всех источников финансирования за 2016 год, кв</w:t>
      </w:r>
      <w:proofErr w:type="gramStart"/>
      <w:r w:rsidRPr="0068104D">
        <w:rPr>
          <w:rFonts w:ascii="Times New Roman" w:hAnsi="Times New Roman" w:cs="Times New Roman"/>
          <w:b/>
          <w:sz w:val="24"/>
          <w:szCs w:val="24"/>
        </w:rPr>
        <w:t>.м</w:t>
      </w:r>
      <w:proofErr w:type="gramEnd"/>
      <w:r w:rsidRPr="0068104D">
        <w:rPr>
          <w:rFonts w:ascii="Times New Roman" w:hAnsi="Times New Roman" w:cs="Times New Roman"/>
          <w:sz w:val="24"/>
          <w:szCs w:val="24"/>
        </w:rPr>
        <w:t xml:space="preserve"> </w:t>
      </w:r>
      <w:r w:rsidRPr="0068104D">
        <w:rPr>
          <w:rFonts w:ascii="Times New Roman" w:hAnsi="Times New Roman" w:cs="Times New Roman"/>
          <w:noProof/>
          <w:sz w:val="24"/>
          <w:szCs w:val="24"/>
        </w:rPr>
        <w:drawing>
          <wp:inline distT="0" distB="0" distL="0" distR="0">
            <wp:extent cx="5476875" cy="2657475"/>
            <wp:effectExtent l="0" t="0" r="0" b="0"/>
            <wp:docPr id="6"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Лидером по вводу жилья   среди муниципальных   образований района являются  МО «Кезское» с объемом вводимого жилья 5802,8 кв.м. (доля от общего ввода жилья по району составила 64%)</w:t>
      </w:r>
      <w:r>
        <w:rPr>
          <w:rFonts w:ascii="Times New Roman" w:hAnsi="Times New Roman" w:cs="Times New Roman"/>
          <w:sz w:val="24"/>
          <w:szCs w:val="24"/>
        </w:rPr>
        <w:t xml:space="preserve">, </w:t>
      </w:r>
      <w:r w:rsidRPr="0068104D">
        <w:rPr>
          <w:rFonts w:ascii="Times New Roman" w:hAnsi="Times New Roman" w:cs="Times New Roman"/>
          <w:sz w:val="24"/>
          <w:szCs w:val="24"/>
        </w:rPr>
        <w:t xml:space="preserve">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8104D">
        <w:rPr>
          <w:rFonts w:ascii="Times New Roman" w:hAnsi="Times New Roman" w:cs="Times New Roman"/>
          <w:sz w:val="24"/>
          <w:szCs w:val="24"/>
        </w:rPr>
        <w:t>435,6 кв</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- 203,7</w:t>
      </w:r>
      <w:r>
        <w:rPr>
          <w:rFonts w:ascii="Times New Roman" w:hAnsi="Times New Roman" w:cs="Times New Roman"/>
          <w:sz w:val="24"/>
          <w:szCs w:val="24"/>
        </w:rPr>
        <w:t xml:space="preserve"> кв.м</w:t>
      </w:r>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- 411,6 кв.м, МО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- 381,6 кв.м, в МО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- 238,8 кв.м, 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- 81,4 кв.м,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- 148,5 кв</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- 215,8 кв.м.,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- 468,0 кв.м., МО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- 321,9 кв.м, МО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- 81,1</w:t>
      </w:r>
      <w:r>
        <w:rPr>
          <w:rFonts w:ascii="Times New Roman" w:hAnsi="Times New Roman" w:cs="Times New Roman"/>
          <w:sz w:val="24"/>
          <w:szCs w:val="24"/>
        </w:rPr>
        <w:t xml:space="preserve"> кв.м.</w:t>
      </w:r>
      <w:r w:rsidRPr="0068104D">
        <w:rPr>
          <w:rFonts w:ascii="Times New Roman" w:hAnsi="Times New Roman" w:cs="Times New Roman"/>
          <w:sz w:val="24"/>
          <w:szCs w:val="24"/>
        </w:rPr>
        <w:t>. В остальных муниципальных поселениях с начала года жилье не вводилось.</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За </w:t>
      </w:r>
      <w:r>
        <w:rPr>
          <w:rFonts w:ascii="Times New Roman" w:hAnsi="Times New Roman" w:cs="Times New Roman"/>
          <w:sz w:val="24"/>
          <w:szCs w:val="24"/>
        </w:rPr>
        <w:t xml:space="preserve"> </w:t>
      </w:r>
      <w:r w:rsidRPr="0068104D">
        <w:rPr>
          <w:rFonts w:ascii="Times New Roman" w:hAnsi="Times New Roman" w:cs="Times New Roman"/>
          <w:sz w:val="24"/>
          <w:szCs w:val="24"/>
        </w:rPr>
        <w:t>2016 год  в районе в эксплуатацию введены следующие объекты:</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дренажной и факельной системы на КСП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(ОАО «</w:t>
      </w:r>
      <w:proofErr w:type="spellStart"/>
      <w:r w:rsidRPr="0068104D">
        <w:rPr>
          <w:rFonts w:ascii="Times New Roman" w:hAnsi="Times New Roman" w:cs="Times New Roman"/>
          <w:sz w:val="24"/>
          <w:szCs w:val="24"/>
        </w:rPr>
        <w:t>Удмуртнефть</w:t>
      </w:r>
      <w:proofErr w:type="spellEnd"/>
      <w:r w:rsidRPr="0068104D">
        <w:rPr>
          <w:rFonts w:ascii="Times New Roman" w:hAnsi="Times New Roman" w:cs="Times New Roman"/>
          <w:sz w:val="24"/>
          <w:szCs w:val="24"/>
        </w:rPr>
        <w:t>»);</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лесопильного цеха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ул.Луппова, д.23 (</w:t>
      </w:r>
      <w:proofErr w:type="spellStart"/>
      <w:r w:rsidRPr="0068104D">
        <w:rPr>
          <w:rFonts w:ascii="Times New Roman" w:hAnsi="Times New Roman" w:cs="Times New Roman"/>
          <w:sz w:val="24"/>
          <w:szCs w:val="24"/>
        </w:rPr>
        <w:t>Терсенов</w:t>
      </w:r>
      <w:proofErr w:type="spellEnd"/>
      <w:r w:rsidRPr="0068104D">
        <w:rPr>
          <w:rFonts w:ascii="Times New Roman" w:hAnsi="Times New Roman" w:cs="Times New Roman"/>
          <w:sz w:val="24"/>
          <w:szCs w:val="24"/>
        </w:rPr>
        <w:t xml:space="preserve"> С.Н.);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производственной базы по адресу: с</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улига, ул.Азина, д.1а (Вахрушева М.Ф.);</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коровника на 200 голов в д.</w:t>
      </w:r>
      <w:r>
        <w:rPr>
          <w:rFonts w:ascii="Times New Roman" w:hAnsi="Times New Roman" w:cs="Times New Roman"/>
          <w:sz w:val="24"/>
          <w:szCs w:val="24"/>
        </w:rPr>
        <w:t xml:space="preserve"> </w:t>
      </w:r>
      <w:r w:rsidRPr="0068104D">
        <w:rPr>
          <w:rFonts w:ascii="Times New Roman" w:hAnsi="Times New Roman" w:cs="Times New Roman"/>
          <w:sz w:val="24"/>
          <w:szCs w:val="24"/>
        </w:rPr>
        <w:t>Гонка (ООО «Труженик»);</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молочного блока (ООО «Труженик»);</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производственного гаража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ул.п.Кез</w:t>
      </w:r>
      <w:proofErr w:type="spellEnd"/>
      <w:r w:rsidRPr="0068104D">
        <w:rPr>
          <w:rFonts w:ascii="Times New Roman" w:hAnsi="Times New Roman" w:cs="Times New Roman"/>
          <w:sz w:val="24"/>
          <w:szCs w:val="24"/>
        </w:rPr>
        <w:t>, пер.Совхозный, д.1 (Берга И.Я.);</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 - пристрой к зданию кафе «</w:t>
      </w:r>
      <w:proofErr w:type="spellStart"/>
      <w:r w:rsidRPr="0068104D">
        <w:rPr>
          <w:rFonts w:ascii="Times New Roman" w:hAnsi="Times New Roman" w:cs="Times New Roman"/>
          <w:sz w:val="24"/>
          <w:szCs w:val="24"/>
        </w:rPr>
        <w:t>Агапыч</w:t>
      </w:r>
      <w:proofErr w:type="spellEnd"/>
      <w:r w:rsidRPr="0068104D">
        <w:rPr>
          <w:rFonts w:ascii="Times New Roman" w:hAnsi="Times New Roman" w:cs="Times New Roman"/>
          <w:sz w:val="24"/>
          <w:szCs w:val="24"/>
        </w:rPr>
        <w:t xml:space="preserve">»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д.18 (Жилина Н.В.);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со встроенным гаражом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ул.Железнодорожная, 22з (</w:t>
      </w:r>
      <w:proofErr w:type="spellStart"/>
      <w:r w:rsidRPr="0068104D">
        <w:rPr>
          <w:rFonts w:ascii="Times New Roman" w:hAnsi="Times New Roman" w:cs="Times New Roman"/>
          <w:sz w:val="24"/>
          <w:szCs w:val="24"/>
        </w:rPr>
        <w:t>Хачатрян</w:t>
      </w:r>
      <w:proofErr w:type="spellEnd"/>
      <w:r w:rsidRPr="0068104D">
        <w:rPr>
          <w:rFonts w:ascii="Times New Roman" w:hAnsi="Times New Roman" w:cs="Times New Roman"/>
          <w:sz w:val="24"/>
          <w:szCs w:val="24"/>
        </w:rPr>
        <w:t xml:space="preserve"> Л.А.);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материального склада по адресу: УР, Кезский район (Степанов С.В.);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гаража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ул.Ленина, д.3а (Наумов О.А.);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.Ж</w:t>
      </w:r>
      <w:proofErr w:type="gramEnd"/>
      <w:r w:rsidRPr="0068104D">
        <w:rPr>
          <w:rFonts w:ascii="Times New Roman" w:hAnsi="Times New Roman" w:cs="Times New Roman"/>
          <w:sz w:val="24"/>
          <w:szCs w:val="24"/>
        </w:rPr>
        <w:t>елтопи</w:t>
      </w:r>
      <w:proofErr w:type="spellEnd"/>
      <w:r w:rsidRPr="0068104D">
        <w:rPr>
          <w:rFonts w:ascii="Times New Roman" w:hAnsi="Times New Roman" w:cs="Times New Roman"/>
          <w:sz w:val="24"/>
          <w:szCs w:val="24"/>
        </w:rPr>
        <w:t>, ул.Солнечная, д.1 (</w:t>
      </w:r>
      <w:proofErr w:type="spellStart"/>
      <w:r w:rsidRPr="0068104D">
        <w:rPr>
          <w:rFonts w:ascii="Times New Roman" w:hAnsi="Times New Roman" w:cs="Times New Roman"/>
          <w:sz w:val="24"/>
          <w:szCs w:val="24"/>
        </w:rPr>
        <w:t>Белослудцева</w:t>
      </w:r>
      <w:proofErr w:type="spellEnd"/>
      <w:r w:rsidRPr="0068104D">
        <w:rPr>
          <w:rFonts w:ascii="Times New Roman" w:hAnsi="Times New Roman" w:cs="Times New Roman"/>
          <w:sz w:val="24"/>
          <w:szCs w:val="24"/>
        </w:rPr>
        <w:t xml:space="preserve"> 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.П</w:t>
      </w:r>
      <w:proofErr w:type="gramEnd"/>
      <w:r w:rsidRPr="0068104D">
        <w:rPr>
          <w:rFonts w:ascii="Times New Roman" w:hAnsi="Times New Roman" w:cs="Times New Roman"/>
          <w:sz w:val="24"/>
          <w:szCs w:val="24"/>
        </w:rPr>
        <w:t>ужмезь</w:t>
      </w:r>
      <w:proofErr w:type="spellEnd"/>
      <w:r w:rsidRPr="0068104D">
        <w:rPr>
          <w:rFonts w:ascii="Times New Roman" w:hAnsi="Times New Roman" w:cs="Times New Roman"/>
          <w:sz w:val="24"/>
          <w:szCs w:val="24"/>
        </w:rPr>
        <w:t>, ул.Полевая, д.2 (Игнатьев В.Н.);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индивидуальный жилой дом (реконструкция) по адресу: д</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ысы, ул. Центральная, д.1 Снигирев Н.Т.;</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ул.Гвардейская, д.15 (Дмитриева Л.В.);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газопровода-отвода «Оханск – Киров» 2 пусковой комплекс. 2 этап» (ПАО «Газпром»);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реконструкция газопровода-отвода «Оханск – Киров» 2 пусковой комплекс. 3 этап» (ПАО «Газпром»);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о</w:t>
      </w:r>
      <w:r w:rsidRPr="0068104D">
        <w:rPr>
          <w:rFonts w:ascii="Times New Roman" w:hAnsi="Times New Roman" w:cs="Times New Roman"/>
          <w:sz w:val="24"/>
          <w:szCs w:val="24"/>
        </w:rPr>
        <w:t>бустройство при переводе в ППД. Куст 10. Скважина 3236. Кезское нефтяное месторождение»;</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магазина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xml:space="preserve">, ул.Кирова, д.5а (ОАО «Милком» ПП «Кезский </w:t>
      </w:r>
      <w:proofErr w:type="spellStart"/>
      <w:r w:rsidRPr="0068104D">
        <w:rPr>
          <w:rFonts w:ascii="Times New Roman" w:hAnsi="Times New Roman" w:cs="Times New Roman"/>
          <w:sz w:val="24"/>
          <w:szCs w:val="24"/>
        </w:rPr>
        <w:t>сырзавод</w:t>
      </w:r>
      <w:proofErr w:type="spellEnd"/>
      <w:r w:rsidRPr="0068104D">
        <w:rPr>
          <w:rFonts w:ascii="Times New Roman" w:hAnsi="Times New Roman" w:cs="Times New Roman"/>
          <w:sz w:val="24"/>
          <w:szCs w:val="24"/>
        </w:rPr>
        <w:t>»);</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магазина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д.18 (Жилина Н.В.);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.С</w:t>
      </w:r>
      <w:proofErr w:type="gramEnd"/>
      <w:r w:rsidRPr="0068104D">
        <w:rPr>
          <w:rFonts w:ascii="Times New Roman" w:hAnsi="Times New Roman" w:cs="Times New Roman"/>
          <w:sz w:val="24"/>
          <w:szCs w:val="24"/>
        </w:rPr>
        <w:t>теньгурт</w:t>
      </w:r>
      <w:proofErr w:type="spellEnd"/>
      <w:r w:rsidRPr="0068104D">
        <w:rPr>
          <w:rFonts w:ascii="Times New Roman" w:hAnsi="Times New Roman" w:cs="Times New Roman"/>
          <w:sz w:val="24"/>
          <w:szCs w:val="24"/>
        </w:rPr>
        <w:t>, ул.Советская, д.8 (Никитина Н.В.);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.А</w:t>
      </w:r>
      <w:proofErr w:type="gramEnd"/>
      <w:r w:rsidRPr="0068104D">
        <w:rPr>
          <w:rFonts w:ascii="Times New Roman" w:hAnsi="Times New Roman" w:cs="Times New Roman"/>
          <w:sz w:val="24"/>
          <w:szCs w:val="24"/>
        </w:rPr>
        <w:t>дямигурт</w:t>
      </w:r>
      <w:proofErr w:type="spellEnd"/>
      <w:r w:rsidRPr="0068104D">
        <w:rPr>
          <w:rFonts w:ascii="Times New Roman" w:hAnsi="Times New Roman" w:cs="Times New Roman"/>
          <w:sz w:val="24"/>
          <w:szCs w:val="24"/>
        </w:rPr>
        <w:t>, ул.Центральная, д.2 (</w:t>
      </w:r>
      <w:proofErr w:type="spellStart"/>
      <w:r w:rsidRPr="0068104D">
        <w:rPr>
          <w:rFonts w:ascii="Times New Roman" w:hAnsi="Times New Roman" w:cs="Times New Roman"/>
          <w:sz w:val="24"/>
          <w:szCs w:val="24"/>
        </w:rPr>
        <w:t>Поздеева</w:t>
      </w:r>
      <w:proofErr w:type="spellEnd"/>
      <w:r w:rsidRPr="0068104D">
        <w:rPr>
          <w:rFonts w:ascii="Times New Roman" w:hAnsi="Times New Roman" w:cs="Times New Roman"/>
          <w:sz w:val="24"/>
          <w:szCs w:val="24"/>
        </w:rPr>
        <w:t xml:space="preserve"> Л.О.);</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автомобильная дорога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 Кулига – Карсовай) – </w:t>
      </w:r>
      <w:proofErr w:type="spellStart"/>
      <w:r w:rsidRPr="0068104D">
        <w:rPr>
          <w:rFonts w:ascii="Times New Roman" w:hAnsi="Times New Roman" w:cs="Times New Roman"/>
          <w:sz w:val="24"/>
          <w:szCs w:val="24"/>
        </w:rPr>
        <w:t>Ю-Тольен</w:t>
      </w:r>
      <w:proofErr w:type="spellEnd"/>
      <w:r w:rsidRPr="0068104D">
        <w:rPr>
          <w:rFonts w:ascii="Times New Roman" w:hAnsi="Times New Roman" w:cs="Times New Roman"/>
          <w:sz w:val="24"/>
          <w:szCs w:val="24"/>
        </w:rPr>
        <w:t xml:space="preserve"> (реконструкция) по адресу: Удмуртская Республика, Кезский район;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коровник на 200 голов по адресу: УР, Кезский район, д</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ысы, пер.Животноводческий комплекс (СПК (колхоз) «Мысы»);</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многоквартирный жилой дом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ул.Советская, д.17а Дьяконова С.Л.);</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молочно-товарная ферма по адресу: УР, Кезский район, с</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улига, ул.Колхозная, д.3 (СПК (колхоз) «Кулига»);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гаража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ул.1-ая Лесная, д.10б (</w:t>
      </w:r>
      <w:proofErr w:type="spellStart"/>
      <w:r w:rsidRPr="0068104D">
        <w:rPr>
          <w:rFonts w:ascii="Times New Roman" w:hAnsi="Times New Roman" w:cs="Times New Roman"/>
          <w:sz w:val="24"/>
          <w:szCs w:val="24"/>
        </w:rPr>
        <w:t>Гулордава</w:t>
      </w:r>
      <w:proofErr w:type="spellEnd"/>
      <w:r w:rsidRPr="0068104D">
        <w:rPr>
          <w:rFonts w:ascii="Times New Roman" w:hAnsi="Times New Roman" w:cs="Times New Roman"/>
          <w:sz w:val="24"/>
          <w:szCs w:val="24"/>
        </w:rPr>
        <w:t xml:space="preserve"> Л.Б.);</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подстанция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д.1б (ООО «Электрические сети Удмуртии»);</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производственная база по адресу: УР, Кезский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ул.Терешковой, д.7 (</w:t>
      </w:r>
      <w:proofErr w:type="spellStart"/>
      <w:r w:rsidRPr="0068104D">
        <w:rPr>
          <w:rFonts w:ascii="Times New Roman" w:hAnsi="Times New Roman" w:cs="Times New Roman"/>
          <w:sz w:val="24"/>
          <w:szCs w:val="24"/>
        </w:rPr>
        <w:t>Дерендяев</w:t>
      </w:r>
      <w:proofErr w:type="spellEnd"/>
      <w:r w:rsidRPr="0068104D">
        <w:rPr>
          <w:rFonts w:ascii="Times New Roman" w:hAnsi="Times New Roman" w:cs="Times New Roman"/>
          <w:sz w:val="24"/>
          <w:szCs w:val="24"/>
        </w:rPr>
        <w:t xml:space="preserve"> О.А.);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фельдшерско-акушерский пункт по адресу: УР, Кезский район,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.П</w:t>
      </w:r>
      <w:proofErr w:type="gramEnd"/>
      <w:r w:rsidRPr="0068104D">
        <w:rPr>
          <w:rFonts w:ascii="Times New Roman" w:hAnsi="Times New Roman" w:cs="Times New Roman"/>
          <w:sz w:val="24"/>
          <w:szCs w:val="24"/>
        </w:rPr>
        <w:t>ужмезь</w:t>
      </w:r>
      <w:proofErr w:type="spellEnd"/>
      <w:r w:rsidRPr="0068104D">
        <w:rPr>
          <w:rFonts w:ascii="Times New Roman" w:hAnsi="Times New Roman" w:cs="Times New Roman"/>
          <w:sz w:val="24"/>
          <w:szCs w:val="24"/>
        </w:rPr>
        <w:t>, ул.Школьная, д.16Б (БУЗ УР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районная больница МЗ УР»);</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коровник на 200 голов по адресу: УР, Кезский район, д</w:t>
      </w:r>
      <w:proofErr w:type="gramStart"/>
      <w:r w:rsidRPr="0068104D">
        <w:rPr>
          <w:rFonts w:ascii="Times New Roman" w:hAnsi="Times New Roman" w:cs="Times New Roman"/>
          <w:sz w:val="24"/>
          <w:szCs w:val="24"/>
        </w:rPr>
        <w:t>.Г</w:t>
      </w:r>
      <w:proofErr w:type="gramEnd"/>
      <w:r w:rsidRPr="0068104D">
        <w:rPr>
          <w:rFonts w:ascii="Times New Roman" w:hAnsi="Times New Roman" w:cs="Times New Roman"/>
          <w:sz w:val="24"/>
          <w:szCs w:val="24"/>
        </w:rPr>
        <w:t>онка, Сельскохозяйственный массив.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Продолжилось развитие системы оказания государственной поддержки граждан в улучшении жилищных условий за счёт средств бюджета Удмуртской Республики</w:t>
      </w:r>
      <w:r w:rsidR="00F36299">
        <w:rPr>
          <w:rFonts w:ascii="Times New Roman" w:hAnsi="Times New Roman" w:cs="Times New Roman"/>
          <w:sz w:val="24"/>
          <w:szCs w:val="24"/>
        </w:rPr>
        <w:t>. За</w:t>
      </w:r>
      <w:r w:rsidRPr="0068104D">
        <w:rPr>
          <w:rFonts w:ascii="Times New Roman" w:hAnsi="Times New Roman" w:cs="Times New Roman"/>
          <w:sz w:val="24"/>
          <w:szCs w:val="24"/>
        </w:rPr>
        <w:t xml:space="preserve"> год выдан один жилищный </w:t>
      </w:r>
      <w:proofErr w:type="spellStart"/>
      <w:r w:rsidRPr="0068104D">
        <w:rPr>
          <w:rFonts w:ascii="Times New Roman" w:hAnsi="Times New Roman" w:cs="Times New Roman"/>
          <w:sz w:val="24"/>
          <w:szCs w:val="24"/>
        </w:rPr>
        <w:t>займ</w:t>
      </w:r>
      <w:proofErr w:type="spellEnd"/>
      <w:r w:rsidRPr="0068104D">
        <w:rPr>
          <w:rFonts w:ascii="Times New Roman" w:hAnsi="Times New Roman" w:cs="Times New Roman"/>
          <w:sz w:val="24"/>
          <w:szCs w:val="24"/>
        </w:rPr>
        <w:t xml:space="preserve"> в сумме 220 тыс. руб. </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F36299">
        <w:rPr>
          <w:rFonts w:ascii="Times New Roman" w:hAnsi="Times New Roman" w:cs="Times New Roman"/>
          <w:sz w:val="24"/>
          <w:szCs w:val="24"/>
        </w:rPr>
        <w:t>П</w:t>
      </w:r>
      <w:r w:rsidRPr="0068104D">
        <w:rPr>
          <w:rFonts w:ascii="Times New Roman" w:hAnsi="Times New Roman" w:cs="Times New Roman"/>
          <w:sz w:val="24"/>
          <w:szCs w:val="24"/>
        </w:rPr>
        <w:t>о программе «Предоставление мер социальной поддержки по обеспечению жильем ветеранов, инвалидов и сем</w:t>
      </w:r>
      <w:r w:rsidR="00F36299">
        <w:rPr>
          <w:rFonts w:ascii="Times New Roman" w:hAnsi="Times New Roman" w:cs="Times New Roman"/>
          <w:sz w:val="24"/>
          <w:szCs w:val="24"/>
        </w:rPr>
        <w:t>ей, имеющих детей - инвалидов»</w:t>
      </w:r>
      <w:proofErr w:type="gramStart"/>
      <w:r w:rsidR="00F36299">
        <w:rPr>
          <w:rFonts w:ascii="Times New Roman" w:hAnsi="Times New Roman" w:cs="Times New Roman"/>
          <w:sz w:val="24"/>
          <w:szCs w:val="24"/>
        </w:rPr>
        <w:t xml:space="preserve"> </w:t>
      </w:r>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поставлено на учет ветеранов Великой Отечественной войны, членов семей погибших (умерших) инвалидов и участников ВОВ – 1 человек, выдан 1 сертификат;</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программе «Предоставление субсидий многодетным малоимущим семьям»</w:t>
      </w:r>
      <w:r w:rsidR="00F36299">
        <w:rPr>
          <w:rFonts w:ascii="Times New Roman" w:hAnsi="Times New Roman" w:cs="Times New Roman"/>
          <w:sz w:val="24"/>
          <w:szCs w:val="24"/>
        </w:rPr>
        <w:t>:</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поставлено на учет 4 семьи, выдано 1 свидетельство на приобретение и строительство жилого дома многодетным малоимущим гражданам на сумму 869 тыс. руб.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F36299">
        <w:rPr>
          <w:rFonts w:ascii="Times New Roman" w:hAnsi="Times New Roman" w:cs="Times New Roman"/>
          <w:sz w:val="24"/>
          <w:szCs w:val="24"/>
        </w:rPr>
        <w:tab/>
      </w:r>
      <w:r w:rsidRPr="0068104D">
        <w:rPr>
          <w:rFonts w:ascii="Times New Roman" w:hAnsi="Times New Roman" w:cs="Times New Roman"/>
          <w:sz w:val="24"/>
          <w:szCs w:val="24"/>
        </w:rPr>
        <w:t>По программе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поставлено на учет в качестве многодетных семей, имеющих право на бесплатное получение земельных участков  – 1 семья; 2 -  молодых специалиста, 1 – семья, имеющая детей инвалидов; </w:t>
      </w:r>
    </w:p>
    <w:p w:rsidR="00F36299"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МО «Кезский район» подана заявка для участия </w:t>
      </w:r>
      <w:r w:rsidR="00F36299">
        <w:rPr>
          <w:rFonts w:ascii="Times New Roman" w:hAnsi="Times New Roman" w:cs="Times New Roman"/>
          <w:sz w:val="24"/>
          <w:szCs w:val="24"/>
        </w:rPr>
        <w:t>в</w:t>
      </w:r>
      <w:r w:rsidRPr="0068104D">
        <w:rPr>
          <w:rFonts w:ascii="Times New Roman" w:hAnsi="Times New Roman" w:cs="Times New Roman"/>
          <w:sz w:val="24"/>
          <w:szCs w:val="24"/>
        </w:rPr>
        <w:t xml:space="preserve"> Региональной адресной программе по переселению граждан из аварийного жилого фонда на  2016 год в рамках Федерального закона от 21.07.2007г. № 185-ФЗ «О фонде содействия реформированию жилищно-коммунального хозяйства». Расселено 3 многоквартирных дома (10 квартир), общей площадью  270,70 м</w:t>
      </w:r>
      <w:proofErr w:type="gramStart"/>
      <w:r w:rsidRPr="0068104D">
        <w:rPr>
          <w:rFonts w:ascii="Times New Roman" w:hAnsi="Times New Roman" w:cs="Times New Roman"/>
          <w:sz w:val="24"/>
          <w:szCs w:val="24"/>
          <w:vertAlign w:val="superscript"/>
        </w:rPr>
        <w:t>2</w:t>
      </w:r>
      <w:proofErr w:type="gramEnd"/>
      <w:r w:rsidRPr="0068104D">
        <w:rPr>
          <w:rFonts w:ascii="Times New Roman" w:hAnsi="Times New Roman" w:cs="Times New Roman"/>
          <w:sz w:val="24"/>
          <w:szCs w:val="24"/>
        </w:rPr>
        <w:t xml:space="preserve">. </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В рамках  Региональной программы  по капитальному ремонту общего имущества в многоквартирных домах:</w:t>
      </w:r>
    </w:p>
    <w:p w:rsidR="0068104D" w:rsidRDefault="0068104D" w:rsidP="00F36299">
      <w:pPr>
        <w:pStyle w:val="a6"/>
        <w:numPr>
          <w:ilvl w:val="0"/>
          <w:numId w:val="21"/>
        </w:numPr>
        <w:ind w:left="0" w:firstLine="709"/>
        <w:jc w:val="both"/>
        <w:rPr>
          <w:rFonts w:ascii="Times New Roman" w:hAnsi="Times New Roman" w:cs="Times New Roman"/>
          <w:sz w:val="24"/>
          <w:szCs w:val="24"/>
        </w:rPr>
      </w:pPr>
      <w:proofErr w:type="gramStart"/>
      <w:r w:rsidRPr="0068104D">
        <w:rPr>
          <w:rFonts w:ascii="Times New Roman" w:hAnsi="Times New Roman" w:cs="Times New Roman"/>
          <w:sz w:val="24"/>
          <w:szCs w:val="24"/>
        </w:rPr>
        <w:lastRenderedPageBreak/>
        <w:t xml:space="preserve">проведен ремонт в 2 многоквартирных домах: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ул. Осипенко, д.35,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ул. Железнодорожная,</w:t>
      </w:r>
      <w:r w:rsidR="00F36299">
        <w:rPr>
          <w:rFonts w:ascii="Times New Roman" w:hAnsi="Times New Roman" w:cs="Times New Roman"/>
          <w:sz w:val="24"/>
          <w:szCs w:val="24"/>
        </w:rPr>
        <w:t xml:space="preserve"> д.4;</w:t>
      </w:r>
      <w:proofErr w:type="gramEnd"/>
    </w:p>
    <w:p w:rsidR="0068104D" w:rsidRPr="0068104D" w:rsidRDefault="0068104D" w:rsidP="00F36299">
      <w:pPr>
        <w:pStyle w:val="a6"/>
        <w:numPr>
          <w:ilvl w:val="0"/>
          <w:numId w:val="21"/>
        </w:numPr>
        <w:ind w:left="0" w:firstLine="709"/>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 конкурс на право заключения договора подряда на выполнение работ по капитальному ремонту общего имущества в многоквартирных домах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ул. Ломоносова, д.61</w:t>
      </w:r>
      <w:r w:rsidR="00F36299">
        <w:rPr>
          <w:rFonts w:ascii="Times New Roman" w:hAnsi="Times New Roman" w:cs="Times New Roman"/>
          <w:sz w:val="24"/>
          <w:szCs w:val="24"/>
        </w:rPr>
        <w:t>, ул.</w:t>
      </w:r>
      <w:r w:rsidRPr="0068104D">
        <w:rPr>
          <w:rFonts w:ascii="Times New Roman" w:hAnsi="Times New Roman" w:cs="Times New Roman"/>
          <w:sz w:val="24"/>
          <w:szCs w:val="24"/>
        </w:rPr>
        <w:t xml:space="preserve"> Ломоносова, д.69, </w:t>
      </w:r>
      <w:proofErr w:type="spellStart"/>
      <w:proofErr w:type="gramStart"/>
      <w:r w:rsidRPr="0068104D">
        <w:rPr>
          <w:rFonts w:ascii="Times New Roman" w:hAnsi="Times New Roman" w:cs="Times New Roman"/>
          <w:sz w:val="24"/>
          <w:szCs w:val="24"/>
        </w:rPr>
        <w:t>ул</w:t>
      </w:r>
      <w:proofErr w:type="spellEnd"/>
      <w:proofErr w:type="gramEnd"/>
      <w:r w:rsidRPr="0068104D">
        <w:rPr>
          <w:rFonts w:ascii="Times New Roman" w:hAnsi="Times New Roman" w:cs="Times New Roman"/>
          <w:sz w:val="24"/>
          <w:szCs w:val="24"/>
        </w:rPr>
        <w:t>, Ломоносова, д. 71</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Октябрьская, д.24</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Окт</w:t>
      </w:r>
      <w:r w:rsidR="00F36299">
        <w:rPr>
          <w:rFonts w:ascii="Times New Roman" w:hAnsi="Times New Roman" w:cs="Times New Roman"/>
          <w:sz w:val="24"/>
          <w:szCs w:val="24"/>
        </w:rPr>
        <w:t>ябрьская,     д. 26</w:t>
      </w:r>
      <w:r w:rsidRPr="0068104D">
        <w:rPr>
          <w:rFonts w:ascii="Times New Roman" w:hAnsi="Times New Roman" w:cs="Times New Roman"/>
          <w:sz w:val="24"/>
          <w:szCs w:val="24"/>
        </w:rPr>
        <w:t xml:space="preserve"> , ул. Октябрьская, д.42</w:t>
      </w:r>
      <w:r w:rsidR="00F36299">
        <w:rPr>
          <w:rFonts w:ascii="Times New Roman" w:hAnsi="Times New Roman" w:cs="Times New Roman"/>
          <w:sz w:val="24"/>
          <w:szCs w:val="24"/>
        </w:rPr>
        <w:t xml:space="preserve">, </w:t>
      </w:r>
      <w:r w:rsidRPr="0068104D">
        <w:rPr>
          <w:rFonts w:ascii="Times New Roman" w:hAnsi="Times New Roman" w:cs="Times New Roman"/>
          <w:sz w:val="24"/>
          <w:szCs w:val="24"/>
        </w:rPr>
        <w:t>ул. Ленина, д.46</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w:t>
      </w:r>
      <w:proofErr w:type="spellStart"/>
      <w:r w:rsidRPr="0068104D">
        <w:rPr>
          <w:rFonts w:ascii="Times New Roman" w:hAnsi="Times New Roman" w:cs="Times New Roman"/>
          <w:sz w:val="24"/>
          <w:szCs w:val="24"/>
        </w:rPr>
        <w:t>Б-Городок</w:t>
      </w:r>
      <w:proofErr w:type="spellEnd"/>
      <w:r w:rsidRPr="0068104D">
        <w:rPr>
          <w:rFonts w:ascii="Times New Roman" w:hAnsi="Times New Roman" w:cs="Times New Roman"/>
          <w:sz w:val="24"/>
          <w:szCs w:val="24"/>
        </w:rPr>
        <w:t>, д.3 на общую сумму 1</w:t>
      </w:r>
      <w:r w:rsidR="00F36299">
        <w:rPr>
          <w:rFonts w:ascii="Times New Roman" w:hAnsi="Times New Roman" w:cs="Times New Roman"/>
          <w:sz w:val="24"/>
          <w:szCs w:val="24"/>
        </w:rPr>
        <w:t> </w:t>
      </w:r>
      <w:r w:rsidRPr="0068104D">
        <w:rPr>
          <w:rFonts w:ascii="Times New Roman" w:hAnsi="Times New Roman" w:cs="Times New Roman"/>
          <w:sz w:val="24"/>
          <w:szCs w:val="24"/>
        </w:rPr>
        <w:t>723</w:t>
      </w:r>
      <w:r w:rsidR="00F36299">
        <w:rPr>
          <w:rFonts w:ascii="Times New Roman" w:hAnsi="Times New Roman" w:cs="Times New Roman"/>
          <w:sz w:val="24"/>
          <w:szCs w:val="24"/>
        </w:rPr>
        <w:t>,</w:t>
      </w:r>
      <w:r w:rsidRPr="0068104D">
        <w:rPr>
          <w:rFonts w:ascii="Times New Roman" w:hAnsi="Times New Roman" w:cs="Times New Roman"/>
          <w:sz w:val="24"/>
          <w:szCs w:val="24"/>
        </w:rPr>
        <w:t>1 рублей.</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68104D">
      <w:pPr>
        <w:pStyle w:val="a6"/>
        <w:jc w:val="both"/>
        <w:rPr>
          <w:rFonts w:ascii="Times New Roman" w:hAnsi="Times New Roman" w:cs="Times New Roman"/>
          <w:sz w:val="24"/>
          <w:szCs w:val="24"/>
          <w:u w:val="single"/>
        </w:rPr>
      </w:pPr>
      <w:r w:rsidRPr="0068104D">
        <w:rPr>
          <w:rFonts w:ascii="Times New Roman" w:hAnsi="Times New Roman" w:cs="Times New Roman"/>
          <w:sz w:val="24"/>
          <w:szCs w:val="24"/>
          <w:u w:val="single"/>
        </w:rPr>
        <w:t>Проведение эффективной политики в области градостроительства в сельских поселениях</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F36299">
      <w:pPr>
        <w:pStyle w:val="a6"/>
        <w:ind w:firstLine="708"/>
        <w:jc w:val="both"/>
        <w:rPr>
          <w:rFonts w:ascii="Times New Roman" w:eastAsia="Calibri" w:hAnsi="Times New Roman" w:cs="Times New Roman"/>
          <w:spacing w:val="-7"/>
          <w:sz w:val="24"/>
          <w:szCs w:val="24"/>
        </w:rPr>
      </w:pPr>
      <w:r w:rsidRPr="0068104D">
        <w:rPr>
          <w:rFonts w:ascii="Times New Roman" w:eastAsia="Calibri" w:hAnsi="Times New Roman" w:cs="Times New Roman"/>
          <w:spacing w:val="-7"/>
          <w:sz w:val="24"/>
          <w:szCs w:val="24"/>
        </w:rPr>
        <w:t xml:space="preserve">Обеспеченность городских и сельских поселений муниципального района </w:t>
      </w:r>
      <w:r w:rsidRPr="0068104D">
        <w:rPr>
          <w:rFonts w:ascii="Times New Roman" w:eastAsia="Calibri" w:hAnsi="Times New Roman" w:cs="Times New Roman"/>
          <w:spacing w:val="-5"/>
          <w:sz w:val="24"/>
          <w:szCs w:val="24"/>
        </w:rPr>
        <w:t xml:space="preserve">документами территориального планирования и градостроительного зонирования и </w:t>
      </w:r>
      <w:r w:rsidRPr="0068104D">
        <w:rPr>
          <w:rFonts w:ascii="Times New Roman" w:eastAsia="Calibri" w:hAnsi="Times New Roman" w:cs="Times New Roman"/>
          <w:spacing w:val="-7"/>
          <w:sz w:val="24"/>
          <w:szCs w:val="24"/>
        </w:rPr>
        <w:t>первоочередная потребность в её разработке</w:t>
      </w:r>
    </w:p>
    <w:p w:rsidR="0068104D" w:rsidRPr="0068104D" w:rsidRDefault="0068104D" w:rsidP="0068104D">
      <w:pPr>
        <w:pStyle w:val="a6"/>
        <w:jc w:val="both"/>
        <w:rPr>
          <w:rFonts w:ascii="Times New Roman" w:eastAsia="Calibri" w:hAnsi="Times New Roman" w:cs="Times New Roman"/>
          <w:spacing w:val="-7"/>
          <w:sz w:val="24"/>
          <w:szCs w:val="24"/>
        </w:rPr>
      </w:pP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Утверждена схема территориального планирования  МО «Кезский район». Во всех  сельских поселениях МО «Кезский район», разработаны и утверждены Правила землепользования и застройки  (15 ПЗЗ). В 7 сельских поселениях МО «Кезский район» разработаны и утверждены  генеральные планы.</w:t>
      </w:r>
    </w:p>
    <w:p w:rsidR="0068104D" w:rsidRPr="0068104D" w:rsidRDefault="0068104D" w:rsidP="0068104D">
      <w:pPr>
        <w:pStyle w:val="a6"/>
        <w:jc w:val="both"/>
        <w:rPr>
          <w:rFonts w:ascii="Times New Roman" w:eastAsia="Calibri" w:hAnsi="Times New Roman" w:cs="Times New Roman"/>
          <w:spacing w:val="-7"/>
          <w:sz w:val="24"/>
          <w:szCs w:val="24"/>
        </w:rPr>
      </w:pPr>
    </w:p>
    <w:tbl>
      <w:tblPr>
        <w:tblW w:w="104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8"/>
        <w:gridCol w:w="1985"/>
        <w:gridCol w:w="1980"/>
        <w:gridCol w:w="2131"/>
        <w:gridCol w:w="1936"/>
        <w:gridCol w:w="1791"/>
      </w:tblGrid>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w:t>
            </w:r>
            <w:r w:rsidR="00F36299">
              <w:rPr>
                <w:rFonts w:ascii="Times New Roman" w:eastAsia="Calibri" w:hAnsi="Times New Roman" w:cs="Times New Roman"/>
                <w:sz w:val="24"/>
                <w:szCs w:val="24"/>
              </w:rPr>
              <w:t xml:space="preserve"> </w:t>
            </w:r>
            <w:proofErr w:type="spellStart"/>
            <w:proofErr w:type="gramStart"/>
            <w:r w:rsidR="00F36299">
              <w:rPr>
                <w:rFonts w:ascii="Times New Roman" w:eastAsia="Calibri" w:hAnsi="Times New Roman" w:cs="Times New Roman"/>
                <w:sz w:val="24"/>
                <w:szCs w:val="24"/>
              </w:rPr>
              <w:t>п</w:t>
            </w:r>
            <w:proofErr w:type="spellEnd"/>
            <w:proofErr w:type="gramEnd"/>
            <w:r w:rsidR="00F36299">
              <w:rPr>
                <w:rFonts w:ascii="Times New Roman" w:eastAsia="Calibri" w:hAnsi="Times New Roman" w:cs="Times New Roman"/>
                <w:sz w:val="24"/>
                <w:szCs w:val="24"/>
              </w:rPr>
              <w:t>/</w:t>
            </w:r>
            <w:proofErr w:type="spellStart"/>
            <w:r w:rsidR="00F36299">
              <w:rPr>
                <w:rFonts w:ascii="Times New Roman" w:eastAsia="Calibri" w:hAnsi="Times New Roman" w:cs="Times New Roman"/>
                <w:sz w:val="24"/>
                <w:szCs w:val="24"/>
              </w:rPr>
              <w:t>п</w:t>
            </w:r>
            <w:proofErr w:type="spellEnd"/>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Наименование </w:t>
            </w:r>
            <w:r w:rsidRPr="0068104D">
              <w:rPr>
                <w:rFonts w:ascii="Times New Roman" w:eastAsia="Calibri" w:hAnsi="Times New Roman" w:cs="Times New Roman"/>
                <w:spacing w:val="4"/>
                <w:sz w:val="24"/>
                <w:szCs w:val="24"/>
              </w:rPr>
              <w:t>городского или сельского поселения</w:t>
            </w:r>
            <w:r w:rsidRPr="0068104D">
              <w:rPr>
                <w:rFonts w:ascii="Times New Roman" w:eastAsia="Calibri" w:hAnsi="Times New Roman" w:cs="Times New Roman"/>
                <w:sz w:val="24"/>
                <w:szCs w:val="24"/>
              </w:rPr>
              <w:t xml:space="preserve"> муниципального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Наличие утвержденного генерального плана</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(каким документом </w:t>
            </w:r>
            <w:proofErr w:type="gramStart"/>
            <w:r w:rsidRPr="0068104D">
              <w:rPr>
                <w:rFonts w:ascii="Times New Roman" w:eastAsia="Calibri" w:hAnsi="Times New Roman" w:cs="Times New Roman"/>
                <w:sz w:val="24"/>
                <w:szCs w:val="24"/>
              </w:rPr>
              <w:t>утвержден</w:t>
            </w:r>
            <w:proofErr w:type="gramEnd"/>
            <w:r w:rsidRPr="0068104D">
              <w:rPr>
                <w:rFonts w:ascii="Times New Roman" w:eastAsia="Calibri" w:hAnsi="Times New Roman" w:cs="Times New Roman"/>
                <w:sz w:val="24"/>
                <w:szCs w:val="24"/>
              </w:rPr>
              <w:t>, планируемая дата утверждения)</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Наличие утвержденных Правил землепользования и застройки</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(каким документом утверждены, планируемая дата утверждения)</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3"/>
                <w:sz w:val="24"/>
                <w:szCs w:val="24"/>
              </w:rPr>
              <w:t>Очередность разработки ГП и ПЗЗ городских и сельских поселений муниципального района</w:t>
            </w:r>
          </w:p>
        </w:tc>
        <w:tc>
          <w:tcPr>
            <w:tcW w:w="179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Наличие утвержденной Схемы территориального планирования муниципального района </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(каким документом утверждена или дата планируемого утверждения)</w:t>
            </w:r>
          </w:p>
        </w:tc>
      </w:tr>
      <w:tr w:rsidR="0068104D" w:rsidRPr="0068104D" w:rsidTr="00F36299">
        <w:trPr>
          <w:trHeight w:val="1149"/>
        </w:trPr>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«Кезское»</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«Кезское» от 25.04.2012г  № 25</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«Кезское» от 25.04.2012г  № 26</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val="restart"/>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Районного  Совета депутатов МО  «Кезский район» от 19.11.2012г.</w:t>
            </w: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2</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xml:space="preserve">» </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4"/>
                <w:sz w:val="24"/>
                <w:szCs w:val="24"/>
              </w:rPr>
              <w:t>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от 09.06.2012г    № 16</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xml:space="preserve">» от 09.06.2012г    № 17 </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3</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4"/>
                <w:sz w:val="24"/>
                <w:szCs w:val="24"/>
              </w:rPr>
              <w:t>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 от 14.06.2012г  № 10</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 xml:space="preserve">» 14.06.2012г  № 11 </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4</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сельского поселения </w:t>
            </w:r>
            <w:r w:rsidRPr="0068104D">
              <w:rPr>
                <w:rFonts w:ascii="Times New Roman" w:hAnsi="Times New Roman" w:cs="Times New Roman"/>
                <w:sz w:val="24"/>
                <w:szCs w:val="24"/>
              </w:rPr>
              <w:lastRenderedPageBreak/>
              <w:t>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Решение Совета депутатов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от </w:t>
            </w:r>
            <w:r w:rsidRPr="0068104D">
              <w:rPr>
                <w:rFonts w:ascii="Times New Roman" w:hAnsi="Times New Roman" w:cs="Times New Roman"/>
                <w:sz w:val="24"/>
                <w:szCs w:val="24"/>
              </w:rPr>
              <w:lastRenderedPageBreak/>
              <w:t>09.12.2013г        № 75</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Решение Совета депутатов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от 09.01.2014г.           </w:t>
            </w:r>
            <w:r w:rsidRPr="0068104D">
              <w:rPr>
                <w:rFonts w:ascii="Times New Roman" w:hAnsi="Times New Roman" w:cs="Times New Roman"/>
                <w:sz w:val="24"/>
                <w:szCs w:val="24"/>
              </w:rPr>
              <w:lastRenderedPageBreak/>
              <w:t>№ 80</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5</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от 12.12.2013г. № 68</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от 09.01.2014 г. № 74</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6</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 </w:t>
            </w:r>
          </w:p>
          <w:p w:rsidR="0068104D" w:rsidRPr="0068104D" w:rsidRDefault="0068104D" w:rsidP="0068104D">
            <w:pPr>
              <w:pStyle w:val="a6"/>
              <w:jc w:val="both"/>
              <w:rPr>
                <w:rFonts w:ascii="Times New Roman" w:eastAsia="Calibri" w:hAnsi="Times New Roman" w:cs="Times New Roman"/>
                <w:sz w:val="24"/>
                <w:szCs w:val="24"/>
              </w:rPr>
            </w:pP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09.09.2013г                № 67</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w:t>
            </w:r>
            <w:r w:rsidRPr="0068104D">
              <w:rPr>
                <w:rFonts w:ascii="Times New Roman" w:hAnsi="Times New Roman" w:cs="Times New Roman"/>
                <w:sz w:val="24"/>
                <w:szCs w:val="24"/>
              </w:rPr>
              <w:t>10.01.2014г. № 79</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7</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13.12.2013г                № 69</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w:t>
            </w:r>
            <w:r w:rsidRPr="0068104D">
              <w:rPr>
                <w:rFonts w:ascii="Times New Roman" w:hAnsi="Times New Roman" w:cs="Times New Roman"/>
                <w:sz w:val="24"/>
                <w:szCs w:val="24"/>
              </w:rPr>
              <w:t>10.01.2014г. № 74</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8</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от 09.12.2013г                № 71</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от 10.01.2014г.№ 75</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9</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Кабалудское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10.07.2012г                № 24,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Кабалудское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20.12.2013г                № 91</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10</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Ключевское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18.07.2012г                № 13,</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от 18.12.2013г                № 67</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11</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Мысовское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02.07.2012г                № 19,</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от 19.12.2013г                № 92</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12</w:t>
            </w:r>
          </w:p>
        </w:tc>
        <w:tc>
          <w:tcPr>
            <w:tcW w:w="1985" w:type="dxa"/>
          </w:tcPr>
          <w:p w:rsidR="0068104D" w:rsidRPr="0068104D" w:rsidRDefault="0068104D" w:rsidP="008C6C36">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Новоунтемское</w:t>
            </w:r>
            <w:proofErr w:type="spellEnd"/>
            <w:r w:rsidR="008C6C36">
              <w:rPr>
                <w:rFonts w:ascii="Times New Roman" w:hAnsi="Times New Roman" w:cs="Times New Roman"/>
                <w:sz w:val="24"/>
                <w:szCs w:val="24"/>
              </w:rPr>
              <w:t>»</w:t>
            </w:r>
            <w:r w:rsidRPr="0068104D">
              <w:rPr>
                <w:rFonts w:ascii="Times New Roman" w:hAnsi="Times New Roman" w:cs="Times New Roman"/>
                <w:sz w:val="24"/>
                <w:szCs w:val="24"/>
              </w:rPr>
              <w:t xml:space="preserve">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Новоунтемское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20.07.2012г                № 68, </w:t>
            </w:r>
            <w:r w:rsidRPr="0068104D">
              <w:rPr>
                <w:rFonts w:ascii="Times New Roman" w:eastAsia="Calibri" w:hAnsi="Times New Roman" w:cs="Times New Roman"/>
                <w:sz w:val="24"/>
                <w:szCs w:val="24"/>
              </w:rPr>
              <w:lastRenderedPageBreak/>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Решение Совета депутатов МО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от 19.12.2013г                № 68</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13</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Поломское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18.07.2012г                № 13.1-отсутствие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от 23.12.2013г                № 76</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14</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Сосновоборское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13.07.2012г                № 9,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от 25.12.2013г                № 48</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15</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сельского поселения Кезского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Сюрзинское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16.07.2012г                № 20,</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 xml:space="preserve">отсутствие необходимости ГП </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от 25.12.2013г                № 81</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bl>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Правительством Удмуртской Республики приняты Решения о подготовке проектов  генеральных планов: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распоряжение Правительства УР от 06.07.2015г. № 684-р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Кезского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распоряжение Правительства УР от 06.07.2015г. № 682-р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Кезского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распоряжение Правительства УР от 06.07.2015г. № 683-р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Кезского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«Кезское», распоряжение Правительства УР от 01.02.2016г. № 57-р «О подготовке проекта по внесению изменений в Генеральный план муниципального образования «Кезское», утвержденный решением Совета депутатов муниципального образования «Кезское» Кезского района Удмуртской Республики от 25 апреля 2012 года № 25 «Об утверждении Генерального плана муниципального образования «Кезское»</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Виду отсутствия финансовых средств муниципальные контракты на выполнение проектов генеральных планов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не заключены.</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Правительством Удмуртской Республики приняты Решения о подготовке проектов  по внесению изменений в Правила землепользования и застройки МО:</w:t>
      </w:r>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распоряжение Правительства УР распоряжение Правительства УР от 25.04.2016г. № 427-р «О подготовке проекта по внесению изменений в Правила землепользования и застройки муниципального </w:t>
      </w:r>
      <w:r w:rsidRPr="0068104D">
        <w:rPr>
          <w:rFonts w:ascii="Times New Roman" w:hAnsi="Times New Roman" w:cs="Times New Roman"/>
          <w:sz w:val="24"/>
          <w:szCs w:val="24"/>
        </w:rPr>
        <w:lastRenderedPageBreak/>
        <w:t>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Кезского района Удмуртской Республики от 9 января 2014 года № 80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402-р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Кезского района Удмуртской Республики от 9 января 2014 года № 74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436-р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Кезского района Удмуртской Республики от 20 декабря 2013 года № 91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423-р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Кезского района Удмуртской Республики от 18 декабря 2013 года № 69«Об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«Кезское» распоряжение Правительства УР распоряжение Правительства УР от 25.04.2016г. № 434-р «О подготовке проекта по внесению изменений в Правила Землепользования и застройки муниципального образования «Кезское», утвержденные решением Совета депутатов муниципального образования «Кезское» Кезского района Удмуртской Республики от 25 апреля 2012 года № 26 «Об утверждении Правил Землепользования и застройки муниципального образования «Кезское»»;</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424-р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Кезского района Удмуртской Республики от 10 января 2014 года № 79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04.05.2016г. № 548-р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Кезского района Удмуртской Республики от 10 января 2014 года № 74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422-р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xml:space="preserve">» Кезского района Удмуртской Республики от 19 декабря 2013 </w:t>
      </w:r>
      <w:r w:rsidRPr="0068104D">
        <w:rPr>
          <w:rFonts w:ascii="Times New Roman" w:hAnsi="Times New Roman" w:cs="Times New Roman"/>
          <w:sz w:val="24"/>
          <w:szCs w:val="24"/>
        </w:rPr>
        <w:lastRenderedPageBreak/>
        <w:t>года № 92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403-р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Кезского района Удмуртской Республики от 19 декабря 2013 года № 68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Кезского района Удмуртской Республики от 23 декабря 2013 года № 76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04.05.2016г. № 547-р «О подготовке проекта по внесению изменений в правила землепользования и застройки,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Кезского района Удмуртской Республики от 25 декабря 2013 года № 48 «Об утверждении правил землепользования и застройки»»;</w:t>
      </w:r>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404-р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Кезского района Удмуртской Республики от 10 января 2014 года № 75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w:t>
      </w:r>
      <w:proofErr w:type="gramEnd"/>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8C6C36">
        <w:rPr>
          <w:rFonts w:ascii="Times New Roman" w:hAnsi="Times New Roman" w:cs="Times New Roman"/>
          <w:sz w:val="24"/>
          <w:szCs w:val="24"/>
        </w:rPr>
        <w:tab/>
      </w: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405-р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Кезского района Удмуртской Республики от 25 декабря 2013 года № 81«Об утверждении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Кезского района Удмуртской Республики от 14 июня 2012 года № 11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425-р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Кезского района Удмуртской Республики от 9 июня 2012 года № 17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w:t>
      </w:r>
      <w:proofErr w:type="gramEnd"/>
    </w:p>
    <w:p w:rsidR="0068104D" w:rsidRPr="0068104D" w:rsidRDefault="0068104D" w:rsidP="0068104D">
      <w:pPr>
        <w:pStyle w:val="a6"/>
        <w:jc w:val="both"/>
        <w:rPr>
          <w:rFonts w:ascii="Times New Roman" w:hAnsi="Times New Roman" w:cs="Times New Roman"/>
          <w:sz w:val="24"/>
          <w:szCs w:val="24"/>
        </w:rPr>
      </w:pPr>
    </w:p>
    <w:p w:rsidR="0068104D" w:rsidRPr="008C6C36" w:rsidRDefault="0068104D" w:rsidP="008C6C36">
      <w:pPr>
        <w:pStyle w:val="a6"/>
        <w:jc w:val="center"/>
        <w:rPr>
          <w:rFonts w:ascii="Times New Roman" w:hAnsi="Times New Roman" w:cs="Times New Roman"/>
          <w:b/>
          <w:sz w:val="24"/>
          <w:szCs w:val="24"/>
        </w:rPr>
      </w:pPr>
      <w:r w:rsidRPr="008C6C36">
        <w:rPr>
          <w:rFonts w:ascii="Times New Roman" w:hAnsi="Times New Roman" w:cs="Times New Roman"/>
          <w:b/>
          <w:sz w:val="24"/>
          <w:szCs w:val="24"/>
        </w:rPr>
        <w:t>Автодорожное хозяйство</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Протяженность автомобильных дорог на территории района  составляет </w:t>
      </w:r>
      <w:smartTag w:uri="urn:schemas-microsoft-com:office:smarttags" w:element="metricconverter">
        <w:smartTagPr>
          <w:attr w:name="ProductID" w:val="638,5 км"/>
        </w:smartTagPr>
        <w:r w:rsidRPr="0068104D">
          <w:rPr>
            <w:rFonts w:ascii="Times New Roman" w:hAnsi="Times New Roman" w:cs="Times New Roman"/>
            <w:sz w:val="24"/>
            <w:szCs w:val="24"/>
          </w:rPr>
          <w:t>638,5 км</w:t>
        </w:r>
      </w:smartTag>
      <w:r w:rsidRPr="0068104D">
        <w:rPr>
          <w:rFonts w:ascii="Times New Roman" w:hAnsi="Times New Roman" w:cs="Times New Roman"/>
          <w:sz w:val="24"/>
          <w:szCs w:val="24"/>
        </w:rPr>
        <w:t xml:space="preserve">,  в т.ч. дорог регионального или   межмуниципального  значения  - </w:t>
      </w:r>
      <w:smartTag w:uri="urn:schemas-microsoft-com:office:smarttags" w:element="metricconverter">
        <w:smartTagPr>
          <w:attr w:name="ProductID" w:val="198 км"/>
        </w:smartTagPr>
        <w:r w:rsidRPr="0068104D">
          <w:rPr>
            <w:rFonts w:ascii="Times New Roman" w:hAnsi="Times New Roman" w:cs="Times New Roman"/>
            <w:sz w:val="24"/>
            <w:szCs w:val="24"/>
          </w:rPr>
          <w:t>198 км</w:t>
        </w:r>
      </w:smartTag>
      <w:r w:rsidRPr="0068104D">
        <w:rPr>
          <w:rFonts w:ascii="Times New Roman" w:hAnsi="Times New Roman" w:cs="Times New Roman"/>
          <w:sz w:val="24"/>
          <w:szCs w:val="24"/>
        </w:rPr>
        <w:t>.</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Сеть автомобильных дорог местного значения, включая дороги, не имеющие собственника  (балансодержателя),  связывающих сельские населенные пункты района, составляет </w:t>
      </w:r>
      <w:smartTag w:uri="urn:schemas-microsoft-com:office:smarttags" w:element="metricconverter">
        <w:smartTagPr>
          <w:attr w:name="ProductID" w:val="440,5 км"/>
        </w:smartTagPr>
        <w:r w:rsidRPr="0068104D">
          <w:rPr>
            <w:rFonts w:ascii="Times New Roman" w:hAnsi="Times New Roman" w:cs="Times New Roman"/>
            <w:sz w:val="24"/>
            <w:szCs w:val="24"/>
          </w:rPr>
          <w:t>440,5 км</w:t>
        </w:r>
      </w:smartTag>
      <w:r w:rsidRPr="0068104D">
        <w:rPr>
          <w:rFonts w:ascii="Times New Roman" w:hAnsi="Times New Roman" w:cs="Times New Roman"/>
          <w:sz w:val="24"/>
          <w:szCs w:val="24"/>
        </w:rPr>
        <w:t>, в т</w:t>
      </w:r>
      <w:proofErr w:type="gramStart"/>
      <w:r w:rsidRPr="0068104D">
        <w:rPr>
          <w:rFonts w:ascii="Times New Roman" w:hAnsi="Times New Roman" w:cs="Times New Roman"/>
          <w:sz w:val="24"/>
          <w:szCs w:val="24"/>
        </w:rPr>
        <w:t>.ч</w:t>
      </w:r>
      <w:proofErr w:type="gramEnd"/>
      <w:r w:rsidRPr="0068104D">
        <w:rPr>
          <w:rFonts w:ascii="Times New Roman" w:hAnsi="Times New Roman" w:cs="Times New Roman"/>
          <w:sz w:val="24"/>
          <w:szCs w:val="24"/>
        </w:rPr>
        <w:t xml:space="preserve">  автомобильные дороги общего пользования, по которым проходят маршруты школьных автобусов- </w:t>
      </w:r>
      <w:smartTag w:uri="urn:schemas-microsoft-com:office:smarttags" w:element="metricconverter">
        <w:smartTagPr>
          <w:attr w:name="ProductID" w:val="83,267 км"/>
        </w:smartTagPr>
        <w:r w:rsidRPr="0068104D">
          <w:rPr>
            <w:rFonts w:ascii="Times New Roman" w:hAnsi="Times New Roman" w:cs="Times New Roman"/>
            <w:sz w:val="24"/>
            <w:szCs w:val="24"/>
          </w:rPr>
          <w:t>83,267 км</w:t>
        </w:r>
      </w:smartTag>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Состояние автомобильных  дорог  неудовлетворительное, износ  дорог составляет около 90%, что негативно сказывается на  показателях экономического и социального  положения сельских жителей. Доля населения, проживающего  в населенных пунктах, не имеющих регулярного автобусного и железнодорожного  сообщения с административным центром,  составляет 15% или 3331 человек.</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В течение  2016 года: </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продолжены работы по содержанию автомобильных дорог общего пользования, по которым проходят маршруты школьных автобусов.</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межевание  автомобильных дорог местного значения на территории Кезского района.</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закончены работы по реконструкции автомобильной дороги (</w:t>
      </w:r>
      <w:proofErr w:type="spellStart"/>
      <w:r w:rsidRPr="0068104D">
        <w:rPr>
          <w:rFonts w:ascii="Times New Roman" w:hAnsi="Times New Roman" w:cs="Times New Roman"/>
          <w:sz w:val="24"/>
          <w:szCs w:val="24"/>
        </w:rPr>
        <w:t>Кез-Кулига-Карсовай</w:t>
      </w:r>
      <w:proofErr w:type="spellEnd"/>
      <w:r w:rsidRPr="0068104D">
        <w:rPr>
          <w:rFonts w:ascii="Times New Roman" w:hAnsi="Times New Roman" w:cs="Times New Roman"/>
          <w:sz w:val="24"/>
          <w:szCs w:val="24"/>
        </w:rPr>
        <w:t xml:space="preserve">) </w:t>
      </w:r>
      <w:proofErr w:type="gramStart"/>
      <w:r w:rsidRPr="0068104D">
        <w:rPr>
          <w:rFonts w:ascii="Times New Roman" w:hAnsi="Times New Roman" w:cs="Times New Roman"/>
          <w:sz w:val="24"/>
          <w:szCs w:val="24"/>
        </w:rPr>
        <w:t>-</w:t>
      </w:r>
      <w:proofErr w:type="spellStart"/>
      <w:r w:rsidRPr="0068104D">
        <w:rPr>
          <w:rFonts w:ascii="Times New Roman" w:hAnsi="Times New Roman" w:cs="Times New Roman"/>
          <w:sz w:val="24"/>
          <w:szCs w:val="24"/>
        </w:rPr>
        <w:t>Ю</w:t>
      </w:r>
      <w:proofErr w:type="gramEnd"/>
      <w:r w:rsidRPr="0068104D">
        <w:rPr>
          <w:rFonts w:ascii="Times New Roman" w:hAnsi="Times New Roman" w:cs="Times New Roman"/>
          <w:sz w:val="24"/>
          <w:szCs w:val="24"/>
        </w:rPr>
        <w:t>-Тольен</w:t>
      </w:r>
      <w:proofErr w:type="spellEnd"/>
      <w:r w:rsidRPr="0068104D">
        <w:rPr>
          <w:rFonts w:ascii="Times New Roman" w:hAnsi="Times New Roman" w:cs="Times New Roman"/>
          <w:sz w:val="24"/>
          <w:szCs w:val="24"/>
        </w:rPr>
        <w:t xml:space="preserve">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протяженностью 2471 м.</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 ямочный ремонт улицы Кирова, ул. Ленина, ул. Кооперативная,                            ул. Советская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на общую сумму 810 </w:t>
      </w:r>
      <w:r w:rsidR="004F4DCF">
        <w:rPr>
          <w:rFonts w:ascii="Times New Roman" w:hAnsi="Times New Roman" w:cs="Times New Roman"/>
          <w:sz w:val="24"/>
          <w:szCs w:val="24"/>
        </w:rPr>
        <w:t>тыс.</w:t>
      </w:r>
      <w:r w:rsidRPr="0068104D">
        <w:rPr>
          <w:rFonts w:ascii="Times New Roman" w:hAnsi="Times New Roman" w:cs="Times New Roman"/>
          <w:sz w:val="24"/>
          <w:szCs w:val="24"/>
        </w:rPr>
        <w:t xml:space="preserve"> рублей.</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Подготовлена проектно- сметная документация на объекты:</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автомобильной дороги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  Кулига – Карсовай) – </w:t>
      </w:r>
      <w:proofErr w:type="spellStart"/>
      <w:r w:rsidRPr="0068104D">
        <w:rPr>
          <w:rFonts w:ascii="Times New Roman" w:hAnsi="Times New Roman" w:cs="Times New Roman"/>
          <w:sz w:val="24"/>
          <w:szCs w:val="24"/>
        </w:rPr>
        <w:t>Доронята</w:t>
      </w:r>
      <w:proofErr w:type="spellEnd"/>
      <w:r w:rsidRPr="0068104D">
        <w:rPr>
          <w:rFonts w:ascii="Times New Roman" w:hAnsi="Times New Roman" w:cs="Times New Roman"/>
          <w:sz w:val="24"/>
          <w:szCs w:val="24"/>
        </w:rPr>
        <w:t xml:space="preserve">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протяженность участка 3,721 км; сметная стоимость строительства 89 842,96 тыс</w:t>
      </w:r>
      <w:proofErr w:type="gramStart"/>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уб.;</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Pr="0068104D">
        <w:rPr>
          <w:rFonts w:ascii="Times New Roman" w:eastAsia="SimSun" w:hAnsi="Times New Roman" w:cs="Times New Roman"/>
          <w:sz w:val="24"/>
          <w:szCs w:val="24"/>
          <w:lang w:eastAsia="zh-CN"/>
        </w:rPr>
        <w:t xml:space="preserve">«Реконструкция </w:t>
      </w:r>
      <w:r w:rsidRPr="0068104D">
        <w:rPr>
          <w:rFonts w:ascii="Times New Roman" w:hAnsi="Times New Roman" w:cs="Times New Roman"/>
          <w:spacing w:val="-5"/>
          <w:sz w:val="24"/>
          <w:szCs w:val="24"/>
        </w:rPr>
        <w:t xml:space="preserve">автомобильной дороги  </w:t>
      </w:r>
      <w:proofErr w:type="spellStart"/>
      <w:r w:rsidRPr="0068104D">
        <w:rPr>
          <w:rFonts w:ascii="Times New Roman" w:hAnsi="Times New Roman" w:cs="Times New Roman"/>
          <w:spacing w:val="-5"/>
          <w:sz w:val="24"/>
          <w:szCs w:val="24"/>
        </w:rPr>
        <w:t>Сюрзи</w:t>
      </w:r>
      <w:proofErr w:type="spellEnd"/>
      <w:r w:rsidRPr="0068104D">
        <w:rPr>
          <w:rFonts w:ascii="Times New Roman" w:hAnsi="Times New Roman" w:cs="Times New Roman"/>
          <w:spacing w:val="-5"/>
          <w:sz w:val="24"/>
          <w:szCs w:val="24"/>
        </w:rPr>
        <w:t xml:space="preserve"> – </w:t>
      </w:r>
      <w:proofErr w:type="spellStart"/>
      <w:r w:rsidRPr="0068104D">
        <w:rPr>
          <w:rFonts w:ascii="Times New Roman" w:hAnsi="Times New Roman" w:cs="Times New Roman"/>
          <w:spacing w:val="-5"/>
          <w:sz w:val="24"/>
          <w:szCs w:val="24"/>
        </w:rPr>
        <w:t>Тортым</w:t>
      </w:r>
      <w:proofErr w:type="spellEnd"/>
      <w:r w:rsidRPr="0068104D">
        <w:rPr>
          <w:rFonts w:ascii="Times New Roman" w:hAnsi="Times New Roman" w:cs="Times New Roman"/>
          <w:spacing w:val="-5"/>
          <w:sz w:val="24"/>
          <w:szCs w:val="24"/>
        </w:rPr>
        <w:t xml:space="preserve">  в </w:t>
      </w:r>
      <w:proofErr w:type="spellStart"/>
      <w:r w:rsidRPr="0068104D">
        <w:rPr>
          <w:rFonts w:ascii="Times New Roman" w:hAnsi="Times New Roman" w:cs="Times New Roman"/>
          <w:spacing w:val="-5"/>
          <w:sz w:val="24"/>
          <w:szCs w:val="24"/>
        </w:rPr>
        <w:t>Кезском</w:t>
      </w:r>
      <w:proofErr w:type="spellEnd"/>
      <w:r w:rsidRPr="0068104D">
        <w:rPr>
          <w:rFonts w:ascii="Times New Roman" w:hAnsi="Times New Roman" w:cs="Times New Roman"/>
          <w:spacing w:val="-5"/>
          <w:sz w:val="24"/>
          <w:szCs w:val="24"/>
        </w:rPr>
        <w:t xml:space="preserve">  районе»,</w:t>
      </w:r>
      <w:r w:rsidRPr="0068104D">
        <w:rPr>
          <w:rFonts w:ascii="Times New Roman" w:hAnsi="Times New Roman" w:cs="Times New Roman"/>
          <w:sz w:val="24"/>
          <w:szCs w:val="24"/>
        </w:rPr>
        <w:t xml:space="preserve"> </w:t>
      </w:r>
      <w:r w:rsidRPr="0068104D">
        <w:rPr>
          <w:rFonts w:ascii="Times New Roman" w:hAnsi="Times New Roman" w:cs="Times New Roman"/>
          <w:spacing w:val="-5"/>
          <w:sz w:val="24"/>
          <w:szCs w:val="24"/>
        </w:rPr>
        <w:t>протяженность участка 8,520 км;</w:t>
      </w:r>
      <w:r w:rsidRPr="0068104D">
        <w:rPr>
          <w:rFonts w:ascii="Times New Roman" w:hAnsi="Times New Roman" w:cs="Times New Roman"/>
          <w:spacing w:val="-5"/>
          <w:sz w:val="24"/>
          <w:szCs w:val="24"/>
        </w:rPr>
        <w:tab/>
      </w:r>
      <w:r w:rsidRPr="0068104D">
        <w:rPr>
          <w:rFonts w:ascii="Times New Roman" w:hAnsi="Times New Roman" w:cs="Times New Roman"/>
          <w:sz w:val="24"/>
          <w:szCs w:val="24"/>
        </w:rPr>
        <w:t xml:space="preserve">сметная стоимость строительства </w:t>
      </w:r>
      <w:r w:rsidRPr="0068104D">
        <w:rPr>
          <w:rFonts w:ascii="Times New Roman" w:hAnsi="Times New Roman" w:cs="Times New Roman"/>
          <w:spacing w:val="-5"/>
          <w:sz w:val="24"/>
          <w:szCs w:val="24"/>
        </w:rPr>
        <w:t>124 215,26</w:t>
      </w:r>
      <w:r w:rsidRPr="0068104D">
        <w:rPr>
          <w:rFonts w:ascii="Times New Roman" w:hAnsi="Times New Roman" w:cs="Times New Roman"/>
          <w:sz w:val="24"/>
          <w:szCs w:val="24"/>
        </w:rPr>
        <w:t xml:space="preserve"> тыс</w:t>
      </w:r>
      <w:proofErr w:type="gramStart"/>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уб.;</w:t>
      </w:r>
    </w:p>
    <w:p w:rsidR="0068104D" w:rsidRPr="0068104D" w:rsidRDefault="0068104D" w:rsidP="0068104D">
      <w:pPr>
        <w:pStyle w:val="a6"/>
        <w:jc w:val="both"/>
        <w:rPr>
          <w:rFonts w:ascii="Times New Roman" w:hAnsi="Times New Roman" w:cs="Times New Roman"/>
          <w:sz w:val="24"/>
          <w:szCs w:val="24"/>
        </w:rPr>
      </w:pPr>
    </w:p>
    <w:p w:rsidR="0068104D" w:rsidRPr="008C6C36" w:rsidRDefault="0068104D" w:rsidP="008C6C36">
      <w:pPr>
        <w:pStyle w:val="a6"/>
        <w:jc w:val="center"/>
        <w:rPr>
          <w:rFonts w:ascii="Times New Roman" w:hAnsi="Times New Roman" w:cs="Times New Roman"/>
          <w:b/>
          <w:i/>
          <w:sz w:val="24"/>
          <w:szCs w:val="24"/>
        </w:rPr>
      </w:pPr>
      <w:bookmarkStart w:id="5" w:name="_Ref248112257"/>
      <w:r w:rsidRPr="008C6C36">
        <w:rPr>
          <w:rFonts w:ascii="Times New Roman" w:hAnsi="Times New Roman" w:cs="Times New Roman"/>
          <w:b/>
          <w:i/>
          <w:sz w:val="24"/>
          <w:szCs w:val="24"/>
        </w:rPr>
        <w:t xml:space="preserve">  Жилищно-коммунальное хозяйство</w:t>
      </w:r>
      <w:bookmarkEnd w:id="5"/>
    </w:p>
    <w:p w:rsidR="0068104D" w:rsidRPr="0068104D" w:rsidRDefault="0068104D" w:rsidP="0068104D">
      <w:pPr>
        <w:pStyle w:val="a6"/>
        <w:jc w:val="both"/>
        <w:rPr>
          <w:rFonts w:ascii="Times New Roman" w:hAnsi="Times New Roman" w:cs="Times New Roman"/>
          <w:sz w:val="24"/>
          <w:szCs w:val="24"/>
        </w:rPr>
      </w:pPr>
    </w:p>
    <w:p w:rsidR="008C6C36" w:rsidRPr="008C6C36" w:rsidRDefault="008C6C36" w:rsidP="008C6C36">
      <w:pPr>
        <w:pStyle w:val="a6"/>
        <w:ind w:firstLine="708"/>
        <w:jc w:val="both"/>
        <w:rPr>
          <w:rFonts w:ascii="Times New Roman" w:hAnsi="Times New Roman" w:cs="Times New Roman"/>
          <w:sz w:val="24"/>
          <w:szCs w:val="24"/>
        </w:rPr>
      </w:pPr>
      <w:r w:rsidRPr="008C6C36">
        <w:rPr>
          <w:rFonts w:ascii="Times New Roman" w:hAnsi="Times New Roman" w:cs="Times New Roman"/>
          <w:sz w:val="24"/>
          <w:szCs w:val="24"/>
        </w:rPr>
        <w:t xml:space="preserve">Основная деятельность организаций жилищно-коммунального комплекса в </w:t>
      </w:r>
      <w:r w:rsidR="006F16C6">
        <w:rPr>
          <w:rFonts w:ascii="Times New Roman" w:hAnsi="Times New Roman" w:cs="Times New Roman"/>
          <w:sz w:val="24"/>
          <w:szCs w:val="24"/>
        </w:rPr>
        <w:t>2016</w:t>
      </w:r>
      <w:r w:rsidRPr="008C6C36">
        <w:rPr>
          <w:rFonts w:ascii="Times New Roman" w:hAnsi="Times New Roman" w:cs="Times New Roman"/>
          <w:sz w:val="24"/>
          <w:szCs w:val="24"/>
        </w:rPr>
        <w:t xml:space="preserve"> году была направлена на обеспечение нормативных условий проживания граждан путем предоставления качественных жилищно-коммунальных услуг населению, а также организациям социальной сферы района. </w:t>
      </w:r>
    </w:p>
    <w:p w:rsidR="0068104D" w:rsidRPr="0068104D" w:rsidRDefault="0068104D" w:rsidP="006F16C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Техническое состояние жилищно-коммунальной инфраструктуры характеризуется уровнем износа некоторых объектов, превышающим 75 процентов, низким коэффициентом полезного действия мощностей и большими потерями энергоносителей. Общая протяженность ветхих тепловых сетей – 0,88 км, что составляет 5 процента от общей протяженности.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программе «Энергосбережение и повышение энергетической эффективности муниципального образования «Кезский район» на 2015-2020 годы» в 2016 предусмотрены:</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мероприятия по выявлению бесхозяйных объектов недвижимого имущества, используемых для передачи энергетических ресурсов – 17013 рублей, в том числе средства МО «Кезский район» 400,0 рублей. Средства направлены на выполнение кадастровых работ по подготовке технического плана на ТП-240П Ф-4 ПС Полом и ВЛ-0,4 кВ от ТП-240П Ф-4 ПС Полом </w:t>
      </w:r>
      <w:proofErr w:type="gramStart"/>
      <w:r w:rsidRPr="0068104D">
        <w:rPr>
          <w:rFonts w:ascii="Times New Roman" w:hAnsi="Times New Roman" w:cs="Times New Roman"/>
          <w:sz w:val="24"/>
          <w:szCs w:val="24"/>
        </w:rPr>
        <w:t xml:space="preserve">( </w:t>
      </w:r>
      <w:proofErr w:type="gramEnd"/>
      <w:r w:rsidRPr="0068104D">
        <w:rPr>
          <w:rFonts w:ascii="Times New Roman" w:hAnsi="Times New Roman" w:cs="Times New Roman"/>
          <w:sz w:val="24"/>
          <w:szCs w:val="24"/>
        </w:rPr>
        <w:t>поставлено на учет 337 м электрических сетей и земельный участок под ТП площадью 2,6 м2) ;</w:t>
      </w:r>
    </w:p>
    <w:p w:rsidR="001E224C"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модернизация уличного освещения с заменой: деревянных опор </w:t>
      </w:r>
      <w:proofErr w:type="gramStart"/>
      <w:r w:rsidRPr="0068104D">
        <w:rPr>
          <w:rFonts w:ascii="Times New Roman" w:hAnsi="Times New Roman" w:cs="Times New Roman"/>
          <w:sz w:val="24"/>
          <w:szCs w:val="24"/>
        </w:rPr>
        <w:t>на</w:t>
      </w:r>
      <w:proofErr w:type="gramEnd"/>
      <w:r w:rsidRPr="0068104D">
        <w:rPr>
          <w:rFonts w:ascii="Times New Roman" w:hAnsi="Times New Roman" w:cs="Times New Roman"/>
          <w:sz w:val="24"/>
          <w:szCs w:val="24"/>
        </w:rPr>
        <w:t xml:space="preserve"> ж/б, </w:t>
      </w:r>
      <w:proofErr w:type="gramStart"/>
      <w:r w:rsidRPr="0068104D">
        <w:rPr>
          <w:rFonts w:ascii="Times New Roman" w:hAnsi="Times New Roman" w:cs="Times New Roman"/>
          <w:sz w:val="24"/>
          <w:szCs w:val="24"/>
        </w:rPr>
        <w:t>неизолированного</w:t>
      </w:r>
      <w:proofErr w:type="gramEnd"/>
      <w:r w:rsidRPr="0068104D">
        <w:rPr>
          <w:rFonts w:ascii="Times New Roman" w:hAnsi="Times New Roman" w:cs="Times New Roman"/>
          <w:sz w:val="24"/>
          <w:szCs w:val="24"/>
        </w:rPr>
        <w:t xml:space="preserve"> провода на СИП, светильников на </w:t>
      </w:r>
      <w:proofErr w:type="spellStart"/>
      <w:r w:rsidRPr="0068104D">
        <w:rPr>
          <w:rFonts w:ascii="Times New Roman" w:hAnsi="Times New Roman" w:cs="Times New Roman"/>
          <w:sz w:val="24"/>
          <w:szCs w:val="24"/>
        </w:rPr>
        <w:t>энергоэффективные</w:t>
      </w:r>
      <w:proofErr w:type="spellEnd"/>
      <w:r w:rsidRPr="0068104D">
        <w:rPr>
          <w:rFonts w:ascii="Times New Roman" w:hAnsi="Times New Roman" w:cs="Times New Roman"/>
          <w:sz w:val="24"/>
          <w:szCs w:val="24"/>
        </w:rPr>
        <w:t xml:space="preserve"> (Подпрограмма «Светлое село») – 1498500,0руб., в т.ч. средства МО «Кезское» 300000,0 рублей.</w:t>
      </w:r>
      <w:r w:rsidR="001E224C">
        <w:rPr>
          <w:rFonts w:ascii="Times New Roman" w:hAnsi="Times New Roman" w:cs="Times New Roman"/>
          <w:sz w:val="24"/>
          <w:szCs w:val="24"/>
        </w:rPr>
        <w:t xml:space="preserve">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 Проведены мероприятия по замене светильников на </w:t>
      </w:r>
      <w:proofErr w:type="spellStart"/>
      <w:r w:rsidRPr="0068104D">
        <w:rPr>
          <w:rFonts w:ascii="Times New Roman" w:hAnsi="Times New Roman" w:cs="Times New Roman"/>
          <w:sz w:val="24"/>
          <w:szCs w:val="24"/>
        </w:rPr>
        <w:t>энергоэффективные</w:t>
      </w:r>
      <w:proofErr w:type="spellEnd"/>
      <w:r w:rsidRPr="0068104D">
        <w:rPr>
          <w:rFonts w:ascii="Times New Roman" w:hAnsi="Times New Roman" w:cs="Times New Roman"/>
          <w:sz w:val="24"/>
          <w:szCs w:val="24"/>
        </w:rPr>
        <w:t xml:space="preserve"> – 188 </w:t>
      </w:r>
      <w:proofErr w:type="spellStart"/>
      <w:r w:rsidRPr="0068104D">
        <w:rPr>
          <w:rFonts w:ascii="Times New Roman" w:hAnsi="Times New Roman" w:cs="Times New Roman"/>
          <w:sz w:val="24"/>
          <w:szCs w:val="24"/>
        </w:rPr>
        <w:t>шт</w:t>
      </w:r>
      <w:proofErr w:type="spellEnd"/>
      <w:r w:rsidRPr="0068104D">
        <w:rPr>
          <w:rFonts w:ascii="Times New Roman" w:hAnsi="Times New Roman" w:cs="Times New Roman"/>
          <w:sz w:val="24"/>
          <w:szCs w:val="24"/>
        </w:rPr>
        <w:t xml:space="preserve"> по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разработка и ежегодная актуализация схем теплоснабжения МО «Кезский район»- 6300,0 руб. Разработана схема теплоснабжения МО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реализация комплекса энергосберегающих мероприятий в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средняя общеобразовательная школа №1»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 1000500,0 руб., в том числе средства МО «Кезский район» 500,0 руб. Проведены работы  по реализации комплекса энергосберегающих мероприятий в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СОШ №1» (замена оконных блоков здания) силами ООО «КАЛЕ» г</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ожга.</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подготовке к зиме запланирован и проведен капитальный ремонт   следующих объектов:</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теплоснабжения по ул. Ломоносова от дома № 65 до дома № 69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Кезского района Удмуртской Республики на сумму  500</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4</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 (в т.ч. средства МО «Кезский район» 400,0 рублей);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водоснабжения по ул. Уральская и ул. Цветочная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Кезского района Удмуртской Республики на сумму 300</w:t>
      </w:r>
      <w:r w:rsidR="00E00345">
        <w:rPr>
          <w:rFonts w:ascii="Times New Roman" w:hAnsi="Times New Roman" w:cs="Times New Roman"/>
          <w:sz w:val="24"/>
          <w:szCs w:val="24"/>
        </w:rPr>
        <w:t>,</w:t>
      </w:r>
      <w:r w:rsidRPr="0068104D">
        <w:rPr>
          <w:rFonts w:ascii="Times New Roman" w:hAnsi="Times New Roman" w:cs="Times New Roman"/>
          <w:sz w:val="24"/>
          <w:szCs w:val="24"/>
        </w:rPr>
        <w:t> 4</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(в т.ч. средства МО «Кезский район» 400,0 рублей);</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водоснабжения по ул. Кузьмы Бисерова до ул. </w:t>
      </w:r>
      <w:proofErr w:type="spellStart"/>
      <w:r w:rsidRPr="0068104D">
        <w:rPr>
          <w:rFonts w:ascii="Times New Roman" w:hAnsi="Times New Roman" w:cs="Times New Roman"/>
          <w:sz w:val="24"/>
          <w:szCs w:val="24"/>
        </w:rPr>
        <w:t>Кулигинской</w:t>
      </w:r>
      <w:proofErr w:type="spellEnd"/>
      <w:r w:rsidRPr="0068104D">
        <w:rPr>
          <w:rFonts w:ascii="Times New Roman" w:hAnsi="Times New Roman" w:cs="Times New Roman"/>
          <w:sz w:val="24"/>
          <w:szCs w:val="24"/>
        </w:rPr>
        <w:t xml:space="preserve"> участковой больницы   </w:t>
      </w:r>
      <w:proofErr w:type="gramStart"/>
      <w:r w:rsidRPr="0068104D">
        <w:rPr>
          <w:rFonts w:ascii="Times New Roman" w:hAnsi="Times New Roman" w:cs="Times New Roman"/>
          <w:sz w:val="24"/>
          <w:szCs w:val="24"/>
        </w:rPr>
        <w:t>в</w:t>
      </w:r>
      <w:proofErr w:type="gramEnd"/>
      <w:r w:rsidRPr="0068104D">
        <w:rPr>
          <w:rFonts w:ascii="Times New Roman" w:hAnsi="Times New Roman" w:cs="Times New Roman"/>
          <w:sz w:val="24"/>
          <w:szCs w:val="24"/>
        </w:rPr>
        <w:t xml:space="preserve"> </w:t>
      </w:r>
      <w:proofErr w:type="gramStart"/>
      <w:r w:rsidRPr="0068104D">
        <w:rPr>
          <w:rFonts w:ascii="Times New Roman" w:hAnsi="Times New Roman" w:cs="Times New Roman"/>
          <w:sz w:val="24"/>
          <w:szCs w:val="24"/>
        </w:rPr>
        <w:t>с</w:t>
      </w:r>
      <w:proofErr w:type="gramEnd"/>
      <w:r w:rsidRPr="0068104D">
        <w:rPr>
          <w:rFonts w:ascii="Times New Roman" w:hAnsi="Times New Roman" w:cs="Times New Roman"/>
          <w:sz w:val="24"/>
          <w:szCs w:val="24"/>
        </w:rPr>
        <w:t>. Кулига Кезского района Удмуртской Республик</w:t>
      </w:r>
      <w:r w:rsidR="00E00345">
        <w:rPr>
          <w:rFonts w:ascii="Times New Roman" w:hAnsi="Times New Roman" w:cs="Times New Roman"/>
          <w:sz w:val="24"/>
          <w:szCs w:val="24"/>
        </w:rPr>
        <w:t xml:space="preserve">и на сумму  </w:t>
      </w:r>
      <w:r w:rsidRPr="0068104D">
        <w:rPr>
          <w:rFonts w:ascii="Times New Roman" w:hAnsi="Times New Roman" w:cs="Times New Roman"/>
          <w:sz w:val="24"/>
          <w:szCs w:val="24"/>
        </w:rPr>
        <w:t>1</w:t>
      </w:r>
      <w:r w:rsidR="00E00345">
        <w:rPr>
          <w:rFonts w:ascii="Times New Roman" w:hAnsi="Times New Roman" w:cs="Times New Roman"/>
          <w:sz w:val="24"/>
          <w:szCs w:val="24"/>
        </w:rPr>
        <w:t> </w:t>
      </w:r>
      <w:r w:rsidRPr="0068104D">
        <w:rPr>
          <w:rFonts w:ascii="Times New Roman" w:hAnsi="Times New Roman" w:cs="Times New Roman"/>
          <w:sz w:val="24"/>
          <w:szCs w:val="24"/>
        </w:rPr>
        <w:t>000 4</w:t>
      </w:r>
      <w:r w:rsidR="00E00345">
        <w:rPr>
          <w:rFonts w:ascii="Times New Roman" w:hAnsi="Times New Roman" w:cs="Times New Roman"/>
          <w:sz w:val="24"/>
          <w:szCs w:val="24"/>
        </w:rPr>
        <w:t>20</w:t>
      </w:r>
      <w:r w:rsidRPr="0068104D">
        <w:rPr>
          <w:rFonts w:ascii="Times New Roman" w:hAnsi="Times New Roman" w:cs="Times New Roman"/>
          <w:sz w:val="24"/>
          <w:szCs w:val="24"/>
        </w:rPr>
        <w:t xml:space="preserve">  руб. (в т.ч. средства МО «Кезский район» 400,0 рублей)</w:t>
      </w:r>
      <w:r w:rsidR="00E00345">
        <w:rPr>
          <w:rFonts w:ascii="Times New Roman" w:hAnsi="Times New Roman" w:cs="Times New Roman"/>
          <w:sz w:val="24"/>
          <w:szCs w:val="24"/>
        </w:rPr>
        <w:t xml:space="preserve">;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апитальный ремонт системы теплоснабжения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средняя общеобразовательная  школа №1» по ул</w:t>
      </w:r>
      <w:proofErr w:type="gramStart"/>
      <w:r w:rsidRPr="0068104D">
        <w:rPr>
          <w:rFonts w:ascii="Times New Roman" w:hAnsi="Times New Roman" w:cs="Times New Roman"/>
          <w:sz w:val="24"/>
          <w:szCs w:val="24"/>
        </w:rPr>
        <w:t>.В</w:t>
      </w:r>
      <w:proofErr w:type="gramEnd"/>
      <w:r w:rsidRPr="0068104D">
        <w:rPr>
          <w:rFonts w:ascii="Times New Roman" w:hAnsi="Times New Roman" w:cs="Times New Roman"/>
          <w:sz w:val="24"/>
          <w:szCs w:val="24"/>
        </w:rPr>
        <w:t xml:space="preserve">ерещагина д.10 в </w:t>
      </w:r>
      <w:proofErr w:type="spellStart"/>
      <w:r w:rsidRPr="0068104D">
        <w:rPr>
          <w:rFonts w:ascii="Times New Roman" w:hAnsi="Times New Roman" w:cs="Times New Roman"/>
          <w:sz w:val="24"/>
          <w:szCs w:val="24"/>
        </w:rPr>
        <w:t>п.Кез</w:t>
      </w:r>
      <w:proofErr w:type="spellEnd"/>
      <w:r w:rsidRPr="0068104D">
        <w:rPr>
          <w:rFonts w:ascii="Times New Roman" w:hAnsi="Times New Roman" w:cs="Times New Roman"/>
          <w:sz w:val="24"/>
          <w:szCs w:val="24"/>
        </w:rPr>
        <w:t xml:space="preserve"> Кезского района Удмуртской Республики на сумму 125</w:t>
      </w:r>
      <w:r w:rsidR="00E00345">
        <w:rPr>
          <w:rFonts w:ascii="Times New Roman" w:hAnsi="Times New Roman" w:cs="Times New Roman"/>
          <w:sz w:val="24"/>
          <w:szCs w:val="24"/>
        </w:rPr>
        <w:t>, 4 тыс.</w:t>
      </w:r>
      <w:r w:rsidRPr="0068104D">
        <w:rPr>
          <w:rFonts w:ascii="Times New Roman" w:hAnsi="Times New Roman" w:cs="Times New Roman"/>
          <w:sz w:val="24"/>
          <w:szCs w:val="24"/>
        </w:rPr>
        <w:t xml:space="preserve"> рублей, (в т.ч. средства МО «Кезский район» 100</w:t>
      </w:r>
      <w:r w:rsidR="00E00345">
        <w:rPr>
          <w:rFonts w:ascii="Times New Roman" w:hAnsi="Times New Roman" w:cs="Times New Roman"/>
          <w:sz w:val="24"/>
          <w:szCs w:val="24"/>
        </w:rPr>
        <w:t xml:space="preserve"> </w:t>
      </w:r>
      <w:r w:rsidRPr="0068104D">
        <w:rPr>
          <w:rFonts w:ascii="Times New Roman" w:hAnsi="Times New Roman" w:cs="Times New Roman"/>
          <w:sz w:val="24"/>
          <w:szCs w:val="24"/>
        </w:rPr>
        <w:t>рублей)</w:t>
      </w:r>
      <w:r w:rsidR="00E00345">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приобретен котел в здании МБОУ "</w:t>
      </w:r>
      <w:proofErr w:type="spellStart"/>
      <w:r w:rsidRPr="0068104D">
        <w:rPr>
          <w:rFonts w:ascii="Times New Roman" w:hAnsi="Times New Roman" w:cs="Times New Roman"/>
          <w:sz w:val="24"/>
          <w:szCs w:val="24"/>
        </w:rPr>
        <w:t>Степаненская</w:t>
      </w:r>
      <w:proofErr w:type="spellEnd"/>
      <w:r w:rsidRPr="0068104D">
        <w:rPr>
          <w:rFonts w:ascii="Times New Roman" w:hAnsi="Times New Roman" w:cs="Times New Roman"/>
          <w:sz w:val="24"/>
          <w:szCs w:val="24"/>
        </w:rPr>
        <w:t xml:space="preserve"> </w:t>
      </w:r>
      <w:r w:rsidR="00E00345">
        <w:rPr>
          <w:rFonts w:ascii="Times New Roman" w:hAnsi="Times New Roman" w:cs="Times New Roman"/>
          <w:sz w:val="24"/>
          <w:szCs w:val="24"/>
        </w:rPr>
        <w:t>с</w:t>
      </w:r>
      <w:r w:rsidRPr="0068104D">
        <w:rPr>
          <w:rFonts w:ascii="Times New Roman" w:hAnsi="Times New Roman" w:cs="Times New Roman"/>
          <w:sz w:val="24"/>
          <w:szCs w:val="24"/>
        </w:rPr>
        <w:t xml:space="preserve">редняя общеобразовательная школа" в д. </w:t>
      </w:r>
      <w:proofErr w:type="spellStart"/>
      <w:r w:rsidRPr="0068104D">
        <w:rPr>
          <w:rFonts w:ascii="Times New Roman" w:hAnsi="Times New Roman" w:cs="Times New Roman"/>
          <w:sz w:val="24"/>
          <w:szCs w:val="24"/>
        </w:rPr>
        <w:t>Степаненки</w:t>
      </w:r>
      <w:proofErr w:type="spellEnd"/>
      <w:r w:rsidRPr="0068104D">
        <w:rPr>
          <w:rFonts w:ascii="Times New Roman" w:hAnsi="Times New Roman" w:cs="Times New Roman"/>
          <w:sz w:val="24"/>
          <w:szCs w:val="24"/>
        </w:rPr>
        <w:t xml:space="preserve"> Кезского района Удмуртской Республики на сумму 166</w:t>
      </w:r>
      <w:r w:rsidR="00E00345">
        <w:rPr>
          <w:rFonts w:ascii="Times New Roman" w:hAnsi="Times New Roman" w:cs="Times New Roman"/>
          <w:sz w:val="24"/>
          <w:szCs w:val="24"/>
        </w:rPr>
        <w:t>,1 тыс.</w:t>
      </w:r>
      <w:r w:rsidRPr="0068104D">
        <w:rPr>
          <w:rFonts w:ascii="Times New Roman" w:hAnsi="Times New Roman" w:cs="Times New Roman"/>
          <w:sz w:val="24"/>
          <w:szCs w:val="24"/>
        </w:rPr>
        <w:t xml:space="preserve"> руб. (в т.ч. средства МО «Кезский район» 100,0 рублей).</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По итогам республиканского конкурса по подготовке жилищно-коммунального хозяйства Удмуртской Республики к отопительному периоду 2015-2016 года МО «Кезский район» выделено  250 </w:t>
      </w:r>
      <w:r w:rsidR="00E00345">
        <w:rPr>
          <w:rFonts w:ascii="Times New Roman" w:hAnsi="Times New Roman" w:cs="Times New Roman"/>
          <w:sz w:val="24"/>
          <w:szCs w:val="24"/>
        </w:rPr>
        <w:t>тыс</w:t>
      </w:r>
      <w:proofErr w:type="gramStart"/>
      <w:r w:rsidR="00E00345">
        <w:rPr>
          <w:rFonts w:ascii="Times New Roman" w:hAnsi="Times New Roman" w:cs="Times New Roman"/>
          <w:sz w:val="24"/>
          <w:szCs w:val="24"/>
        </w:rPr>
        <w:t>.</w:t>
      </w:r>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 xml:space="preserve">уб.    Приобретены: </w:t>
      </w:r>
      <w:proofErr w:type="spellStart"/>
      <w:r w:rsidRPr="0068104D">
        <w:rPr>
          <w:rFonts w:ascii="Times New Roman" w:hAnsi="Times New Roman" w:cs="Times New Roman"/>
          <w:sz w:val="24"/>
          <w:szCs w:val="24"/>
        </w:rPr>
        <w:t>бензотриммер</w:t>
      </w:r>
      <w:proofErr w:type="spellEnd"/>
      <w:r w:rsidRPr="0068104D">
        <w:rPr>
          <w:rFonts w:ascii="Times New Roman" w:hAnsi="Times New Roman" w:cs="Times New Roman"/>
          <w:sz w:val="24"/>
          <w:szCs w:val="24"/>
        </w:rPr>
        <w:t xml:space="preserve"> "ШТИЛЬ FS-55" -1шт.; бензопила "ШТИЛЬ FS-180"  -1шт. на общую сумму 32</w:t>
      </w:r>
      <w:r w:rsidR="00E00345">
        <w:rPr>
          <w:rFonts w:ascii="Times New Roman" w:hAnsi="Times New Roman" w:cs="Times New Roman"/>
          <w:sz w:val="24"/>
          <w:szCs w:val="24"/>
        </w:rPr>
        <w:t xml:space="preserve"> </w:t>
      </w:r>
      <w:r w:rsidRPr="0068104D">
        <w:rPr>
          <w:rFonts w:ascii="Times New Roman" w:hAnsi="Times New Roman" w:cs="Times New Roman"/>
          <w:sz w:val="24"/>
          <w:szCs w:val="24"/>
        </w:rPr>
        <w:t>050,00 руб.,  насос блочный В</w:t>
      </w:r>
      <w:r w:rsidRPr="0068104D">
        <w:rPr>
          <w:rFonts w:ascii="Times New Roman" w:hAnsi="Times New Roman" w:cs="Times New Roman"/>
          <w:sz w:val="24"/>
          <w:szCs w:val="24"/>
          <w:lang w:val="en-US"/>
        </w:rPr>
        <w:t>NKP</w:t>
      </w:r>
      <w:r w:rsidRPr="0068104D">
        <w:rPr>
          <w:rFonts w:ascii="Times New Roman" w:hAnsi="Times New Roman" w:cs="Times New Roman"/>
          <w:sz w:val="24"/>
          <w:szCs w:val="24"/>
        </w:rPr>
        <w:t>-</w:t>
      </w:r>
      <w:r w:rsidRPr="0068104D">
        <w:rPr>
          <w:rFonts w:ascii="Times New Roman" w:hAnsi="Times New Roman" w:cs="Times New Roman"/>
          <w:sz w:val="24"/>
          <w:szCs w:val="24"/>
          <w:lang w:val="en-US"/>
        </w:rPr>
        <w:t>G</w:t>
      </w:r>
      <w:r w:rsidRPr="0068104D">
        <w:rPr>
          <w:rFonts w:ascii="Times New Roman" w:hAnsi="Times New Roman" w:cs="Times New Roman"/>
          <w:sz w:val="24"/>
          <w:szCs w:val="24"/>
        </w:rPr>
        <w:t xml:space="preserve"> 65-160/157 2шт на сумму 217</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95</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w:t>
      </w:r>
      <w:r w:rsidR="00F131AE" w:rsidRPr="00F131AE">
        <w:rPr>
          <w:rFonts w:ascii="Times New Roman" w:hAnsi="Times New Roman" w:cs="Times New Roman"/>
          <w:sz w:val="24"/>
          <w:szCs w:val="24"/>
        </w:rPr>
        <w:fldChar w:fldCharType="begin"/>
      </w:r>
      <w:r w:rsidRPr="0068104D">
        <w:rPr>
          <w:rFonts w:ascii="Times New Roman" w:hAnsi="Times New Roman" w:cs="Times New Roman"/>
          <w:sz w:val="24"/>
          <w:szCs w:val="24"/>
        </w:rPr>
        <w:instrText xml:space="preserve"> LINK Excel.Sheet.8 "C:\\Users\\1\\Desktop\\Капвложения 2016\\подготовка к зиме\\Форма на 01.10.2016г. -.xls" "Информация!R17C7" \a \f 4 \h  \* MERGEFORMAT </w:instrText>
      </w:r>
      <w:r w:rsidR="00F131AE" w:rsidRPr="00F131AE">
        <w:rPr>
          <w:rFonts w:ascii="Times New Roman" w:hAnsi="Times New Roman" w:cs="Times New Roman"/>
          <w:sz w:val="24"/>
          <w:szCs w:val="24"/>
        </w:rPr>
        <w:fldChar w:fldCharType="separate"/>
      </w:r>
    </w:p>
    <w:p w:rsidR="00E00345" w:rsidRPr="00927F2F" w:rsidRDefault="00F131AE" w:rsidP="00927F2F">
      <w:pPr>
        <w:pStyle w:val="a6"/>
        <w:jc w:val="both"/>
        <w:rPr>
          <w:rFonts w:ascii="Times New Roman" w:hAnsi="Times New Roman" w:cs="Times New Roman"/>
          <w:sz w:val="24"/>
          <w:szCs w:val="24"/>
        </w:rPr>
      </w:pPr>
      <w:r w:rsidRPr="0068104D">
        <w:fldChar w:fldCharType="end"/>
      </w:r>
    </w:p>
    <w:p w:rsidR="00E00345" w:rsidRPr="00927F2F" w:rsidRDefault="00E00345" w:rsidP="00927F2F">
      <w:pPr>
        <w:pStyle w:val="a6"/>
        <w:jc w:val="both"/>
        <w:rPr>
          <w:rFonts w:ascii="Times New Roman" w:hAnsi="Times New Roman" w:cs="Times New Roman"/>
          <w:b/>
          <w:sz w:val="24"/>
          <w:szCs w:val="24"/>
        </w:rPr>
      </w:pPr>
      <w:r w:rsidRPr="00927F2F">
        <w:rPr>
          <w:rFonts w:ascii="Times New Roman" w:hAnsi="Times New Roman" w:cs="Times New Roman"/>
          <w:b/>
          <w:sz w:val="24"/>
          <w:szCs w:val="24"/>
        </w:rPr>
        <w:t xml:space="preserve"> Основные количественные показатели деятельности жилищно-коммунального хозяйства Кезского района</w:t>
      </w:r>
    </w:p>
    <w:tbl>
      <w:tblPr>
        <w:tblW w:w="492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942"/>
        <w:gridCol w:w="1633"/>
        <w:gridCol w:w="909"/>
        <w:gridCol w:w="909"/>
        <w:gridCol w:w="906"/>
      </w:tblGrid>
      <w:tr w:rsidR="00E00345" w:rsidRPr="00927F2F" w:rsidTr="00465D36">
        <w:trPr>
          <w:cantSplit/>
          <w:trHeight w:hRule="exact" w:val="322"/>
          <w:tblHeader/>
        </w:trPr>
        <w:tc>
          <w:tcPr>
            <w:tcW w:w="2657" w:type="pct"/>
            <w:vMerge w:val="restar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pacing w:val="4"/>
                <w:sz w:val="24"/>
                <w:szCs w:val="24"/>
              </w:rPr>
              <w:t>Показатели</w:t>
            </w:r>
          </w:p>
        </w:tc>
        <w:tc>
          <w:tcPr>
            <w:tcW w:w="878" w:type="pct"/>
            <w:vMerge w:val="restar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pacing w:val="-9"/>
                <w:sz w:val="24"/>
                <w:szCs w:val="24"/>
              </w:rPr>
              <w:t xml:space="preserve">Ед. </w:t>
            </w:r>
            <w:proofErr w:type="spellStart"/>
            <w:r w:rsidRPr="00927F2F">
              <w:rPr>
                <w:rFonts w:ascii="Times New Roman" w:hAnsi="Times New Roman" w:cs="Times New Roman"/>
                <w:spacing w:val="-9"/>
                <w:sz w:val="24"/>
                <w:szCs w:val="24"/>
              </w:rPr>
              <w:t>изм</w:t>
            </w:r>
            <w:proofErr w:type="spellEnd"/>
            <w:r w:rsidRPr="00927F2F">
              <w:rPr>
                <w:rFonts w:ascii="Times New Roman" w:hAnsi="Times New Roman" w:cs="Times New Roman"/>
                <w:spacing w:val="-9"/>
                <w:sz w:val="24"/>
                <w:szCs w:val="24"/>
              </w:rPr>
              <w:t>.</w:t>
            </w:r>
          </w:p>
        </w:tc>
        <w:tc>
          <w:tcPr>
            <w:tcW w:w="489" w:type="pct"/>
            <w:vMerge w:val="restart"/>
            <w:shd w:val="clear" w:color="auto" w:fill="FFFFFF"/>
            <w:vAlign w:val="center"/>
          </w:tcPr>
          <w:p w:rsidR="00E00345" w:rsidRPr="00927F2F" w:rsidRDefault="00E00345" w:rsidP="00301770">
            <w:pPr>
              <w:pStyle w:val="a6"/>
              <w:jc w:val="center"/>
              <w:rPr>
                <w:rFonts w:ascii="Times New Roman" w:hAnsi="Times New Roman" w:cs="Times New Roman"/>
                <w:spacing w:val="-11"/>
                <w:sz w:val="24"/>
                <w:szCs w:val="24"/>
              </w:rPr>
            </w:pPr>
            <w:smartTag w:uri="urn:schemas-microsoft-com:office:smarttags" w:element="metricconverter">
              <w:smartTagPr>
                <w:attr w:name="ProductID" w:val="2015 г"/>
              </w:smartTagPr>
              <w:r w:rsidRPr="00927F2F">
                <w:rPr>
                  <w:rFonts w:ascii="Times New Roman" w:hAnsi="Times New Roman" w:cs="Times New Roman"/>
                  <w:spacing w:val="-8"/>
                  <w:sz w:val="24"/>
                  <w:szCs w:val="24"/>
                </w:rPr>
                <w:t>2015 г</w:t>
              </w:r>
            </w:smartTag>
            <w:r w:rsidRPr="00927F2F">
              <w:rPr>
                <w:rFonts w:ascii="Times New Roman" w:hAnsi="Times New Roman" w:cs="Times New Roman"/>
                <w:spacing w:val="-8"/>
                <w:sz w:val="24"/>
                <w:szCs w:val="24"/>
              </w:rPr>
              <w:t>.</w:t>
            </w:r>
          </w:p>
        </w:tc>
        <w:tc>
          <w:tcPr>
            <w:tcW w:w="976" w:type="pct"/>
            <w:gridSpan w:val="2"/>
            <w:shd w:val="clear" w:color="auto" w:fill="FFFFFF"/>
            <w:vAlign w:val="center"/>
          </w:tcPr>
          <w:p w:rsidR="00E00345" w:rsidRPr="00927F2F" w:rsidRDefault="00E00345" w:rsidP="00301770">
            <w:pPr>
              <w:pStyle w:val="a6"/>
              <w:jc w:val="center"/>
              <w:rPr>
                <w:rFonts w:ascii="Times New Roman" w:hAnsi="Times New Roman" w:cs="Times New Roman"/>
                <w:spacing w:val="-8"/>
                <w:sz w:val="24"/>
                <w:szCs w:val="24"/>
              </w:rPr>
            </w:pPr>
          </w:p>
        </w:tc>
      </w:tr>
      <w:tr w:rsidR="00E00345" w:rsidRPr="00927F2F" w:rsidTr="00465D36">
        <w:trPr>
          <w:cantSplit/>
          <w:trHeight w:hRule="exact" w:val="393"/>
          <w:tblHeader/>
        </w:trPr>
        <w:tc>
          <w:tcPr>
            <w:tcW w:w="2657" w:type="pct"/>
            <w:vMerge/>
            <w:shd w:val="clear" w:color="auto" w:fill="FFFFFF"/>
            <w:vAlign w:val="center"/>
          </w:tcPr>
          <w:p w:rsidR="00E00345" w:rsidRPr="00927F2F" w:rsidRDefault="00E00345" w:rsidP="00927F2F">
            <w:pPr>
              <w:pStyle w:val="a6"/>
              <w:jc w:val="both"/>
              <w:rPr>
                <w:rFonts w:ascii="Times New Roman" w:hAnsi="Times New Roman" w:cs="Times New Roman"/>
                <w:b/>
                <w:spacing w:val="4"/>
                <w:sz w:val="24"/>
                <w:szCs w:val="24"/>
              </w:rPr>
            </w:pPr>
          </w:p>
        </w:tc>
        <w:tc>
          <w:tcPr>
            <w:tcW w:w="878" w:type="pct"/>
            <w:vMerge/>
            <w:shd w:val="clear" w:color="auto" w:fill="FFFFFF"/>
            <w:vAlign w:val="center"/>
          </w:tcPr>
          <w:p w:rsidR="00E00345" w:rsidRPr="00927F2F" w:rsidRDefault="00E00345" w:rsidP="00301770">
            <w:pPr>
              <w:pStyle w:val="a6"/>
              <w:jc w:val="center"/>
              <w:rPr>
                <w:rFonts w:ascii="Times New Roman" w:hAnsi="Times New Roman" w:cs="Times New Roman"/>
                <w:b/>
                <w:spacing w:val="-9"/>
                <w:sz w:val="24"/>
                <w:szCs w:val="24"/>
              </w:rPr>
            </w:pPr>
          </w:p>
        </w:tc>
        <w:tc>
          <w:tcPr>
            <w:tcW w:w="489" w:type="pct"/>
            <w:vMerge/>
            <w:shd w:val="clear" w:color="auto" w:fill="FFFFFF"/>
            <w:vAlign w:val="center"/>
          </w:tcPr>
          <w:p w:rsidR="00E00345" w:rsidRPr="00927F2F" w:rsidRDefault="00E00345" w:rsidP="00301770">
            <w:pPr>
              <w:pStyle w:val="a6"/>
              <w:jc w:val="center"/>
              <w:rPr>
                <w:rFonts w:ascii="Times New Roman" w:hAnsi="Times New Roman" w:cs="Times New Roman"/>
                <w:b/>
                <w:spacing w:val="-11"/>
                <w:sz w:val="24"/>
                <w:szCs w:val="24"/>
              </w:rPr>
            </w:pP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pacing w:val="-7"/>
                <w:sz w:val="24"/>
                <w:szCs w:val="24"/>
              </w:rPr>
            </w:pPr>
            <w:r w:rsidRPr="00927F2F">
              <w:rPr>
                <w:rFonts w:ascii="Times New Roman" w:hAnsi="Times New Roman" w:cs="Times New Roman"/>
                <w:spacing w:val="-7"/>
                <w:sz w:val="24"/>
                <w:szCs w:val="24"/>
              </w:rPr>
              <w:t>план</w:t>
            </w:r>
          </w:p>
        </w:tc>
        <w:tc>
          <w:tcPr>
            <w:tcW w:w="487" w:type="pct"/>
            <w:shd w:val="clear" w:color="auto" w:fill="FFFFFF"/>
            <w:vAlign w:val="center"/>
          </w:tcPr>
          <w:p w:rsidR="00E00345" w:rsidRPr="00927F2F" w:rsidRDefault="00E00345" w:rsidP="00301770">
            <w:pPr>
              <w:pStyle w:val="a6"/>
              <w:jc w:val="center"/>
              <w:rPr>
                <w:rFonts w:ascii="Times New Roman" w:hAnsi="Times New Roman" w:cs="Times New Roman"/>
                <w:spacing w:val="-8"/>
                <w:sz w:val="24"/>
                <w:szCs w:val="24"/>
              </w:rPr>
            </w:pPr>
            <w:r w:rsidRPr="00927F2F">
              <w:rPr>
                <w:rFonts w:ascii="Times New Roman" w:hAnsi="Times New Roman" w:cs="Times New Roman"/>
                <w:spacing w:val="-8"/>
                <w:sz w:val="24"/>
                <w:szCs w:val="24"/>
              </w:rPr>
              <w:t>факт</w:t>
            </w:r>
          </w:p>
        </w:tc>
      </w:tr>
      <w:tr w:rsidR="00E00345" w:rsidRPr="00927F2F" w:rsidTr="00465D36">
        <w:trPr>
          <w:trHeight w:hRule="exact" w:val="608"/>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Объем жилищно-коммунальных услуг в действующих ценах</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млн</w:t>
            </w:r>
            <w:proofErr w:type="gramStart"/>
            <w:r w:rsidRPr="00927F2F">
              <w:rPr>
                <w:rFonts w:ascii="Times New Roman" w:hAnsi="Times New Roman" w:cs="Times New Roman"/>
                <w:sz w:val="24"/>
                <w:szCs w:val="24"/>
              </w:rPr>
              <w:t>.р</w:t>
            </w:r>
            <w:proofErr w:type="gramEnd"/>
            <w:r w:rsidRPr="00927F2F">
              <w:rPr>
                <w:rFonts w:ascii="Times New Roman" w:hAnsi="Times New Roman" w:cs="Times New Roman"/>
                <w:sz w:val="24"/>
                <w:szCs w:val="24"/>
              </w:rPr>
              <w:t>уб.</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76618</w:t>
            </w:r>
          </w:p>
        </w:tc>
        <w:tc>
          <w:tcPr>
            <w:tcW w:w="489"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81000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82767,1</w:t>
            </w:r>
          </w:p>
        </w:tc>
      </w:tr>
      <w:tr w:rsidR="00E00345" w:rsidRPr="00927F2F" w:rsidTr="00465D36">
        <w:trPr>
          <w:trHeight w:hRule="exact" w:val="366"/>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Реализация </w:t>
            </w:r>
            <w:proofErr w:type="spellStart"/>
            <w:r w:rsidRPr="00927F2F">
              <w:rPr>
                <w:rFonts w:ascii="Times New Roman" w:hAnsi="Times New Roman" w:cs="Times New Roman"/>
                <w:sz w:val="24"/>
                <w:szCs w:val="24"/>
              </w:rPr>
              <w:t>теплоэнергии</w:t>
            </w:r>
            <w:proofErr w:type="spellEnd"/>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.Г</w:t>
            </w:r>
            <w:proofErr w:type="gramEnd"/>
            <w:r w:rsidRPr="00927F2F">
              <w:rPr>
                <w:rFonts w:ascii="Times New Roman" w:hAnsi="Times New Roman" w:cs="Times New Roman"/>
                <w:sz w:val="24"/>
                <w:szCs w:val="24"/>
              </w:rPr>
              <w:t>кал</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24,221</w:t>
            </w:r>
          </w:p>
        </w:tc>
        <w:tc>
          <w:tcPr>
            <w:tcW w:w="489"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w:t>
            </w:r>
            <w:r w:rsidR="00E00345" w:rsidRPr="00927F2F">
              <w:rPr>
                <w:rFonts w:ascii="Times New Roman" w:hAnsi="Times New Roman" w:cs="Times New Roman"/>
                <w:sz w:val="24"/>
                <w:szCs w:val="24"/>
              </w:rPr>
              <w:t>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w:t>
            </w:r>
          </w:p>
        </w:tc>
      </w:tr>
      <w:tr w:rsidR="00E00345" w:rsidRPr="00927F2F" w:rsidTr="00465D36">
        <w:trPr>
          <w:trHeight w:hRule="exact" w:val="607"/>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Отпуск воды водопроводами</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.к</w:t>
            </w:r>
            <w:proofErr w:type="gramEnd"/>
            <w:r w:rsidRPr="00927F2F">
              <w:rPr>
                <w:rFonts w:ascii="Times New Roman" w:hAnsi="Times New Roman" w:cs="Times New Roman"/>
                <w:sz w:val="24"/>
                <w:szCs w:val="24"/>
              </w:rPr>
              <w:t>уб.м.</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258,2</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270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271,4</w:t>
            </w:r>
          </w:p>
        </w:tc>
      </w:tr>
      <w:tr w:rsidR="00E00345" w:rsidRPr="00927F2F" w:rsidTr="00465D36">
        <w:trPr>
          <w:trHeight w:hRule="exact" w:val="576"/>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Пропуск сточных вод</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.к</w:t>
            </w:r>
            <w:proofErr w:type="gramEnd"/>
            <w:r w:rsidRPr="00927F2F">
              <w:rPr>
                <w:rFonts w:ascii="Times New Roman" w:hAnsi="Times New Roman" w:cs="Times New Roman"/>
                <w:sz w:val="24"/>
                <w:szCs w:val="24"/>
              </w:rPr>
              <w:t>уб.м.</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w:t>
            </w:r>
          </w:p>
        </w:tc>
        <w:tc>
          <w:tcPr>
            <w:tcW w:w="487"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p>
        </w:tc>
      </w:tr>
    </w:tbl>
    <w:p w:rsidR="00E00345" w:rsidRPr="00927F2F" w:rsidRDefault="00E00345" w:rsidP="00927F2F">
      <w:pPr>
        <w:pStyle w:val="a6"/>
        <w:jc w:val="both"/>
        <w:rPr>
          <w:rFonts w:ascii="Times New Roman" w:hAnsi="Times New Roman" w:cs="Times New Roman"/>
          <w:sz w:val="24"/>
          <w:szCs w:val="24"/>
          <w:lang w:eastAsia="ar-SA"/>
        </w:rPr>
      </w:pP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В районе ведется постоянная работа   по установке приборов учета  расхода энергоресурсов. На 1 января 201</w:t>
      </w:r>
      <w:r w:rsidR="00927F2F" w:rsidRPr="00927F2F">
        <w:rPr>
          <w:rFonts w:ascii="Times New Roman" w:hAnsi="Times New Roman" w:cs="Times New Roman"/>
          <w:sz w:val="24"/>
          <w:szCs w:val="24"/>
        </w:rPr>
        <w:t>7</w:t>
      </w:r>
      <w:r w:rsidRPr="00927F2F">
        <w:rPr>
          <w:rFonts w:ascii="Times New Roman" w:hAnsi="Times New Roman" w:cs="Times New Roman"/>
          <w:sz w:val="24"/>
          <w:szCs w:val="24"/>
        </w:rPr>
        <w:t xml:space="preserve"> года установлено в  организациях  бюджетной сферы </w:t>
      </w:r>
      <w:r w:rsidR="00927F2F" w:rsidRPr="00927F2F">
        <w:rPr>
          <w:rFonts w:ascii="Times New Roman" w:hAnsi="Times New Roman" w:cs="Times New Roman"/>
          <w:sz w:val="24"/>
          <w:szCs w:val="24"/>
        </w:rPr>
        <w:t>116</w:t>
      </w:r>
      <w:r w:rsidRPr="00927F2F">
        <w:rPr>
          <w:rFonts w:ascii="Times New Roman" w:hAnsi="Times New Roman" w:cs="Times New Roman"/>
          <w:sz w:val="24"/>
          <w:szCs w:val="24"/>
        </w:rPr>
        <w:t xml:space="preserve"> прибора учета расхода электроэнергии, </w:t>
      </w:r>
      <w:r w:rsidR="00927F2F" w:rsidRPr="00927F2F">
        <w:rPr>
          <w:rFonts w:ascii="Times New Roman" w:hAnsi="Times New Roman" w:cs="Times New Roman"/>
          <w:sz w:val="24"/>
          <w:szCs w:val="24"/>
        </w:rPr>
        <w:t>21</w:t>
      </w:r>
      <w:r w:rsidRPr="00927F2F">
        <w:rPr>
          <w:rFonts w:ascii="Times New Roman" w:hAnsi="Times New Roman" w:cs="Times New Roman"/>
          <w:sz w:val="24"/>
          <w:szCs w:val="24"/>
        </w:rPr>
        <w:t xml:space="preserve"> </w:t>
      </w:r>
      <w:proofErr w:type="spellStart"/>
      <w:r w:rsidRPr="00927F2F">
        <w:rPr>
          <w:rFonts w:ascii="Times New Roman" w:hAnsi="Times New Roman" w:cs="Times New Roman"/>
          <w:sz w:val="24"/>
          <w:szCs w:val="24"/>
        </w:rPr>
        <w:t>теплосчетчиков</w:t>
      </w:r>
      <w:proofErr w:type="spellEnd"/>
      <w:r w:rsidRPr="00927F2F">
        <w:rPr>
          <w:rFonts w:ascii="Times New Roman" w:hAnsi="Times New Roman" w:cs="Times New Roman"/>
          <w:sz w:val="24"/>
          <w:szCs w:val="24"/>
        </w:rPr>
        <w:t xml:space="preserve">, </w:t>
      </w:r>
      <w:r w:rsidR="00927F2F" w:rsidRPr="00927F2F">
        <w:rPr>
          <w:rFonts w:ascii="Times New Roman" w:hAnsi="Times New Roman" w:cs="Times New Roman"/>
          <w:sz w:val="24"/>
          <w:szCs w:val="24"/>
        </w:rPr>
        <w:t>44</w:t>
      </w:r>
      <w:r w:rsidRPr="00927F2F">
        <w:rPr>
          <w:rFonts w:ascii="Times New Roman" w:hAnsi="Times New Roman" w:cs="Times New Roman"/>
          <w:sz w:val="24"/>
          <w:szCs w:val="24"/>
        </w:rPr>
        <w:t xml:space="preserve"> приборов учета холодной и </w:t>
      </w:r>
      <w:r w:rsidR="00927F2F" w:rsidRPr="00927F2F">
        <w:rPr>
          <w:rFonts w:ascii="Times New Roman" w:hAnsi="Times New Roman" w:cs="Times New Roman"/>
          <w:sz w:val="24"/>
          <w:szCs w:val="24"/>
        </w:rPr>
        <w:t>3</w:t>
      </w:r>
      <w:r w:rsidRPr="00927F2F">
        <w:rPr>
          <w:rFonts w:ascii="Times New Roman" w:hAnsi="Times New Roman" w:cs="Times New Roman"/>
          <w:sz w:val="24"/>
          <w:szCs w:val="24"/>
        </w:rPr>
        <w:t xml:space="preserve"> горячей воды</w:t>
      </w:r>
      <w:r w:rsidR="00927F2F" w:rsidRPr="00927F2F">
        <w:rPr>
          <w:rFonts w:ascii="Times New Roman" w:hAnsi="Times New Roman" w:cs="Times New Roman"/>
          <w:sz w:val="24"/>
          <w:szCs w:val="24"/>
        </w:rPr>
        <w:t>, 2 прибора учета газа</w:t>
      </w:r>
      <w:r w:rsidRPr="00927F2F">
        <w:rPr>
          <w:rFonts w:ascii="Times New Roman" w:hAnsi="Times New Roman" w:cs="Times New Roman"/>
          <w:sz w:val="24"/>
          <w:szCs w:val="24"/>
        </w:rPr>
        <w:t xml:space="preserve">. Так же установлены  </w:t>
      </w:r>
      <w:proofErr w:type="spellStart"/>
      <w:r w:rsidRPr="00927F2F">
        <w:rPr>
          <w:rFonts w:ascii="Times New Roman" w:hAnsi="Times New Roman" w:cs="Times New Roman"/>
          <w:sz w:val="24"/>
          <w:szCs w:val="24"/>
        </w:rPr>
        <w:t>общедомовые</w:t>
      </w:r>
      <w:proofErr w:type="spellEnd"/>
      <w:r w:rsidRPr="00927F2F">
        <w:rPr>
          <w:rFonts w:ascii="Times New Roman" w:hAnsi="Times New Roman" w:cs="Times New Roman"/>
          <w:sz w:val="24"/>
          <w:szCs w:val="24"/>
        </w:rPr>
        <w:t xml:space="preserve">  приборы учета электроэнергии - </w:t>
      </w:r>
      <w:r w:rsidR="00927F2F" w:rsidRPr="00927F2F">
        <w:rPr>
          <w:rFonts w:ascii="Times New Roman" w:hAnsi="Times New Roman" w:cs="Times New Roman"/>
          <w:sz w:val="24"/>
          <w:szCs w:val="24"/>
        </w:rPr>
        <w:t>68</w:t>
      </w:r>
      <w:r w:rsidRPr="00927F2F">
        <w:rPr>
          <w:rFonts w:ascii="Times New Roman" w:hAnsi="Times New Roman" w:cs="Times New Roman"/>
          <w:sz w:val="24"/>
          <w:szCs w:val="24"/>
        </w:rPr>
        <w:t xml:space="preserve"> ед., холодной воды – 8, горячего водоснабжения – 2.  </w:t>
      </w:r>
      <w:r w:rsidRPr="00927F2F">
        <w:rPr>
          <w:rFonts w:ascii="Times New Roman" w:hAnsi="Times New Roman" w:cs="Times New Roman"/>
          <w:sz w:val="24"/>
          <w:szCs w:val="24"/>
        </w:rPr>
        <w:lastRenderedPageBreak/>
        <w:t>Оснащенность многоквартирных домов приборами учета по теплу составляет 2</w:t>
      </w:r>
      <w:r w:rsidR="00927F2F" w:rsidRPr="00927F2F">
        <w:rPr>
          <w:rFonts w:ascii="Times New Roman" w:hAnsi="Times New Roman" w:cs="Times New Roman"/>
          <w:sz w:val="24"/>
          <w:szCs w:val="24"/>
        </w:rPr>
        <w:t>9</w:t>
      </w:r>
      <w:r w:rsidRPr="00927F2F">
        <w:rPr>
          <w:rFonts w:ascii="Times New Roman" w:hAnsi="Times New Roman" w:cs="Times New Roman"/>
          <w:sz w:val="24"/>
          <w:szCs w:val="24"/>
        </w:rPr>
        <w:t xml:space="preserve">% (установлено </w:t>
      </w:r>
      <w:r w:rsidR="00927F2F" w:rsidRPr="00927F2F">
        <w:rPr>
          <w:rFonts w:ascii="Times New Roman" w:hAnsi="Times New Roman" w:cs="Times New Roman"/>
          <w:sz w:val="24"/>
          <w:szCs w:val="24"/>
        </w:rPr>
        <w:t>20</w:t>
      </w:r>
      <w:r w:rsidRPr="00927F2F">
        <w:rPr>
          <w:rFonts w:ascii="Times New Roman" w:hAnsi="Times New Roman" w:cs="Times New Roman"/>
          <w:sz w:val="24"/>
          <w:szCs w:val="24"/>
        </w:rPr>
        <w:t xml:space="preserve"> приборов из 7</w:t>
      </w:r>
      <w:r w:rsidR="00927F2F" w:rsidRPr="00927F2F">
        <w:rPr>
          <w:rFonts w:ascii="Times New Roman" w:hAnsi="Times New Roman" w:cs="Times New Roman"/>
          <w:sz w:val="24"/>
          <w:szCs w:val="24"/>
        </w:rPr>
        <w:t>0</w:t>
      </w:r>
      <w:r w:rsidRPr="00927F2F">
        <w:rPr>
          <w:rFonts w:ascii="Times New Roman" w:hAnsi="Times New Roman" w:cs="Times New Roman"/>
          <w:sz w:val="24"/>
          <w:szCs w:val="24"/>
        </w:rPr>
        <w:t>).</w:t>
      </w:r>
    </w:p>
    <w:p w:rsidR="00E00345" w:rsidRPr="005E1287" w:rsidRDefault="00E00345" w:rsidP="005E1287">
      <w:pPr>
        <w:pStyle w:val="a6"/>
        <w:ind w:firstLine="680"/>
        <w:jc w:val="both"/>
        <w:rPr>
          <w:rFonts w:ascii="Times New Roman" w:hAnsi="Times New Roman" w:cs="Times New Roman"/>
          <w:sz w:val="24"/>
          <w:szCs w:val="24"/>
        </w:rPr>
      </w:pPr>
      <w:r w:rsidRPr="005E1287">
        <w:rPr>
          <w:rFonts w:ascii="Times New Roman" w:hAnsi="Times New Roman" w:cs="Times New Roman"/>
          <w:sz w:val="24"/>
          <w:szCs w:val="24"/>
        </w:rPr>
        <w:t>Мониторинг социально-экономических и стоимостных  показателей сводной отчетности по предприятиям  жилищно-коммунального хозяйства  за 201</w:t>
      </w:r>
      <w:r w:rsidR="00766B32" w:rsidRPr="005E1287">
        <w:rPr>
          <w:rFonts w:ascii="Times New Roman" w:hAnsi="Times New Roman" w:cs="Times New Roman"/>
          <w:sz w:val="24"/>
          <w:szCs w:val="24"/>
        </w:rPr>
        <w:t>6</w:t>
      </w:r>
      <w:r w:rsidR="005E1287">
        <w:rPr>
          <w:rFonts w:ascii="Times New Roman" w:hAnsi="Times New Roman" w:cs="Times New Roman"/>
          <w:sz w:val="24"/>
          <w:szCs w:val="24"/>
        </w:rPr>
        <w:t xml:space="preserve"> </w:t>
      </w:r>
      <w:r w:rsidRPr="005E1287">
        <w:rPr>
          <w:rFonts w:ascii="Times New Roman" w:hAnsi="Times New Roman" w:cs="Times New Roman"/>
          <w:sz w:val="24"/>
          <w:szCs w:val="24"/>
        </w:rPr>
        <w:t>год позволил  сделать  следующие выводы о финансовом состоянии жилищно-коммунальной отрасли.</w:t>
      </w:r>
    </w:p>
    <w:p w:rsidR="00E00345" w:rsidRPr="005E1287" w:rsidRDefault="00E00345" w:rsidP="005E1287">
      <w:pPr>
        <w:pStyle w:val="a6"/>
        <w:jc w:val="both"/>
        <w:rPr>
          <w:rFonts w:ascii="Times New Roman" w:hAnsi="Times New Roman" w:cs="Times New Roman"/>
          <w:b/>
          <w:sz w:val="24"/>
          <w:szCs w:val="24"/>
        </w:rPr>
      </w:pPr>
    </w:p>
    <w:p w:rsidR="00E00345" w:rsidRPr="005E1287" w:rsidRDefault="00E00345" w:rsidP="005E1287">
      <w:pPr>
        <w:pStyle w:val="a6"/>
        <w:jc w:val="center"/>
        <w:rPr>
          <w:rFonts w:ascii="Times New Roman" w:hAnsi="Times New Roman" w:cs="Times New Roman"/>
          <w:b/>
          <w:sz w:val="24"/>
          <w:szCs w:val="24"/>
        </w:rPr>
      </w:pPr>
      <w:r w:rsidRPr="005E1287">
        <w:rPr>
          <w:rFonts w:ascii="Times New Roman" w:hAnsi="Times New Roman" w:cs="Times New Roman"/>
          <w:b/>
          <w:sz w:val="24"/>
          <w:szCs w:val="24"/>
        </w:rPr>
        <w:t>Основные  показатели  финансово-хозяйственной деятельности   предприятий жилищно-коммунального комплекса</w:t>
      </w:r>
    </w:p>
    <w:p w:rsidR="00E00345" w:rsidRPr="00766B32" w:rsidRDefault="00E00345" w:rsidP="00766B32">
      <w:pPr>
        <w:pStyle w:val="a6"/>
        <w:rPr>
          <w:rFonts w:ascii="Times New Roman" w:hAnsi="Times New Roman" w:cs="Times New Roman"/>
          <w:sz w:val="24"/>
          <w:szCs w:val="24"/>
        </w:rPr>
      </w:pPr>
    </w:p>
    <w:tbl>
      <w:tblPr>
        <w:tblW w:w="5181" w:type="pct"/>
        <w:tblCellMar>
          <w:left w:w="40" w:type="dxa"/>
          <w:right w:w="40" w:type="dxa"/>
        </w:tblCellMar>
        <w:tblLook w:val="0000"/>
      </w:tblPr>
      <w:tblGrid>
        <w:gridCol w:w="4575"/>
        <w:gridCol w:w="1015"/>
        <w:gridCol w:w="1154"/>
        <w:gridCol w:w="921"/>
        <w:gridCol w:w="964"/>
        <w:gridCol w:w="1148"/>
      </w:tblGrid>
      <w:tr w:rsidR="00766B32" w:rsidRPr="00766B32" w:rsidTr="00766B32">
        <w:trPr>
          <w:trHeight w:val="628"/>
          <w:tblHeader/>
        </w:trPr>
        <w:tc>
          <w:tcPr>
            <w:tcW w:w="234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Показатели</w:t>
            </w:r>
          </w:p>
        </w:tc>
        <w:tc>
          <w:tcPr>
            <w:tcW w:w="519"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 xml:space="preserve">Ед. </w:t>
            </w:r>
            <w:proofErr w:type="spellStart"/>
            <w:r w:rsidRPr="00766B32">
              <w:rPr>
                <w:rFonts w:ascii="Times New Roman" w:hAnsi="Times New Roman" w:cs="Times New Roman"/>
                <w:spacing w:val="-9"/>
                <w:sz w:val="20"/>
                <w:szCs w:val="20"/>
              </w:rPr>
              <w:t>изм</w:t>
            </w:r>
            <w:proofErr w:type="spellEnd"/>
            <w:r w:rsidRPr="00766B32">
              <w:rPr>
                <w:rFonts w:ascii="Times New Roman" w:hAnsi="Times New Roman" w:cs="Times New Roman"/>
                <w:spacing w:val="-9"/>
                <w:sz w:val="20"/>
                <w:szCs w:val="20"/>
              </w:rPr>
              <w:t>.</w:t>
            </w:r>
          </w:p>
        </w:tc>
        <w:tc>
          <w:tcPr>
            <w:tcW w:w="59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2014 год</w:t>
            </w:r>
          </w:p>
        </w:tc>
        <w:tc>
          <w:tcPr>
            <w:tcW w:w="471" w:type="pct"/>
            <w:tcBorders>
              <w:top w:val="single" w:sz="6" w:space="0" w:color="auto"/>
              <w:left w:val="single" w:sz="6"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2015 год</w:t>
            </w:r>
          </w:p>
        </w:tc>
        <w:tc>
          <w:tcPr>
            <w:tcW w:w="493"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2016 год</w:t>
            </w:r>
          </w:p>
        </w:tc>
        <w:tc>
          <w:tcPr>
            <w:tcW w:w="588"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 xml:space="preserve">Темп роста, % </w:t>
            </w:r>
            <w:r>
              <w:rPr>
                <w:rFonts w:ascii="Times New Roman" w:hAnsi="Times New Roman" w:cs="Times New Roman"/>
                <w:spacing w:val="-9"/>
                <w:sz w:val="20"/>
                <w:szCs w:val="20"/>
              </w:rPr>
              <w:t xml:space="preserve"> </w:t>
            </w:r>
            <w:r w:rsidRPr="00766B32">
              <w:rPr>
                <w:rFonts w:ascii="Times New Roman" w:hAnsi="Times New Roman" w:cs="Times New Roman"/>
                <w:spacing w:val="-9"/>
                <w:sz w:val="20"/>
                <w:szCs w:val="20"/>
              </w:rPr>
              <w:t>(гр5/гр.4)</w:t>
            </w:r>
          </w:p>
        </w:tc>
      </w:tr>
      <w:tr w:rsidR="00766B32" w:rsidRPr="00766B32" w:rsidTr="00766B32">
        <w:trPr>
          <w:trHeight w:val="143"/>
          <w:tblHeader/>
        </w:trPr>
        <w:tc>
          <w:tcPr>
            <w:tcW w:w="234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1</w:t>
            </w:r>
          </w:p>
        </w:tc>
        <w:tc>
          <w:tcPr>
            <w:tcW w:w="519"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w:t>
            </w:r>
          </w:p>
        </w:tc>
        <w:tc>
          <w:tcPr>
            <w:tcW w:w="59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3</w:t>
            </w:r>
          </w:p>
        </w:tc>
        <w:tc>
          <w:tcPr>
            <w:tcW w:w="471" w:type="pct"/>
            <w:tcBorders>
              <w:top w:val="single" w:sz="6" w:space="0" w:color="auto"/>
              <w:left w:val="single" w:sz="6"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4</w:t>
            </w:r>
          </w:p>
        </w:tc>
        <w:tc>
          <w:tcPr>
            <w:tcW w:w="493"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5</w:t>
            </w:r>
          </w:p>
        </w:tc>
        <w:tc>
          <w:tcPr>
            <w:tcW w:w="588"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6</w:t>
            </w:r>
          </w:p>
        </w:tc>
      </w:tr>
      <w:tr w:rsidR="00766B32" w:rsidRPr="00766B32" w:rsidTr="00766B32">
        <w:trPr>
          <w:trHeight w:hRule="exact" w:val="384"/>
        </w:trPr>
        <w:tc>
          <w:tcPr>
            <w:tcW w:w="2340"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 xml:space="preserve">Выручка от реализации работ (услуг) </w:t>
            </w:r>
          </w:p>
        </w:tc>
        <w:tc>
          <w:tcPr>
            <w:tcW w:w="519"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9"/>
                <w:sz w:val="24"/>
                <w:szCs w:val="24"/>
              </w:rPr>
            </w:pPr>
            <w:r w:rsidRPr="00766B32">
              <w:rPr>
                <w:rFonts w:ascii="Times New Roman" w:hAnsi="Times New Roman" w:cs="Times New Roman"/>
                <w:spacing w:val="-9"/>
                <w:sz w:val="24"/>
                <w:szCs w:val="24"/>
              </w:rPr>
              <w:t>тыс. руб.</w:t>
            </w:r>
          </w:p>
        </w:tc>
        <w:tc>
          <w:tcPr>
            <w:tcW w:w="590"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78 969</w:t>
            </w:r>
          </w:p>
        </w:tc>
        <w:tc>
          <w:tcPr>
            <w:tcW w:w="471" w:type="pct"/>
            <w:tcBorders>
              <w:top w:val="single" w:sz="6" w:space="0" w:color="auto"/>
              <w:left w:val="single" w:sz="6"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76 618</w:t>
            </w:r>
          </w:p>
        </w:tc>
        <w:tc>
          <w:tcPr>
            <w:tcW w:w="493" w:type="pct"/>
            <w:tcBorders>
              <w:top w:val="single" w:sz="6" w:space="0" w:color="auto"/>
              <w:left w:val="single" w:sz="4" w:space="0" w:color="auto"/>
              <w:bottom w:val="single" w:sz="4"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82767,1</w:t>
            </w:r>
          </w:p>
        </w:tc>
        <w:tc>
          <w:tcPr>
            <w:tcW w:w="588" w:type="pct"/>
            <w:tcBorders>
              <w:top w:val="single" w:sz="6" w:space="0" w:color="auto"/>
              <w:left w:val="single" w:sz="4" w:space="0" w:color="auto"/>
              <w:bottom w:val="single" w:sz="4" w:space="0" w:color="auto"/>
              <w:right w:val="single" w:sz="6" w:space="0" w:color="auto"/>
            </w:tcBorders>
            <w:shd w:val="clear" w:color="auto" w:fill="FFFFFF"/>
            <w:vAlign w:val="center"/>
          </w:tcPr>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108</w:t>
            </w:r>
          </w:p>
          <w:p w:rsidR="00766B32" w:rsidRPr="00766B32" w:rsidRDefault="00766B32" w:rsidP="00766B32">
            <w:pPr>
              <w:pStyle w:val="a6"/>
              <w:jc w:val="center"/>
              <w:rPr>
                <w:rFonts w:ascii="Times New Roman" w:hAnsi="Times New Roman" w:cs="Times New Roman"/>
                <w:spacing w:val="-9"/>
                <w:sz w:val="24"/>
                <w:szCs w:val="24"/>
              </w:rPr>
            </w:pPr>
          </w:p>
        </w:tc>
      </w:tr>
      <w:tr w:rsidR="00766B32" w:rsidRPr="00766B32" w:rsidTr="00766B32">
        <w:trPr>
          <w:trHeight w:hRule="exact" w:val="672"/>
        </w:trPr>
        <w:tc>
          <w:tcPr>
            <w:tcW w:w="234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Финансовый результат</w:t>
            </w:r>
            <w:proofErr w:type="gramStart"/>
            <w:r w:rsidRPr="00766B32">
              <w:rPr>
                <w:rFonts w:ascii="Times New Roman" w:hAnsi="Times New Roman" w:cs="Times New Roman"/>
                <w:sz w:val="24"/>
                <w:szCs w:val="24"/>
              </w:rPr>
              <w:t xml:space="preserve"> (-</w:t>
            </w:r>
            <w:proofErr w:type="gramEnd"/>
            <w:r w:rsidRPr="00766B32">
              <w:rPr>
                <w:rFonts w:ascii="Times New Roman" w:hAnsi="Times New Roman" w:cs="Times New Roman"/>
                <w:sz w:val="24"/>
                <w:szCs w:val="24"/>
              </w:rPr>
              <w:t xml:space="preserve">убыток), </w:t>
            </w:r>
          </w:p>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 xml:space="preserve">(+ прибыль)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9"/>
                <w:sz w:val="24"/>
                <w:szCs w:val="24"/>
              </w:rPr>
            </w:pPr>
            <w:r w:rsidRPr="00766B32">
              <w:rPr>
                <w:rFonts w:ascii="Times New Roman" w:hAnsi="Times New Roman" w:cs="Times New Roman"/>
                <w:spacing w:val="-9"/>
                <w:sz w:val="24"/>
                <w:szCs w:val="24"/>
              </w:rPr>
              <w:t>тыс. руб.</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-1984</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488</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-1654</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w:t>
            </w:r>
          </w:p>
        </w:tc>
      </w:tr>
      <w:tr w:rsidR="00766B32" w:rsidRPr="00766B32" w:rsidTr="00766B32">
        <w:trPr>
          <w:trHeight w:hRule="exact" w:val="2319"/>
        </w:trPr>
        <w:tc>
          <w:tcPr>
            <w:tcW w:w="2340" w:type="pct"/>
            <w:tcBorders>
              <w:top w:val="single" w:sz="4"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Дебиторская задолженность, всего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в том числе: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населения</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из нее: просроченная задолженность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бюджетные организации, всего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из них: </w:t>
            </w:r>
            <w:proofErr w:type="spellStart"/>
            <w:r w:rsidRPr="00766B32">
              <w:rPr>
                <w:rFonts w:ascii="Times New Roman" w:hAnsi="Times New Roman" w:cs="Times New Roman"/>
                <w:spacing w:val="-3"/>
                <w:sz w:val="24"/>
                <w:szCs w:val="24"/>
              </w:rPr>
              <w:t>финансир</w:t>
            </w:r>
            <w:proofErr w:type="spellEnd"/>
            <w:r w:rsidRPr="00766B32">
              <w:rPr>
                <w:rFonts w:ascii="Times New Roman" w:hAnsi="Times New Roman" w:cs="Times New Roman"/>
                <w:spacing w:val="-3"/>
                <w:sz w:val="24"/>
                <w:szCs w:val="24"/>
              </w:rPr>
              <w:t>. из местного бюджета</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прочая задолженность </w:t>
            </w:r>
          </w:p>
        </w:tc>
        <w:tc>
          <w:tcPr>
            <w:tcW w:w="519" w:type="pct"/>
            <w:tcBorders>
              <w:top w:val="single" w:sz="4"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тыс. руб.</w:t>
            </w:r>
          </w:p>
        </w:tc>
        <w:tc>
          <w:tcPr>
            <w:tcW w:w="590" w:type="pct"/>
            <w:tcBorders>
              <w:top w:val="single" w:sz="4" w:space="0" w:color="auto"/>
              <w:left w:val="single" w:sz="6"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14295</w:t>
            </w:r>
          </w:p>
          <w:p w:rsid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5914</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2874,3</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4306</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3954</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4075</w:t>
            </w:r>
          </w:p>
        </w:tc>
        <w:tc>
          <w:tcPr>
            <w:tcW w:w="471" w:type="pct"/>
            <w:tcBorders>
              <w:top w:val="single" w:sz="4" w:space="0" w:color="auto"/>
              <w:left w:val="single" w:sz="6"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14286</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7180,7</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4083,7</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3941</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3319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3164</w:t>
            </w:r>
          </w:p>
        </w:tc>
        <w:tc>
          <w:tcPr>
            <w:tcW w:w="493" w:type="pct"/>
            <w:tcBorders>
              <w:top w:val="single" w:sz="4" w:space="0" w:color="auto"/>
              <w:left w:val="single" w:sz="4"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14523,9</w:t>
            </w:r>
          </w:p>
          <w:p w:rsidR="00766B32" w:rsidRPr="00766B32" w:rsidRDefault="00766B32" w:rsidP="00766B32">
            <w:pPr>
              <w:pStyle w:val="a6"/>
              <w:jc w:val="center"/>
              <w:rPr>
                <w:rFonts w:ascii="Times New Roman" w:hAnsi="Times New Roman" w:cs="Times New Roman"/>
                <w:spacing w:val="-9"/>
                <w:sz w:val="24"/>
                <w:szCs w:val="24"/>
              </w:rPr>
            </w:pP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7400,9</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5113,3</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4226</w:t>
            </w: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3776</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2897</w:t>
            </w:r>
          </w:p>
        </w:tc>
        <w:tc>
          <w:tcPr>
            <w:tcW w:w="588" w:type="pct"/>
            <w:tcBorders>
              <w:top w:val="single" w:sz="4" w:space="0" w:color="auto"/>
              <w:left w:val="single" w:sz="4"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102</w:t>
            </w:r>
          </w:p>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103</w:t>
            </w: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125</w:t>
            </w: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107</w:t>
            </w:r>
          </w:p>
          <w:p w:rsidR="00766B32" w:rsidRPr="00766B32" w:rsidRDefault="005E1287" w:rsidP="00766B32">
            <w:pPr>
              <w:pStyle w:val="a6"/>
              <w:jc w:val="center"/>
              <w:rPr>
                <w:rFonts w:ascii="Times New Roman" w:hAnsi="Times New Roman" w:cs="Times New Roman"/>
                <w:sz w:val="24"/>
                <w:szCs w:val="24"/>
              </w:rPr>
            </w:pPr>
            <w:r>
              <w:rPr>
                <w:rFonts w:ascii="Times New Roman" w:hAnsi="Times New Roman" w:cs="Times New Roman"/>
                <w:sz w:val="24"/>
                <w:szCs w:val="24"/>
              </w:rPr>
              <w:t>114</w:t>
            </w:r>
          </w:p>
          <w:p w:rsidR="00766B32" w:rsidRPr="00766B32" w:rsidRDefault="005E1287" w:rsidP="00766B32">
            <w:pPr>
              <w:pStyle w:val="a6"/>
              <w:jc w:val="center"/>
              <w:rPr>
                <w:rFonts w:ascii="Times New Roman" w:hAnsi="Times New Roman" w:cs="Times New Roman"/>
                <w:sz w:val="24"/>
                <w:szCs w:val="24"/>
              </w:rPr>
            </w:pPr>
            <w:r>
              <w:rPr>
                <w:rFonts w:ascii="Times New Roman" w:hAnsi="Times New Roman" w:cs="Times New Roman"/>
                <w:sz w:val="24"/>
                <w:szCs w:val="24"/>
              </w:rPr>
              <w:t>92</w:t>
            </w:r>
          </w:p>
        </w:tc>
      </w:tr>
      <w:tr w:rsidR="00766B32" w:rsidRPr="00766B32" w:rsidTr="00766B32">
        <w:trPr>
          <w:trHeight w:hRule="exact" w:val="1847"/>
        </w:trPr>
        <w:tc>
          <w:tcPr>
            <w:tcW w:w="234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Кредиторская задолженность, всего</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в том числе: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за ТЭР</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платежи в бюджет и </w:t>
            </w:r>
            <w:proofErr w:type="spellStart"/>
            <w:r w:rsidRPr="00766B32">
              <w:rPr>
                <w:rFonts w:ascii="Times New Roman" w:hAnsi="Times New Roman" w:cs="Times New Roman"/>
                <w:spacing w:val="-3"/>
                <w:sz w:val="24"/>
                <w:szCs w:val="24"/>
              </w:rPr>
              <w:t>внебюдж</w:t>
            </w:r>
            <w:proofErr w:type="spellEnd"/>
            <w:r w:rsidRPr="00766B32">
              <w:rPr>
                <w:rFonts w:ascii="Times New Roman" w:hAnsi="Times New Roman" w:cs="Times New Roman"/>
                <w:spacing w:val="-3"/>
                <w:sz w:val="24"/>
                <w:szCs w:val="24"/>
              </w:rPr>
              <w:t>. Фонды</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прочая задолженность</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тыс. руб.</w:t>
            </w:r>
          </w:p>
        </w:tc>
        <w:tc>
          <w:tcPr>
            <w:tcW w:w="590"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11597,7</w:t>
            </w:r>
          </w:p>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9192</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1019,6</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1386,1</w:t>
            </w:r>
          </w:p>
        </w:tc>
        <w:tc>
          <w:tcPr>
            <w:tcW w:w="471"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13226</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9780,9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1079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1292,2</w:t>
            </w:r>
          </w:p>
        </w:tc>
        <w:tc>
          <w:tcPr>
            <w:tcW w:w="493"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10267,7</w:t>
            </w:r>
          </w:p>
          <w:p w:rsidR="00766B32" w:rsidRPr="00766B32" w:rsidRDefault="00766B32" w:rsidP="00766B32">
            <w:pPr>
              <w:pStyle w:val="a6"/>
              <w:jc w:val="center"/>
              <w:rPr>
                <w:rFonts w:ascii="Times New Roman" w:hAnsi="Times New Roman" w:cs="Times New Roman"/>
                <w:spacing w:val="-9"/>
                <w:sz w:val="24"/>
                <w:szCs w:val="24"/>
              </w:rPr>
            </w:pP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7208,2</w:t>
            </w: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1127,7</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1187,6</w:t>
            </w:r>
          </w:p>
          <w:p w:rsidR="00766B32" w:rsidRPr="00766B32" w:rsidRDefault="00766B32" w:rsidP="00766B32">
            <w:pPr>
              <w:pStyle w:val="a6"/>
              <w:jc w:val="center"/>
              <w:rPr>
                <w:rFonts w:ascii="Times New Roman" w:hAnsi="Times New Roman" w:cs="Times New Roman"/>
                <w:spacing w:val="-9"/>
                <w:sz w:val="24"/>
                <w:szCs w:val="24"/>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78</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74</w:t>
            </w: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105</w:t>
            </w: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92</w:t>
            </w:r>
          </w:p>
        </w:tc>
      </w:tr>
      <w:tr w:rsidR="00766B32" w:rsidRPr="00766B32" w:rsidTr="00766B32">
        <w:trPr>
          <w:trHeight w:hRule="exact" w:val="532"/>
        </w:trPr>
        <w:tc>
          <w:tcPr>
            <w:tcW w:w="234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Собираемость платежей</w:t>
            </w:r>
          </w:p>
        </w:tc>
        <w:tc>
          <w:tcPr>
            <w:tcW w:w="519"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5E1287">
            <w:pPr>
              <w:pStyle w:val="a6"/>
              <w:jc w:val="center"/>
              <w:rPr>
                <w:rFonts w:ascii="Times New Roman" w:hAnsi="Times New Roman" w:cs="Times New Roman"/>
                <w:spacing w:val="-3"/>
                <w:sz w:val="24"/>
                <w:szCs w:val="24"/>
              </w:rPr>
            </w:pPr>
            <w:r w:rsidRPr="00766B32">
              <w:rPr>
                <w:rFonts w:ascii="Times New Roman" w:hAnsi="Times New Roman" w:cs="Times New Roman"/>
                <w:spacing w:val="-3"/>
                <w:sz w:val="24"/>
                <w:szCs w:val="24"/>
              </w:rPr>
              <w:t>%</w:t>
            </w:r>
          </w:p>
        </w:tc>
        <w:tc>
          <w:tcPr>
            <w:tcW w:w="59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93</w:t>
            </w:r>
          </w:p>
        </w:tc>
        <w:tc>
          <w:tcPr>
            <w:tcW w:w="471" w:type="pct"/>
            <w:tcBorders>
              <w:top w:val="single" w:sz="6" w:space="0" w:color="auto"/>
              <w:left w:val="single" w:sz="6" w:space="0" w:color="auto"/>
              <w:bottom w:val="single" w:sz="6"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95</w:t>
            </w:r>
          </w:p>
        </w:tc>
        <w:tc>
          <w:tcPr>
            <w:tcW w:w="493"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95,6</w:t>
            </w:r>
          </w:p>
        </w:tc>
        <w:tc>
          <w:tcPr>
            <w:tcW w:w="588"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101</w:t>
            </w:r>
          </w:p>
          <w:p w:rsidR="00766B32" w:rsidRPr="00766B32" w:rsidRDefault="00766B32" w:rsidP="00766B32">
            <w:pPr>
              <w:pStyle w:val="a6"/>
              <w:jc w:val="center"/>
              <w:rPr>
                <w:rFonts w:ascii="Times New Roman" w:hAnsi="Times New Roman" w:cs="Times New Roman"/>
                <w:spacing w:val="-9"/>
                <w:sz w:val="24"/>
                <w:szCs w:val="24"/>
              </w:rPr>
            </w:pPr>
          </w:p>
        </w:tc>
      </w:tr>
      <w:tr w:rsidR="00766B32" w:rsidRPr="00766B32" w:rsidTr="00766B32">
        <w:trPr>
          <w:trHeight w:hRule="exact" w:val="377"/>
        </w:trPr>
        <w:tc>
          <w:tcPr>
            <w:tcW w:w="234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Глубина задолженности</w:t>
            </w:r>
          </w:p>
        </w:tc>
        <w:tc>
          <w:tcPr>
            <w:tcW w:w="519"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5E1287">
            <w:pPr>
              <w:pStyle w:val="a6"/>
              <w:jc w:val="center"/>
              <w:rPr>
                <w:rFonts w:ascii="Times New Roman" w:hAnsi="Times New Roman" w:cs="Times New Roman"/>
                <w:spacing w:val="-3"/>
                <w:sz w:val="24"/>
                <w:szCs w:val="24"/>
              </w:rPr>
            </w:pPr>
            <w:r w:rsidRPr="00766B32">
              <w:rPr>
                <w:rFonts w:ascii="Times New Roman" w:hAnsi="Times New Roman" w:cs="Times New Roman"/>
                <w:spacing w:val="-3"/>
                <w:sz w:val="24"/>
                <w:szCs w:val="24"/>
              </w:rPr>
              <w:t>мес.</w:t>
            </w:r>
          </w:p>
        </w:tc>
        <w:tc>
          <w:tcPr>
            <w:tcW w:w="59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1,06</w:t>
            </w:r>
          </w:p>
        </w:tc>
        <w:tc>
          <w:tcPr>
            <w:tcW w:w="471" w:type="pct"/>
            <w:tcBorders>
              <w:top w:val="single" w:sz="6" w:space="0" w:color="auto"/>
              <w:left w:val="single" w:sz="6" w:space="0" w:color="auto"/>
              <w:bottom w:val="single" w:sz="6"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1,5</w:t>
            </w:r>
          </w:p>
        </w:tc>
        <w:tc>
          <w:tcPr>
            <w:tcW w:w="493"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1,84</w:t>
            </w:r>
          </w:p>
        </w:tc>
        <w:tc>
          <w:tcPr>
            <w:tcW w:w="588"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123</w:t>
            </w:r>
          </w:p>
        </w:tc>
      </w:tr>
    </w:tbl>
    <w:p w:rsidR="00E00345" w:rsidRPr="00766B32" w:rsidRDefault="00E00345" w:rsidP="00766B32">
      <w:pPr>
        <w:pStyle w:val="a6"/>
        <w:rPr>
          <w:rFonts w:ascii="Times New Roman" w:hAnsi="Times New Roman" w:cs="Times New Roman"/>
          <w:sz w:val="24"/>
          <w:szCs w:val="24"/>
        </w:rPr>
      </w:pP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За 201</w:t>
      </w:r>
      <w:r w:rsidR="005E1287" w:rsidRPr="005E1287">
        <w:rPr>
          <w:rFonts w:ascii="Times New Roman" w:hAnsi="Times New Roman" w:cs="Times New Roman"/>
          <w:sz w:val="24"/>
          <w:szCs w:val="24"/>
        </w:rPr>
        <w:t>6</w:t>
      </w:r>
      <w:r w:rsidRPr="005E1287">
        <w:rPr>
          <w:rFonts w:ascii="Times New Roman" w:hAnsi="Times New Roman" w:cs="Times New Roman"/>
          <w:sz w:val="24"/>
          <w:szCs w:val="24"/>
        </w:rPr>
        <w:t xml:space="preserve"> год  предприятиями отрасли оказано жилищных и коммунальных услуг на сумму </w:t>
      </w:r>
      <w:r w:rsidR="005E1287" w:rsidRPr="005E1287">
        <w:rPr>
          <w:rFonts w:ascii="Times New Roman" w:hAnsi="Times New Roman" w:cs="Times New Roman"/>
          <w:sz w:val="24"/>
          <w:szCs w:val="24"/>
        </w:rPr>
        <w:t>82767,1</w:t>
      </w:r>
      <w:r w:rsidRPr="005E1287">
        <w:rPr>
          <w:rFonts w:ascii="Times New Roman" w:hAnsi="Times New Roman" w:cs="Times New Roman"/>
          <w:sz w:val="24"/>
          <w:szCs w:val="24"/>
        </w:rPr>
        <w:t xml:space="preserve">  тыс. рублей.</w:t>
      </w: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 xml:space="preserve">По итогам хозяйственной деятельности организаций получена прибыль в размере </w:t>
      </w:r>
      <w:r w:rsidR="005E1287" w:rsidRPr="005E1287">
        <w:rPr>
          <w:rFonts w:ascii="Times New Roman" w:hAnsi="Times New Roman" w:cs="Times New Roman"/>
          <w:sz w:val="24"/>
          <w:szCs w:val="24"/>
        </w:rPr>
        <w:t>938</w:t>
      </w:r>
      <w:r w:rsidRPr="005E1287">
        <w:rPr>
          <w:rFonts w:ascii="Times New Roman" w:hAnsi="Times New Roman" w:cs="Times New Roman"/>
          <w:sz w:val="24"/>
          <w:szCs w:val="24"/>
        </w:rPr>
        <w:t xml:space="preserve"> тыс. рублей (ООО «</w:t>
      </w:r>
      <w:proofErr w:type="spellStart"/>
      <w:r w:rsidRPr="005E1287">
        <w:rPr>
          <w:rFonts w:ascii="Times New Roman" w:hAnsi="Times New Roman" w:cs="Times New Roman"/>
          <w:sz w:val="24"/>
          <w:szCs w:val="24"/>
        </w:rPr>
        <w:t>Кезкоммунсервис</w:t>
      </w:r>
      <w:proofErr w:type="spellEnd"/>
      <w:r w:rsidRPr="005E1287">
        <w:rPr>
          <w:rFonts w:ascii="Times New Roman" w:hAnsi="Times New Roman" w:cs="Times New Roman"/>
          <w:sz w:val="24"/>
          <w:szCs w:val="24"/>
        </w:rPr>
        <w:t xml:space="preserve">» прибыль </w:t>
      </w:r>
      <w:r w:rsidR="005E1287" w:rsidRPr="005E1287">
        <w:rPr>
          <w:rFonts w:ascii="Times New Roman" w:hAnsi="Times New Roman" w:cs="Times New Roman"/>
          <w:sz w:val="24"/>
          <w:szCs w:val="24"/>
        </w:rPr>
        <w:t>766</w:t>
      </w:r>
      <w:r w:rsidRPr="005E1287">
        <w:rPr>
          <w:rFonts w:ascii="Times New Roman" w:hAnsi="Times New Roman" w:cs="Times New Roman"/>
          <w:sz w:val="24"/>
          <w:szCs w:val="24"/>
        </w:rPr>
        <w:t xml:space="preserve"> тыс. рублей, МКП производственный отдел  МО «Кезское» прибыль</w:t>
      </w:r>
      <w:r w:rsidR="005E1287" w:rsidRPr="005E1287">
        <w:rPr>
          <w:rFonts w:ascii="Times New Roman" w:hAnsi="Times New Roman" w:cs="Times New Roman"/>
          <w:sz w:val="24"/>
          <w:szCs w:val="24"/>
        </w:rPr>
        <w:t xml:space="preserve"> </w:t>
      </w:r>
      <w:r w:rsidRPr="005E1287">
        <w:rPr>
          <w:rFonts w:ascii="Times New Roman" w:hAnsi="Times New Roman" w:cs="Times New Roman"/>
          <w:sz w:val="24"/>
          <w:szCs w:val="24"/>
        </w:rPr>
        <w:t xml:space="preserve"> </w:t>
      </w:r>
      <w:r w:rsidR="005E1287" w:rsidRPr="005E1287">
        <w:rPr>
          <w:rFonts w:ascii="Times New Roman" w:hAnsi="Times New Roman" w:cs="Times New Roman"/>
          <w:sz w:val="24"/>
          <w:szCs w:val="24"/>
        </w:rPr>
        <w:t>15</w:t>
      </w:r>
      <w:r w:rsidRPr="005E1287">
        <w:rPr>
          <w:rFonts w:ascii="Times New Roman" w:hAnsi="Times New Roman" w:cs="Times New Roman"/>
          <w:sz w:val="24"/>
          <w:szCs w:val="24"/>
        </w:rPr>
        <w:t xml:space="preserve"> тыс</w:t>
      </w:r>
      <w:proofErr w:type="gramStart"/>
      <w:r w:rsidRPr="005E1287">
        <w:rPr>
          <w:rFonts w:ascii="Times New Roman" w:hAnsi="Times New Roman" w:cs="Times New Roman"/>
          <w:sz w:val="24"/>
          <w:szCs w:val="24"/>
        </w:rPr>
        <w:t>.р</w:t>
      </w:r>
      <w:proofErr w:type="gramEnd"/>
      <w:r w:rsidRPr="005E1287">
        <w:rPr>
          <w:rFonts w:ascii="Times New Roman" w:hAnsi="Times New Roman" w:cs="Times New Roman"/>
          <w:sz w:val="24"/>
          <w:szCs w:val="24"/>
        </w:rPr>
        <w:t>уб., Кезское  МУППКХ</w:t>
      </w:r>
      <w:r w:rsidR="005E1287" w:rsidRPr="005E1287">
        <w:rPr>
          <w:rFonts w:ascii="Times New Roman" w:hAnsi="Times New Roman" w:cs="Times New Roman"/>
          <w:sz w:val="24"/>
          <w:szCs w:val="24"/>
        </w:rPr>
        <w:t xml:space="preserve"> </w:t>
      </w:r>
      <w:r w:rsidRPr="005E1287">
        <w:rPr>
          <w:rFonts w:ascii="Times New Roman" w:hAnsi="Times New Roman" w:cs="Times New Roman"/>
          <w:sz w:val="24"/>
          <w:szCs w:val="24"/>
        </w:rPr>
        <w:t xml:space="preserve"> </w:t>
      </w:r>
      <w:r w:rsidR="005E1287" w:rsidRPr="005E1287">
        <w:rPr>
          <w:rFonts w:ascii="Times New Roman" w:hAnsi="Times New Roman" w:cs="Times New Roman"/>
          <w:sz w:val="24"/>
          <w:szCs w:val="24"/>
        </w:rPr>
        <w:t>прибыль  157</w:t>
      </w:r>
      <w:r w:rsidRPr="005E1287">
        <w:rPr>
          <w:rFonts w:ascii="Times New Roman" w:hAnsi="Times New Roman" w:cs="Times New Roman"/>
          <w:sz w:val="24"/>
          <w:szCs w:val="24"/>
        </w:rPr>
        <w:t xml:space="preserve"> тыс. рублей</w:t>
      </w:r>
      <w:r w:rsidR="005E1287" w:rsidRPr="005E1287">
        <w:rPr>
          <w:rFonts w:ascii="Times New Roman" w:hAnsi="Times New Roman" w:cs="Times New Roman"/>
          <w:sz w:val="24"/>
          <w:szCs w:val="24"/>
        </w:rPr>
        <w:t xml:space="preserve">,  ООО «Кезское ПКХ» убыток  2592 тыс.руб. </w:t>
      </w:r>
      <w:r w:rsidRPr="005E1287">
        <w:rPr>
          <w:rFonts w:ascii="Times New Roman" w:hAnsi="Times New Roman" w:cs="Times New Roman"/>
          <w:sz w:val="24"/>
          <w:szCs w:val="24"/>
        </w:rPr>
        <w:t xml:space="preserve">). </w:t>
      </w: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Общий объем  дебиторской задолженности составил по состоянию на 01.01.201</w:t>
      </w:r>
      <w:r w:rsidR="005E1287" w:rsidRPr="005E1287">
        <w:rPr>
          <w:rFonts w:ascii="Times New Roman" w:hAnsi="Times New Roman" w:cs="Times New Roman"/>
          <w:sz w:val="24"/>
          <w:szCs w:val="24"/>
        </w:rPr>
        <w:t>7</w:t>
      </w:r>
      <w:r w:rsidRPr="005E1287">
        <w:rPr>
          <w:rFonts w:ascii="Times New Roman" w:hAnsi="Times New Roman" w:cs="Times New Roman"/>
          <w:sz w:val="24"/>
          <w:szCs w:val="24"/>
        </w:rPr>
        <w:t xml:space="preserve">  года 14</w:t>
      </w:r>
      <w:r w:rsidR="005E1287" w:rsidRPr="005E1287">
        <w:rPr>
          <w:rFonts w:ascii="Times New Roman" w:hAnsi="Times New Roman" w:cs="Times New Roman"/>
          <w:sz w:val="24"/>
          <w:szCs w:val="24"/>
        </w:rPr>
        <w:t> 523,9</w:t>
      </w:r>
      <w:r w:rsidRPr="005E1287">
        <w:rPr>
          <w:rFonts w:ascii="Times New Roman" w:hAnsi="Times New Roman" w:cs="Times New Roman"/>
          <w:sz w:val="24"/>
          <w:szCs w:val="24"/>
        </w:rPr>
        <w:t xml:space="preserve"> тыс. рублей. Темп роста задолженности потребителей за предоставленные жилищные и коммунальные услуги к уровню 201</w:t>
      </w:r>
      <w:r w:rsidR="005E1287" w:rsidRPr="005E1287">
        <w:rPr>
          <w:rFonts w:ascii="Times New Roman" w:hAnsi="Times New Roman" w:cs="Times New Roman"/>
          <w:sz w:val="24"/>
          <w:szCs w:val="24"/>
        </w:rPr>
        <w:t>5</w:t>
      </w:r>
      <w:r w:rsidRPr="005E1287">
        <w:rPr>
          <w:rFonts w:ascii="Times New Roman" w:hAnsi="Times New Roman" w:cs="Times New Roman"/>
          <w:sz w:val="24"/>
          <w:szCs w:val="24"/>
        </w:rPr>
        <w:t xml:space="preserve"> года  составил </w:t>
      </w:r>
      <w:r w:rsidR="005E1287" w:rsidRPr="005E1287">
        <w:rPr>
          <w:rFonts w:ascii="Times New Roman" w:hAnsi="Times New Roman" w:cs="Times New Roman"/>
          <w:sz w:val="24"/>
          <w:szCs w:val="24"/>
        </w:rPr>
        <w:t>102</w:t>
      </w:r>
      <w:r w:rsidRPr="005E1287">
        <w:rPr>
          <w:rFonts w:ascii="Times New Roman" w:hAnsi="Times New Roman" w:cs="Times New Roman"/>
          <w:sz w:val="24"/>
          <w:szCs w:val="24"/>
        </w:rPr>
        <w:t xml:space="preserve">%. Задолженность населения увеличилась на </w:t>
      </w:r>
      <w:r w:rsidR="005E1287" w:rsidRPr="005E1287">
        <w:rPr>
          <w:rFonts w:ascii="Times New Roman" w:hAnsi="Times New Roman" w:cs="Times New Roman"/>
          <w:sz w:val="24"/>
          <w:szCs w:val="24"/>
        </w:rPr>
        <w:t>3</w:t>
      </w:r>
      <w:r w:rsidRPr="005E1287">
        <w:rPr>
          <w:rFonts w:ascii="Times New Roman" w:hAnsi="Times New Roman" w:cs="Times New Roman"/>
          <w:sz w:val="24"/>
          <w:szCs w:val="24"/>
        </w:rPr>
        <w:t>% и составила 7</w:t>
      </w:r>
      <w:r w:rsidR="005E1287" w:rsidRPr="005E1287">
        <w:rPr>
          <w:rFonts w:ascii="Times New Roman" w:hAnsi="Times New Roman" w:cs="Times New Roman"/>
          <w:sz w:val="24"/>
          <w:szCs w:val="24"/>
        </w:rPr>
        <w:t>400,9</w:t>
      </w:r>
      <w:r w:rsidRPr="005E1287">
        <w:rPr>
          <w:rFonts w:ascii="Times New Roman" w:hAnsi="Times New Roman" w:cs="Times New Roman"/>
          <w:sz w:val="24"/>
          <w:szCs w:val="24"/>
        </w:rPr>
        <w:t xml:space="preserve">  тыс. рублей, из нее </w:t>
      </w:r>
      <w:r w:rsidR="005E1287" w:rsidRPr="005E1287">
        <w:rPr>
          <w:rFonts w:ascii="Times New Roman" w:hAnsi="Times New Roman" w:cs="Times New Roman"/>
          <w:sz w:val="24"/>
          <w:szCs w:val="24"/>
        </w:rPr>
        <w:t>5113,3</w:t>
      </w:r>
      <w:r w:rsidRPr="005E1287">
        <w:rPr>
          <w:rFonts w:ascii="Times New Roman" w:hAnsi="Times New Roman" w:cs="Times New Roman"/>
          <w:sz w:val="24"/>
          <w:szCs w:val="24"/>
        </w:rPr>
        <w:t xml:space="preserve">  тыс. рублей – просроченная. Глубина просроченной задолженности  при уровне собираемости платежей за оказанные жилищно-коммунальные услуги </w:t>
      </w:r>
      <w:r w:rsidR="005E1287" w:rsidRPr="005E1287">
        <w:rPr>
          <w:rFonts w:ascii="Times New Roman" w:hAnsi="Times New Roman" w:cs="Times New Roman"/>
          <w:sz w:val="24"/>
          <w:szCs w:val="24"/>
        </w:rPr>
        <w:t>95,6</w:t>
      </w:r>
      <w:r w:rsidRPr="005E1287">
        <w:rPr>
          <w:rFonts w:ascii="Times New Roman" w:hAnsi="Times New Roman" w:cs="Times New Roman"/>
          <w:sz w:val="24"/>
          <w:szCs w:val="24"/>
        </w:rPr>
        <w:t>%, в целом по району  увеличилась  с 1,</w:t>
      </w:r>
      <w:r w:rsidR="005E1287" w:rsidRPr="005E1287">
        <w:rPr>
          <w:rFonts w:ascii="Times New Roman" w:hAnsi="Times New Roman" w:cs="Times New Roman"/>
          <w:sz w:val="24"/>
          <w:szCs w:val="24"/>
        </w:rPr>
        <w:t xml:space="preserve">5 </w:t>
      </w:r>
      <w:r w:rsidRPr="005E1287">
        <w:rPr>
          <w:rFonts w:ascii="Times New Roman" w:hAnsi="Times New Roman" w:cs="Times New Roman"/>
          <w:sz w:val="24"/>
          <w:szCs w:val="24"/>
        </w:rPr>
        <w:t xml:space="preserve"> месяц</w:t>
      </w:r>
      <w:r w:rsidR="005E1287" w:rsidRPr="005E1287">
        <w:rPr>
          <w:rFonts w:ascii="Times New Roman" w:hAnsi="Times New Roman" w:cs="Times New Roman"/>
          <w:sz w:val="24"/>
          <w:szCs w:val="24"/>
        </w:rPr>
        <w:t xml:space="preserve">ев </w:t>
      </w:r>
      <w:r w:rsidRPr="005E1287">
        <w:rPr>
          <w:rFonts w:ascii="Times New Roman" w:hAnsi="Times New Roman" w:cs="Times New Roman"/>
          <w:sz w:val="24"/>
          <w:szCs w:val="24"/>
        </w:rPr>
        <w:t xml:space="preserve"> в 201</w:t>
      </w:r>
      <w:r w:rsidR="005E1287" w:rsidRPr="005E1287">
        <w:rPr>
          <w:rFonts w:ascii="Times New Roman" w:hAnsi="Times New Roman" w:cs="Times New Roman"/>
          <w:sz w:val="24"/>
          <w:szCs w:val="24"/>
        </w:rPr>
        <w:t>5</w:t>
      </w:r>
      <w:r w:rsidRPr="005E1287">
        <w:rPr>
          <w:rFonts w:ascii="Times New Roman" w:hAnsi="Times New Roman" w:cs="Times New Roman"/>
          <w:sz w:val="24"/>
          <w:szCs w:val="24"/>
        </w:rPr>
        <w:t xml:space="preserve"> году до 1,</w:t>
      </w:r>
      <w:r w:rsidR="005E1287" w:rsidRPr="005E1287">
        <w:rPr>
          <w:rFonts w:ascii="Times New Roman" w:hAnsi="Times New Roman" w:cs="Times New Roman"/>
          <w:sz w:val="24"/>
          <w:szCs w:val="24"/>
        </w:rPr>
        <w:t>84</w:t>
      </w:r>
      <w:r w:rsidRPr="005E1287">
        <w:rPr>
          <w:rFonts w:ascii="Times New Roman" w:hAnsi="Times New Roman" w:cs="Times New Roman"/>
          <w:sz w:val="24"/>
          <w:szCs w:val="24"/>
        </w:rPr>
        <w:t xml:space="preserve">  месяца в 201</w:t>
      </w:r>
      <w:r w:rsidR="005E1287" w:rsidRPr="005E1287">
        <w:rPr>
          <w:rFonts w:ascii="Times New Roman" w:hAnsi="Times New Roman" w:cs="Times New Roman"/>
          <w:sz w:val="24"/>
          <w:szCs w:val="24"/>
        </w:rPr>
        <w:t>6</w:t>
      </w:r>
      <w:r w:rsidRPr="005E1287">
        <w:rPr>
          <w:rFonts w:ascii="Times New Roman" w:hAnsi="Times New Roman" w:cs="Times New Roman"/>
          <w:sz w:val="24"/>
          <w:szCs w:val="24"/>
        </w:rPr>
        <w:t xml:space="preserve"> году. </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Структура дебиторской задолженности  сложилась следующим образом:</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 задолженность населения составила </w:t>
      </w:r>
      <w:r w:rsidR="00310967" w:rsidRPr="00927F2F">
        <w:rPr>
          <w:rFonts w:ascii="Times New Roman" w:hAnsi="Times New Roman" w:cs="Times New Roman"/>
          <w:sz w:val="24"/>
          <w:szCs w:val="24"/>
        </w:rPr>
        <w:t>51</w:t>
      </w:r>
      <w:r w:rsidRPr="00927F2F">
        <w:rPr>
          <w:rFonts w:ascii="Times New Roman" w:hAnsi="Times New Roman" w:cs="Times New Roman"/>
          <w:sz w:val="24"/>
          <w:szCs w:val="24"/>
        </w:rPr>
        <w:t>% или  7</w:t>
      </w:r>
      <w:r w:rsidR="00310967" w:rsidRPr="00927F2F">
        <w:rPr>
          <w:rFonts w:ascii="Times New Roman" w:hAnsi="Times New Roman" w:cs="Times New Roman"/>
          <w:sz w:val="24"/>
          <w:szCs w:val="24"/>
        </w:rPr>
        <w:t> 400,9</w:t>
      </w:r>
      <w:r w:rsidRPr="00927F2F">
        <w:rPr>
          <w:rFonts w:ascii="Times New Roman" w:hAnsi="Times New Roman" w:cs="Times New Roman"/>
          <w:sz w:val="24"/>
          <w:szCs w:val="24"/>
        </w:rPr>
        <w:t xml:space="preserve">  тыс. рублей;</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-задолженность бюджетных учреждений – </w:t>
      </w:r>
      <w:r w:rsidR="00310967" w:rsidRPr="00927F2F">
        <w:rPr>
          <w:rFonts w:ascii="Times New Roman" w:hAnsi="Times New Roman" w:cs="Times New Roman"/>
          <w:sz w:val="24"/>
          <w:szCs w:val="24"/>
        </w:rPr>
        <w:t>29</w:t>
      </w:r>
      <w:r w:rsidRPr="00927F2F">
        <w:rPr>
          <w:rFonts w:ascii="Times New Roman" w:hAnsi="Times New Roman" w:cs="Times New Roman"/>
          <w:sz w:val="24"/>
          <w:szCs w:val="24"/>
        </w:rPr>
        <w:t xml:space="preserve">% или </w:t>
      </w:r>
      <w:r w:rsidR="00310967" w:rsidRPr="00927F2F">
        <w:rPr>
          <w:rFonts w:ascii="Times New Roman" w:hAnsi="Times New Roman" w:cs="Times New Roman"/>
          <w:sz w:val="24"/>
          <w:szCs w:val="24"/>
        </w:rPr>
        <w:t>4226</w:t>
      </w:r>
      <w:r w:rsidRPr="00927F2F">
        <w:rPr>
          <w:rFonts w:ascii="Times New Roman" w:hAnsi="Times New Roman" w:cs="Times New Roman"/>
          <w:sz w:val="24"/>
          <w:szCs w:val="24"/>
        </w:rPr>
        <w:t xml:space="preserve">  тыс. рублей;</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-прочая задолженность – </w:t>
      </w:r>
      <w:r w:rsidR="00310967" w:rsidRPr="00927F2F">
        <w:rPr>
          <w:rFonts w:ascii="Times New Roman" w:hAnsi="Times New Roman" w:cs="Times New Roman"/>
          <w:sz w:val="24"/>
          <w:szCs w:val="24"/>
        </w:rPr>
        <w:t>20</w:t>
      </w:r>
      <w:r w:rsidRPr="00927F2F">
        <w:rPr>
          <w:rFonts w:ascii="Times New Roman" w:hAnsi="Times New Roman" w:cs="Times New Roman"/>
          <w:sz w:val="24"/>
          <w:szCs w:val="24"/>
        </w:rPr>
        <w:t xml:space="preserve">% или  </w:t>
      </w:r>
      <w:r w:rsidR="00310967" w:rsidRPr="00927F2F">
        <w:rPr>
          <w:rFonts w:ascii="Times New Roman" w:hAnsi="Times New Roman" w:cs="Times New Roman"/>
          <w:sz w:val="24"/>
          <w:szCs w:val="24"/>
        </w:rPr>
        <w:t>2897</w:t>
      </w:r>
      <w:r w:rsidRPr="00927F2F">
        <w:rPr>
          <w:rFonts w:ascii="Times New Roman" w:hAnsi="Times New Roman" w:cs="Times New Roman"/>
          <w:sz w:val="24"/>
          <w:szCs w:val="24"/>
        </w:rPr>
        <w:t xml:space="preserve"> тыс. рублей.</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lastRenderedPageBreak/>
        <w:t>По уменьшению дебиторской задолженности  направляются извещения об оплате коммунальных платежей, составляются списки должников. Разнесено 506 уведомлений потребителям и претензионные  письма с просьбой оплатить долг. В случае игнорирования    писем начисляются пени на основании ст. 395 ГК РФ с требованием оплатить долг и пени в назначенное время.  В случае неуплаты  указанных сумм направляются  соответствующие документы  в Арбитражный суд УР. В случае</w:t>
      </w:r>
      <w:proofErr w:type="gramStart"/>
      <w:r w:rsidRPr="00927F2F">
        <w:rPr>
          <w:rFonts w:ascii="Times New Roman" w:hAnsi="Times New Roman" w:cs="Times New Roman"/>
          <w:sz w:val="24"/>
          <w:szCs w:val="24"/>
        </w:rPr>
        <w:t>,</w:t>
      </w:r>
      <w:proofErr w:type="gramEnd"/>
      <w:r w:rsidRPr="00927F2F">
        <w:rPr>
          <w:rFonts w:ascii="Times New Roman" w:hAnsi="Times New Roman" w:cs="Times New Roman"/>
          <w:sz w:val="24"/>
          <w:szCs w:val="24"/>
        </w:rPr>
        <w:t xml:space="preserve"> если решение  суда не исполняется, производится  ограничение поставки коммунальных услуг (основание- Постановление Правительства РФ от 05.01.1998 г. №1). Проведено </w:t>
      </w:r>
      <w:r w:rsidR="00310967" w:rsidRPr="00927F2F">
        <w:rPr>
          <w:rFonts w:ascii="Times New Roman" w:hAnsi="Times New Roman" w:cs="Times New Roman"/>
          <w:sz w:val="24"/>
          <w:szCs w:val="24"/>
        </w:rPr>
        <w:t>10</w:t>
      </w:r>
      <w:r w:rsidRPr="00927F2F">
        <w:rPr>
          <w:rFonts w:ascii="Times New Roman" w:hAnsi="Times New Roman" w:cs="Times New Roman"/>
          <w:sz w:val="24"/>
          <w:szCs w:val="24"/>
        </w:rPr>
        <w:t xml:space="preserve"> встреч с собственниками и нанимателями жилых помещений по вопросам обязанности  своевременной оплаты за жилищно-коммунальные услуги.  За  201</w:t>
      </w:r>
      <w:r w:rsidR="00310967" w:rsidRPr="00927F2F">
        <w:rPr>
          <w:rFonts w:ascii="Times New Roman" w:hAnsi="Times New Roman" w:cs="Times New Roman"/>
          <w:sz w:val="24"/>
          <w:szCs w:val="24"/>
        </w:rPr>
        <w:t>6</w:t>
      </w:r>
      <w:r w:rsidRPr="00927F2F">
        <w:rPr>
          <w:rFonts w:ascii="Times New Roman" w:hAnsi="Times New Roman" w:cs="Times New Roman"/>
          <w:sz w:val="24"/>
          <w:szCs w:val="24"/>
        </w:rPr>
        <w:t xml:space="preserve">  год  оформлено и направлено с суд </w:t>
      </w:r>
      <w:r w:rsidR="00310967" w:rsidRPr="00927F2F">
        <w:rPr>
          <w:rFonts w:ascii="Times New Roman" w:hAnsi="Times New Roman" w:cs="Times New Roman"/>
          <w:sz w:val="24"/>
          <w:szCs w:val="24"/>
        </w:rPr>
        <w:t>25</w:t>
      </w:r>
      <w:r w:rsidRPr="00927F2F">
        <w:rPr>
          <w:rFonts w:ascii="Times New Roman" w:hAnsi="Times New Roman" w:cs="Times New Roman"/>
          <w:sz w:val="24"/>
          <w:szCs w:val="24"/>
        </w:rPr>
        <w:t xml:space="preserve"> исковых заявления на взыскание просроченной задолженности  по оплате жилого помещения и  коммунальных услуг  на сумму </w:t>
      </w:r>
      <w:r w:rsidR="00310967" w:rsidRPr="00927F2F">
        <w:rPr>
          <w:rFonts w:ascii="Times New Roman" w:hAnsi="Times New Roman" w:cs="Times New Roman"/>
          <w:sz w:val="24"/>
          <w:szCs w:val="24"/>
        </w:rPr>
        <w:t>455</w:t>
      </w:r>
      <w:r w:rsidRPr="00927F2F">
        <w:rPr>
          <w:rFonts w:ascii="Times New Roman" w:hAnsi="Times New Roman" w:cs="Times New Roman"/>
          <w:sz w:val="24"/>
          <w:szCs w:val="24"/>
        </w:rPr>
        <w:t xml:space="preserve">  тыс. рублей. Количество принятых судебных решений о взыскании </w:t>
      </w:r>
      <w:r w:rsidR="00310967" w:rsidRPr="00927F2F">
        <w:rPr>
          <w:rFonts w:ascii="Times New Roman" w:hAnsi="Times New Roman" w:cs="Times New Roman"/>
          <w:sz w:val="24"/>
          <w:szCs w:val="24"/>
        </w:rPr>
        <w:t>25</w:t>
      </w:r>
      <w:r w:rsidRPr="00927F2F">
        <w:rPr>
          <w:rFonts w:ascii="Times New Roman" w:hAnsi="Times New Roman" w:cs="Times New Roman"/>
          <w:sz w:val="24"/>
          <w:szCs w:val="24"/>
        </w:rPr>
        <w:t xml:space="preserve"> на сумму </w:t>
      </w:r>
      <w:r w:rsidR="00310967" w:rsidRPr="00927F2F">
        <w:rPr>
          <w:rFonts w:ascii="Times New Roman" w:hAnsi="Times New Roman" w:cs="Times New Roman"/>
          <w:sz w:val="24"/>
          <w:szCs w:val="24"/>
        </w:rPr>
        <w:t>455</w:t>
      </w:r>
      <w:r w:rsidRPr="00927F2F">
        <w:rPr>
          <w:rFonts w:ascii="Times New Roman" w:hAnsi="Times New Roman" w:cs="Times New Roman"/>
          <w:sz w:val="24"/>
          <w:szCs w:val="24"/>
        </w:rPr>
        <w:t xml:space="preserve"> тыс. рублей. Количество  судебных решений, исполненных судебными приставами </w:t>
      </w:r>
      <w:r w:rsidR="00310967" w:rsidRPr="00927F2F">
        <w:rPr>
          <w:rFonts w:ascii="Times New Roman" w:hAnsi="Times New Roman" w:cs="Times New Roman"/>
          <w:sz w:val="24"/>
          <w:szCs w:val="24"/>
        </w:rPr>
        <w:t>4</w:t>
      </w:r>
      <w:r w:rsidRPr="00927F2F">
        <w:rPr>
          <w:rFonts w:ascii="Times New Roman" w:hAnsi="Times New Roman" w:cs="Times New Roman"/>
          <w:sz w:val="24"/>
          <w:szCs w:val="24"/>
        </w:rPr>
        <w:t xml:space="preserve">  на общую сумму </w:t>
      </w:r>
      <w:r w:rsidR="00310967" w:rsidRPr="00927F2F">
        <w:rPr>
          <w:rFonts w:ascii="Times New Roman" w:hAnsi="Times New Roman" w:cs="Times New Roman"/>
          <w:sz w:val="24"/>
          <w:szCs w:val="24"/>
        </w:rPr>
        <w:t>45</w:t>
      </w:r>
      <w:r w:rsidRPr="00927F2F">
        <w:rPr>
          <w:rFonts w:ascii="Times New Roman" w:hAnsi="Times New Roman" w:cs="Times New Roman"/>
          <w:sz w:val="24"/>
          <w:szCs w:val="24"/>
        </w:rPr>
        <w:t xml:space="preserve"> тыс. рублей. Проводимая работа не прекращается. </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Таким образом, неплатежи потребителей ЖКУ по-прежнему остаются острейшей проблемой в отрасли и являются одним из факторов отвлечения финансовых средств в отрасли, не позволяющих своевременно осуществлять расчеты за потребленные топливно-энергетические ресурсы.</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По состоянию на 01.01.201</w:t>
      </w:r>
      <w:r w:rsidR="00310967" w:rsidRPr="00927F2F">
        <w:rPr>
          <w:rFonts w:ascii="Times New Roman" w:hAnsi="Times New Roman" w:cs="Times New Roman"/>
          <w:sz w:val="24"/>
          <w:szCs w:val="24"/>
        </w:rPr>
        <w:t>7</w:t>
      </w:r>
      <w:r w:rsidRPr="00927F2F">
        <w:rPr>
          <w:rFonts w:ascii="Times New Roman" w:hAnsi="Times New Roman" w:cs="Times New Roman"/>
          <w:sz w:val="24"/>
          <w:szCs w:val="24"/>
        </w:rPr>
        <w:t xml:space="preserve"> года кредиторская задолженность  организаций коммунального комплекса составила </w:t>
      </w:r>
      <w:r w:rsidR="00310967" w:rsidRPr="00927F2F">
        <w:rPr>
          <w:rFonts w:ascii="Times New Roman" w:hAnsi="Times New Roman" w:cs="Times New Roman"/>
          <w:sz w:val="24"/>
          <w:szCs w:val="24"/>
        </w:rPr>
        <w:t>10267,7</w:t>
      </w:r>
      <w:r w:rsidRPr="00927F2F">
        <w:rPr>
          <w:rFonts w:ascii="Times New Roman" w:hAnsi="Times New Roman" w:cs="Times New Roman"/>
          <w:sz w:val="24"/>
          <w:szCs w:val="24"/>
        </w:rPr>
        <w:t xml:space="preserve"> тыс. рублей (201</w:t>
      </w:r>
      <w:r w:rsidR="00310967" w:rsidRPr="00927F2F">
        <w:rPr>
          <w:rFonts w:ascii="Times New Roman" w:hAnsi="Times New Roman" w:cs="Times New Roman"/>
          <w:sz w:val="24"/>
          <w:szCs w:val="24"/>
        </w:rPr>
        <w:t>5</w:t>
      </w:r>
      <w:r w:rsidRPr="00927F2F">
        <w:rPr>
          <w:rFonts w:ascii="Times New Roman" w:hAnsi="Times New Roman" w:cs="Times New Roman"/>
          <w:sz w:val="24"/>
          <w:szCs w:val="24"/>
        </w:rPr>
        <w:t xml:space="preserve"> год – </w:t>
      </w:r>
      <w:r w:rsidR="00310967" w:rsidRPr="00927F2F">
        <w:rPr>
          <w:rFonts w:ascii="Times New Roman" w:hAnsi="Times New Roman" w:cs="Times New Roman"/>
          <w:sz w:val="24"/>
          <w:szCs w:val="24"/>
        </w:rPr>
        <w:t>13226</w:t>
      </w:r>
      <w:r w:rsidRPr="00927F2F">
        <w:rPr>
          <w:rFonts w:ascii="Times New Roman" w:hAnsi="Times New Roman" w:cs="Times New Roman"/>
          <w:sz w:val="24"/>
          <w:szCs w:val="24"/>
        </w:rPr>
        <w:t xml:space="preserve"> тыс. рублей). </w:t>
      </w:r>
      <w:proofErr w:type="gramStart"/>
      <w:r w:rsidR="00310967" w:rsidRPr="00927F2F">
        <w:rPr>
          <w:rFonts w:ascii="Times New Roman" w:hAnsi="Times New Roman" w:cs="Times New Roman"/>
          <w:sz w:val="24"/>
          <w:szCs w:val="24"/>
        </w:rPr>
        <w:t>Снижение</w:t>
      </w:r>
      <w:r w:rsidRPr="00927F2F">
        <w:rPr>
          <w:rFonts w:ascii="Times New Roman" w:hAnsi="Times New Roman" w:cs="Times New Roman"/>
          <w:sz w:val="24"/>
          <w:szCs w:val="24"/>
        </w:rPr>
        <w:t xml:space="preserve">  к уровню 201</w:t>
      </w:r>
      <w:r w:rsidR="00310967" w:rsidRPr="00927F2F">
        <w:rPr>
          <w:rFonts w:ascii="Times New Roman" w:hAnsi="Times New Roman" w:cs="Times New Roman"/>
          <w:sz w:val="24"/>
          <w:szCs w:val="24"/>
        </w:rPr>
        <w:t>5</w:t>
      </w:r>
      <w:r w:rsidRPr="00927F2F">
        <w:rPr>
          <w:rFonts w:ascii="Times New Roman" w:hAnsi="Times New Roman" w:cs="Times New Roman"/>
          <w:sz w:val="24"/>
          <w:szCs w:val="24"/>
        </w:rPr>
        <w:t xml:space="preserve"> года  составляет  </w:t>
      </w:r>
      <w:r w:rsidR="00927F2F" w:rsidRPr="00927F2F">
        <w:rPr>
          <w:rFonts w:ascii="Times New Roman" w:hAnsi="Times New Roman" w:cs="Times New Roman"/>
          <w:sz w:val="24"/>
          <w:szCs w:val="24"/>
        </w:rPr>
        <w:t>2958,3</w:t>
      </w:r>
      <w:r w:rsidRPr="00927F2F">
        <w:rPr>
          <w:rFonts w:ascii="Times New Roman" w:hAnsi="Times New Roman" w:cs="Times New Roman"/>
          <w:sz w:val="24"/>
          <w:szCs w:val="24"/>
        </w:rPr>
        <w:t xml:space="preserve"> тыс. рублей  или на </w:t>
      </w:r>
      <w:r w:rsidR="00927F2F" w:rsidRPr="00927F2F">
        <w:rPr>
          <w:rFonts w:ascii="Times New Roman" w:hAnsi="Times New Roman" w:cs="Times New Roman"/>
          <w:sz w:val="24"/>
          <w:szCs w:val="24"/>
        </w:rPr>
        <w:t>22</w:t>
      </w:r>
      <w:r w:rsidRPr="00927F2F">
        <w:rPr>
          <w:rFonts w:ascii="Times New Roman" w:hAnsi="Times New Roman" w:cs="Times New Roman"/>
          <w:sz w:val="24"/>
          <w:szCs w:val="24"/>
        </w:rPr>
        <w:t xml:space="preserve">%.  Основная доля в структуре кредиторской задолженности приходится на задолженность за топливно-энергетические ресурсы – </w:t>
      </w:r>
      <w:r w:rsidR="00927F2F" w:rsidRPr="00927F2F">
        <w:rPr>
          <w:rFonts w:ascii="Times New Roman" w:hAnsi="Times New Roman" w:cs="Times New Roman"/>
          <w:sz w:val="24"/>
          <w:szCs w:val="24"/>
        </w:rPr>
        <w:t>70</w:t>
      </w:r>
      <w:r w:rsidRPr="00927F2F">
        <w:rPr>
          <w:rFonts w:ascii="Times New Roman" w:hAnsi="Times New Roman" w:cs="Times New Roman"/>
          <w:sz w:val="24"/>
          <w:szCs w:val="24"/>
        </w:rPr>
        <w:t xml:space="preserve">%.   Самый крупный  должник  за ТЭР – ООО «Кезское ПКХ», задолженность данного предприятия за топливно-энергетические ресурсы  составила  в отчетном периоде – </w:t>
      </w:r>
      <w:r w:rsidR="00927F2F" w:rsidRPr="00927F2F">
        <w:rPr>
          <w:rFonts w:ascii="Times New Roman" w:hAnsi="Times New Roman" w:cs="Times New Roman"/>
          <w:sz w:val="24"/>
          <w:szCs w:val="24"/>
        </w:rPr>
        <w:t xml:space="preserve">7106 </w:t>
      </w:r>
      <w:r w:rsidRPr="00927F2F">
        <w:rPr>
          <w:rFonts w:ascii="Times New Roman" w:hAnsi="Times New Roman" w:cs="Times New Roman"/>
          <w:sz w:val="24"/>
          <w:szCs w:val="24"/>
        </w:rPr>
        <w:t xml:space="preserve"> тыс. рублей или  </w:t>
      </w:r>
      <w:r w:rsidR="00927F2F" w:rsidRPr="00927F2F">
        <w:rPr>
          <w:rFonts w:ascii="Times New Roman" w:hAnsi="Times New Roman" w:cs="Times New Roman"/>
          <w:sz w:val="24"/>
          <w:szCs w:val="24"/>
        </w:rPr>
        <w:t>98,6</w:t>
      </w:r>
      <w:r w:rsidRPr="00927F2F">
        <w:rPr>
          <w:rFonts w:ascii="Times New Roman" w:hAnsi="Times New Roman" w:cs="Times New Roman"/>
          <w:sz w:val="24"/>
          <w:szCs w:val="24"/>
        </w:rPr>
        <w:t>%  от общего объема задолженности  за энергетические ресурсы.</w:t>
      </w:r>
      <w:proofErr w:type="gramEnd"/>
      <w:r w:rsidRPr="00927F2F">
        <w:rPr>
          <w:rFonts w:ascii="Times New Roman" w:hAnsi="Times New Roman" w:cs="Times New Roman"/>
          <w:sz w:val="24"/>
          <w:szCs w:val="24"/>
        </w:rPr>
        <w:t xml:space="preserve"> Прочая задолженность  составляет </w:t>
      </w:r>
      <w:r w:rsidR="00927F2F" w:rsidRPr="00927F2F">
        <w:rPr>
          <w:rFonts w:ascii="Times New Roman" w:hAnsi="Times New Roman" w:cs="Times New Roman"/>
          <w:sz w:val="24"/>
          <w:szCs w:val="24"/>
        </w:rPr>
        <w:t>19</w:t>
      </w:r>
      <w:r w:rsidRPr="00927F2F">
        <w:rPr>
          <w:rFonts w:ascii="Times New Roman" w:hAnsi="Times New Roman" w:cs="Times New Roman"/>
          <w:sz w:val="24"/>
          <w:szCs w:val="24"/>
        </w:rPr>
        <w:t xml:space="preserve">% или </w:t>
      </w:r>
      <w:r w:rsidR="00927F2F" w:rsidRPr="00927F2F">
        <w:rPr>
          <w:rFonts w:ascii="Times New Roman" w:hAnsi="Times New Roman" w:cs="Times New Roman"/>
          <w:sz w:val="24"/>
          <w:szCs w:val="24"/>
        </w:rPr>
        <w:t xml:space="preserve">1931,8 </w:t>
      </w:r>
      <w:r w:rsidRPr="00927F2F">
        <w:rPr>
          <w:rFonts w:ascii="Times New Roman" w:hAnsi="Times New Roman" w:cs="Times New Roman"/>
          <w:sz w:val="24"/>
          <w:szCs w:val="24"/>
        </w:rPr>
        <w:t xml:space="preserve"> тыс. рублей и </w:t>
      </w:r>
      <w:r w:rsidR="00927F2F" w:rsidRPr="00927F2F">
        <w:rPr>
          <w:rFonts w:ascii="Times New Roman" w:hAnsi="Times New Roman" w:cs="Times New Roman"/>
          <w:sz w:val="24"/>
          <w:szCs w:val="24"/>
        </w:rPr>
        <w:t>11</w:t>
      </w:r>
      <w:r w:rsidRPr="00927F2F">
        <w:rPr>
          <w:rFonts w:ascii="Times New Roman" w:hAnsi="Times New Roman" w:cs="Times New Roman"/>
          <w:sz w:val="24"/>
          <w:szCs w:val="24"/>
        </w:rPr>
        <w:t xml:space="preserve">% приходится  на платежи в бюджет и внебюджетные фонды. </w:t>
      </w:r>
    </w:p>
    <w:p w:rsidR="00E00345" w:rsidRPr="00301770" w:rsidRDefault="00E00345" w:rsidP="00301770">
      <w:pPr>
        <w:pStyle w:val="a6"/>
        <w:jc w:val="both"/>
        <w:rPr>
          <w:rFonts w:ascii="Times New Roman" w:hAnsi="Times New Roman" w:cs="Times New Roman"/>
          <w:sz w:val="24"/>
          <w:szCs w:val="24"/>
        </w:rPr>
      </w:pPr>
      <w:r w:rsidRPr="00301770">
        <w:rPr>
          <w:rFonts w:ascii="Times New Roman" w:hAnsi="Times New Roman" w:cs="Times New Roman"/>
          <w:sz w:val="24"/>
          <w:szCs w:val="24"/>
        </w:rPr>
        <w:t xml:space="preserve">          Численность работников на предприятиях жилищно-коммунального хозяйства составляет </w:t>
      </w:r>
      <w:r w:rsidR="00301770" w:rsidRPr="00301770">
        <w:rPr>
          <w:rFonts w:ascii="Times New Roman" w:hAnsi="Times New Roman" w:cs="Times New Roman"/>
          <w:sz w:val="24"/>
          <w:szCs w:val="24"/>
        </w:rPr>
        <w:t>140</w:t>
      </w:r>
      <w:r w:rsidRPr="00301770">
        <w:rPr>
          <w:rFonts w:ascii="Times New Roman" w:hAnsi="Times New Roman" w:cs="Times New Roman"/>
          <w:sz w:val="24"/>
          <w:szCs w:val="24"/>
        </w:rPr>
        <w:t xml:space="preserve"> человек, что на </w:t>
      </w:r>
      <w:r w:rsidR="00301770" w:rsidRPr="00301770">
        <w:rPr>
          <w:rFonts w:ascii="Times New Roman" w:hAnsi="Times New Roman" w:cs="Times New Roman"/>
          <w:sz w:val="24"/>
          <w:szCs w:val="24"/>
        </w:rPr>
        <w:t>6</w:t>
      </w:r>
      <w:r w:rsidRPr="00301770">
        <w:rPr>
          <w:rFonts w:ascii="Times New Roman" w:hAnsi="Times New Roman" w:cs="Times New Roman"/>
          <w:sz w:val="24"/>
          <w:szCs w:val="24"/>
        </w:rPr>
        <w:t xml:space="preserve"> человек </w:t>
      </w:r>
      <w:r w:rsidR="00301770" w:rsidRPr="00301770">
        <w:rPr>
          <w:rFonts w:ascii="Times New Roman" w:hAnsi="Times New Roman" w:cs="Times New Roman"/>
          <w:sz w:val="24"/>
          <w:szCs w:val="24"/>
        </w:rPr>
        <w:t>больше</w:t>
      </w:r>
      <w:r w:rsidRPr="00301770">
        <w:rPr>
          <w:rFonts w:ascii="Times New Roman" w:hAnsi="Times New Roman" w:cs="Times New Roman"/>
          <w:sz w:val="24"/>
          <w:szCs w:val="24"/>
        </w:rPr>
        <w:t xml:space="preserve">  </w:t>
      </w:r>
      <w:r w:rsidR="00301770" w:rsidRPr="00301770">
        <w:rPr>
          <w:rFonts w:ascii="Times New Roman" w:hAnsi="Times New Roman" w:cs="Times New Roman"/>
          <w:sz w:val="24"/>
          <w:szCs w:val="24"/>
        </w:rPr>
        <w:t xml:space="preserve">чем за </w:t>
      </w:r>
      <w:r w:rsidRPr="00301770">
        <w:rPr>
          <w:rFonts w:ascii="Times New Roman" w:hAnsi="Times New Roman" w:cs="Times New Roman"/>
          <w:sz w:val="24"/>
          <w:szCs w:val="24"/>
        </w:rPr>
        <w:t xml:space="preserve"> аналогичн</w:t>
      </w:r>
      <w:r w:rsidR="00301770" w:rsidRPr="00301770">
        <w:rPr>
          <w:rFonts w:ascii="Times New Roman" w:hAnsi="Times New Roman" w:cs="Times New Roman"/>
          <w:sz w:val="24"/>
          <w:szCs w:val="24"/>
        </w:rPr>
        <w:t>ый</w:t>
      </w:r>
      <w:r w:rsidRPr="00301770">
        <w:rPr>
          <w:rFonts w:ascii="Times New Roman" w:hAnsi="Times New Roman" w:cs="Times New Roman"/>
          <w:sz w:val="24"/>
          <w:szCs w:val="24"/>
        </w:rPr>
        <w:t xml:space="preserve"> период 201</w:t>
      </w:r>
      <w:r w:rsidR="00301770" w:rsidRPr="00301770">
        <w:rPr>
          <w:rFonts w:ascii="Times New Roman" w:hAnsi="Times New Roman" w:cs="Times New Roman"/>
          <w:sz w:val="24"/>
          <w:szCs w:val="24"/>
        </w:rPr>
        <w:t>5</w:t>
      </w:r>
      <w:r w:rsidRPr="00301770">
        <w:rPr>
          <w:rFonts w:ascii="Times New Roman" w:hAnsi="Times New Roman" w:cs="Times New Roman"/>
          <w:sz w:val="24"/>
          <w:szCs w:val="24"/>
        </w:rPr>
        <w:t xml:space="preserve"> года, в том числе 3</w:t>
      </w:r>
      <w:r w:rsidR="00301770" w:rsidRPr="00301770">
        <w:rPr>
          <w:rFonts w:ascii="Times New Roman" w:hAnsi="Times New Roman" w:cs="Times New Roman"/>
          <w:sz w:val="24"/>
          <w:szCs w:val="24"/>
        </w:rPr>
        <w:t>33</w:t>
      </w:r>
      <w:r w:rsidRPr="00301770">
        <w:rPr>
          <w:rFonts w:ascii="Times New Roman" w:hAnsi="Times New Roman" w:cs="Times New Roman"/>
          <w:sz w:val="24"/>
          <w:szCs w:val="24"/>
        </w:rPr>
        <w:t xml:space="preserve"> человека или 2</w:t>
      </w:r>
      <w:r w:rsidR="00301770" w:rsidRPr="00301770">
        <w:rPr>
          <w:rFonts w:ascii="Times New Roman" w:hAnsi="Times New Roman" w:cs="Times New Roman"/>
          <w:sz w:val="24"/>
          <w:szCs w:val="24"/>
        </w:rPr>
        <w:t>4</w:t>
      </w:r>
      <w:r w:rsidRPr="00301770">
        <w:rPr>
          <w:rFonts w:ascii="Times New Roman" w:hAnsi="Times New Roman" w:cs="Times New Roman"/>
          <w:sz w:val="24"/>
          <w:szCs w:val="24"/>
        </w:rPr>
        <w:t xml:space="preserve">% составляют руководители и специалисты и </w:t>
      </w:r>
      <w:r w:rsidR="00301770" w:rsidRPr="00301770">
        <w:rPr>
          <w:rFonts w:ascii="Times New Roman" w:hAnsi="Times New Roman" w:cs="Times New Roman"/>
          <w:sz w:val="24"/>
          <w:szCs w:val="24"/>
        </w:rPr>
        <w:t>107</w:t>
      </w:r>
      <w:r w:rsidRPr="00301770">
        <w:rPr>
          <w:rFonts w:ascii="Times New Roman" w:hAnsi="Times New Roman" w:cs="Times New Roman"/>
          <w:sz w:val="24"/>
          <w:szCs w:val="24"/>
        </w:rPr>
        <w:t xml:space="preserve">  человек рабочие разных специальностей.  Среднемесячная заработная плата на предприятиях коммунального комплекса в среднем по району составила </w:t>
      </w:r>
      <w:r w:rsidR="00301770" w:rsidRPr="00301770">
        <w:rPr>
          <w:rFonts w:ascii="Times New Roman" w:hAnsi="Times New Roman" w:cs="Times New Roman"/>
          <w:sz w:val="24"/>
          <w:szCs w:val="24"/>
        </w:rPr>
        <w:t>17401,6</w:t>
      </w:r>
      <w:r w:rsidRPr="00301770">
        <w:rPr>
          <w:rFonts w:ascii="Times New Roman" w:hAnsi="Times New Roman" w:cs="Times New Roman"/>
          <w:sz w:val="24"/>
          <w:szCs w:val="24"/>
        </w:rPr>
        <w:t xml:space="preserve"> руб., что составляет  9</w:t>
      </w:r>
      <w:r w:rsidR="00301770" w:rsidRPr="00301770">
        <w:rPr>
          <w:rFonts w:ascii="Times New Roman" w:hAnsi="Times New Roman" w:cs="Times New Roman"/>
          <w:sz w:val="24"/>
          <w:szCs w:val="24"/>
        </w:rPr>
        <w:t>0</w:t>
      </w:r>
      <w:r w:rsidRPr="00301770">
        <w:rPr>
          <w:rFonts w:ascii="Times New Roman" w:hAnsi="Times New Roman" w:cs="Times New Roman"/>
          <w:sz w:val="24"/>
          <w:szCs w:val="24"/>
        </w:rPr>
        <w:t xml:space="preserve">%  к уровню среднемесячной заработной платы по району в целом. </w:t>
      </w:r>
    </w:p>
    <w:p w:rsidR="0068104D" w:rsidRPr="00345167" w:rsidRDefault="0068104D" w:rsidP="0068104D">
      <w:pPr>
        <w:pStyle w:val="a6"/>
        <w:jc w:val="both"/>
      </w:pPr>
    </w:p>
    <w:p w:rsidR="00E64863" w:rsidRDefault="00E64863" w:rsidP="00CF3A83">
      <w:pPr>
        <w:pStyle w:val="a6"/>
        <w:jc w:val="center"/>
        <w:rPr>
          <w:rFonts w:ascii="Times New Roman" w:hAnsi="Times New Roman" w:cs="Times New Roman"/>
          <w:b/>
          <w:i/>
          <w:color w:val="FF0000"/>
          <w:sz w:val="24"/>
          <w:szCs w:val="24"/>
        </w:rPr>
      </w:pPr>
    </w:p>
    <w:p w:rsidR="00CF3A83" w:rsidRPr="00A52417" w:rsidRDefault="00CF3A83" w:rsidP="00CF3A83">
      <w:pPr>
        <w:pStyle w:val="a6"/>
        <w:jc w:val="center"/>
        <w:rPr>
          <w:rFonts w:ascii="Times New Roman" w:hAnsi="Times New Roman" w:cs="Times New Roman"/>
          <w:b/>
          <w:i/>
          <w:sz w:val="28"/>
          <w:szCs w:val="28"/>
        </w:rPr>
      </w:pPr>
      <w:r w:rsidRPr="00A52417">
        <w:rPr>
          <w:rFonts w:ascii="Times New Roman" w:hAnsi="Times New Roman" w:cs="Times New Roman"/>
          <w:b/>
          <w:i/>
          <w:sz w:val="28"/>
          <w:szCs w:val="28"/>
        </w:rPr>
        <w:t>2</w:t>
      </w:r>
      <w:r w:rsidR="00594711">
        <w:rPr>
          <w:rFonts w:ascii="Times New Roman" w:hAnsi="Times New Roman" w:cs="Times New Roman"/>
          <w:b/>
          <w:i/>
          <w:sz w:val="28"/>
          <w:szCs w:val="28"/>
        </w:rPr>
        <w:t>0</w:t>
      </w:r>
      <w:r w:rsidRPr="00A52417">
        <w:rPr>
          <w:rFonts w:ascii="Times New Roman" w:hAnsi="Times New Roman" w:cs="Times New Roman"/>
          <w:b/>
          <w:i/>
          <w:sz w:val="28"/>
          <w:szCs w:val="28"/>
        </w:rPr>
        <w:t xml:space="preserve">. </w:t>
      </w:r>
      <w:r w:rsidR="00D82CC4" w:rsidRPr="00A52417">
        <w:rPr>
          <w:rFonts w:ascii="Times New Roman" w:hAnsi="Times New Roman" w:cs="Times New Roman"/>
          <w:b/>
          <w:i/>
          <w:sz w:val="28"/>
          <w:szCs w:val="28"/>
        </w:rPr>
        <w:t>К</w:t>
      </w:r>
      <w:r w:rsidRPr="00A52417">
        <w:rPr>
          <w:rFonts w:ascii="Times New Roman" w:hAnsi="Times New Roman" w:cs="Times New Roman"/>
          <w:b/>
          <w:i/>
          <w:sz w:val="28"/>
          <w:szCs w:val="28"/>
        </w:rPr>
        <w:t xml:space="preserve">адровая политика </w:t>
      </w:r>
      <w:r w:rsidR="00A52417" w:rsidRPr="00A52417">
        <w:rPr>
          <w:rFonts w:ascii="Times New Roman" w:hAnsi="Times New Roman" w:cs="Times New Roman"/>
          <w:b/>
          <w:i/>
          <w:sz w:val="28"/>
          <w:szCs w:val="28"/>
        </w:rPr>
        <w:t xml:space="preserve"> </w:t>
      </w:r>
    </w:p>
    <w:p w:rsidR="00A52417" w:rsidRDefault="00A52417" w:rsidP="00A52417">
      <w:pPr>
        <w:pStyle w:val="a6"/>
        <w:jc w:val="both"/>
        <w:rPr>
          <w:rFonts w:ascii="Times New Roman" w:hAnsi="Times New Roman" w:cs="Times New Roman"/>
          <w:sz w:val="24"/>
          <w:szCs w:val="24"/>
        </w:rPr>
      </w:pPr>
    </w:p>
    <w:p w:rsidR="00A52417" w:rsidRPr="00A52417" w:rsidRDefault="00A52417" w:rsidP="00A52417">
      <w:pPr>
        <w:pStyle w:val="a6"/>
        <w:ind w:firstLine="708"/>
        <w:jc w:val="both"/>
        <w:rPr>
          <w:rFonts w:ascii="Times New Roman" w:hAnsi="Times New Roman" w:cs="Times New Roman"/>
          <w:sz w:val="24"/>
          <w:szCs w:val="24"/>
        </w:rPr>
      </w:pPr>
      <w:proofErr w:type="gramStart"/>
      <w:r w:rsidRPr="00A52417">
        <w:rPr>
          <w:rFonts w:ascii="Times New Roman" w:hAnsi="Times New Roman" w:cs="Times New Roman"/>
          <w:sz w:val="24"/>
          <w:szCs w:val="24"/>
        </w:rPr>
        <w:t xml:space="preserve">В целях обеспечения всех отраслей экономики муниципального образования «Кезский район» в квалифицированных кадрах, способных обеспечить выполнение социально-экономического развития района в соответствии с требованиями рынка в современных условиях,  постановлением Администрации муниципального образования «Кезский район» </w:t>
      </w:r>
      <w:r w:rsidRPr="00A52417">
        <w:rPr>
          <w:rFonts w:ascii="Times New Roman" w:hAnsi="Times New Roman" w:cs="Times New Roman"/>
          <w:bCs/>
          <w:sz w:val="24"/>
          <w:szCs w:val="24"/>
        </w:rPr>
        <w:t>от 20 ноября  2014 года</w:t>
      </w:r>
      <w:r w:rsidRPr="00A52417">
        <w:rPr>
          <w:rFonts w:ascii="Times New Roman" w:hAnsi="Times New Roman" w:cs="Times New Roman"/>
          <w:sz w:val="24"/>
          <w:szCs w:val="24"/>
        </w:rPr>
        <w:t xml:space="preserve"> № 1469 утверждена подпрограмма «Организация муниципального управления» муниципальной  программы «Муниципальное управление» на 2015-2020 годы» одними из мероприятий подпрограммы утверждены:</w:t>
      </w:r>
      <w:proofErr w:type="gramEnd"/>
      <w:r w:rsidRPr="00A52417">
        <w:rPr>
          <w:rFonts w:ascii="Times New Roman" w:hAnsi="Times New Roman" w:cs="Times New Roman"/>
          <w:sz w:val="24"/>
          <w:szCs w:val="24"/>
        </w:rPr>
        <w:t xml:space="preserve"> Развитие муниципальной службы и Кадры муниципального образования «Кезский район» (далее - мероприятия)</w:t>
      </w:r>
      <w:r>
        <w:rPr>
          <w:rFonts w:ascii="Times New Roman" w:hAnsi="Times New Roman" w:cs="Times New Roman"/>
          <w:sz w:val="24"/>
          <w:szCs w:val="24"/>
        </w:rPr>
        <w:t>.</w:t>
      </w:r>
    </w:p>
    <w:p w:rsidR="00A52417" w:rsidRPr="00A52417" w:rsidRDefault="00A52417" w:rsidP="00A52417">
      <w:pPr>
        <w:pStyle w:val="a6"/>
        <w:ind w:firstLine="708"/>
        <w:jc w:val="both"/>
        <w:rPr>
          <w:rFonts w:ascii="Times New Roman" w:hAnsi="Times New Roman" w:cs="Times New Roman"/>
          <w:sz w:val="24"/>
          <w:szCs w:val="24"/>
        </w:rPr>
      </w:pPr>
      <w:bookmarkStart w:id="6" w:name="OLE_LINK11"/>
      <w:bookmarkStart w:id="7" w:name="OLE_LINK12"/>
      <w:r w:rsidRPr="00A52417">
        <w:rPr>
          <w:rFonts w:ascii="Times New Roman" w:hAnsi="Times New Roman" w:cs="Times New Roman"/>
          <w:sz w:val="24"/>
          <w:szCs w:val="24"/>
        </w:rPr>
        <w:t>Для реализации целей и задач данных мероприятий составлен План по реализации мероприятия «Кадры муниципального образования «Кезский район» муниципальной программы МО «Кезский район» «Муниципальное управление» на 2015-2020 годы» на 2016 год.</w:t>
      </w:r>
    </w:p>
    <w:bookmarkEnd w:id="6"/>
    <w:bookmarkEnd w:id="7"/>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lastRenderedPageBreak/>
        <w:t xml:space="preserve">План по реализации мероприятия «Кадры муниципального образования «Кезский район» муниципальной программы МО «Кезский район» «Муниципальное управление» на 2015-2020 годы» на 2016 год, утвержден на Совете по кадровой политике при Главе муниципального образования «Кезский район» 11 февраля 2016 года. </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ab/>
      </w:r>
      <w:r w:rsidRPr="00A52417">
        <w:rPr>
          <w:rFonts w:ascii="Times New Roman" w:hAnsi="Times New Roman" w:cs="Times New Roman"/>
          <w:b/>
          <w:i/>
          <w:sz w:val="24"/>
          <w:szCs w:val="24"/>
          <w:u w:val="single"/>
        </w:rPr>
        <w:t>Целью реализации кадровой политики</w:t>
      </w:r>
      <w:r w:rsidRPr="00A52417">
        <w:rPr>
          <w:rFonts w:ascii="Times New Roman" w:hAnsi="Times New Roman" w:cs="Times New Roman"/>
          <w:sz w:val="24"/>
          <w:szCs w:val="24"/>
        </w:rPr>
        <w:t xml:space="preserve"> в муниципальном  образовании «Кезский район» является развитие и эффективное использование кадров, обеспечение всех сфер деятельности высококвалифицированным кадровым составом, в том числе муниципальной службы, эффективного использования имеющегося кадрового потенциала, системы профессиональной ориентации молодёжи и незанятого населения, снижение безработицы и социальной напряжённости на рынке труда. Для осуществления данной цели проводится:</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1) </w:t>
      </w:r>
      <w:r w:rsidRPr="00A52417">
        <w:rPr>
          <w:rFonts w:ascii="Times New Roman" w:eastAsia="Calibri" w:hAnsi="Times New Roman" w:cs="Times New Roman"/>
          <w:sz w:val="24"/>
          <w:szCs w:val="24"/>
        </w:rPr>
        <w:t>Организация районных конкурсов профессионального мастерства среди работников отраслей экономики и социальной сферы.</w:t>
      </w:r>
      <w:r>
        <w:rPr>
          <w:rFonts w:ascii="Times New Roman" w:eastAsia="Calibri" w:hAnsi="Times New Roman" w:cs="Times New Roman"/>
          <w:sz w:val="24"/>
          <w:szCs w:val="24"/>
        </w:rPr>
        <w:t xml:space="preserve"> </w:t>
      </w:r>
      <w:r w:rsidRPr="00A52417">
        <w:rPr>
          <w:rFonts w:ascii="Times New Roman" w:hAnsi="Times New Roman" w:cs="Times New Roman"/>
          <w:sz w:val="24"/>
          <w:szCs w:val="24"/>
        </w:rPr>
        <w:t>За 2016 год были организованны конкурсы:</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-районная НПК «Территория здоровья»;</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-Республиканская НПК г</w:t>
      </w:r>
      <w:proofErr w:type="gramStart"/>
      <w:r w:rsidRPr="00A52417">
        <w:rPr>
          <w:rFonts w:ascii="Times New Roman" w:hAnsi="Times New Roman" w:cs="Times New Roman"/>
          <w:sz w:val="24"/>
          <w:szCs w:val="24"/>
        </w:rPr>
        <w:t>.Г</w:t>
      </w:r>
      <w:proofErr w:type="gramEnd"/>
      <w:r w:rsidRPr="00A52417">
        <w:rPr>
          <w:rFonts w:ascii="Times New Roman" w:hAnsi="Times New Roman" w:cs="Times New Roman"/>
          <w:sz w:val="24"/>
          <w:szCs w:val="24"/>
        </w:rPr>
        <w:t>лазов;</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-«Педагог года – 2016»;</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-Игра КВН среди образовательных учреждений Кезского района «Вот это кино!»;</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-Игра КВН между командами администраций Кезского, </w:t>
      </w:r>
      <w:proofErr w:type="spellStart"/>
      <w:r w:rsidRPr="00A52417">
        <w:rPr>
          <w:rFonts w:ascii="Times New Roman" w:hAnsi="Times New Roman" w:cs="Times New Roman"/>
          <w:sz w:val="24"/>
          <w:szCs w:val="24"/>
        </w:rPr>
        <w:t>Дебесского</w:t>
      </w:r>
      <w:proofErr w:type="spellEnd"/>
      <w:r w:rsidRPr="00A52417">
        <w:rPr>
          <w:rFonts w:ascii="Times New Roman" w:hAnsi="Times New Roman" w:cs="Times New Roman"/>
          <w:sz w:val="24"/>
          <w:szCs w:val="24"/>
        </w:rPr>
        <w:t xml:space="preserve">, </w:t>
      </w:r>
      <w:proofErr w:type="spellStart"/>
      <w:r w:rsidRPr="00A52417">
        <w:rPr>
          <w:rFonts w:ascii="Times New Roman" w:hAnsi="Times New Roman" w:cs="Times New Roman"/>
          <w:sz w:val="24"/>
          <w:szCs w:val="24"/>
        </w:rPr>
        <w:t>Шарканского</w:t>
      </w:r>
      <w:proofErr w:type="spellEnd"/>
      <w:r w:rsidRPr="00A52417">
        <w:rPr>
          <w:rFonts w:ascii="Times New Roman" w:hAnsi="Times New Roman" w:cs="Times New Roman"/>
          <w:sz w:val="24"/>
          <w:szCs w:val="24"/>
        </w:rPr>
        <w:t xml:space="preserve"> районов;</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«Образовательное учреждение года – 2016»;</w:t>
      </w:r>
    </w:p>
    <w:p w:rsid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2) Направлены на </w:t>
      </w:r>
      <w:proofErr w:type="gramStart"/>
      <w:r w:rsidRPr="00A52417">
        <w:rPr>
          <w:rFonts w:ascii="Times New Roman" w:hAnsi="Times New Roman" w:cs="Times New Roman"/>
          <w:sz w:val="24"/>
          <w:szCs w:val="24"/>
        </w:rPr>
        <w:t>обучение по системе</w:t>
      </w:r>
      <w:proofErr w:type="gramEnd"/>
      <w:r w:rsidRPr="00A52417">
        <w:rPr>
          <w:rFonts w:ascii="Times New Roman" w:hAnsi="Times New Roman" w:cs="Times New Roman"/>
          <w:sz w:val="24"/>
          <w:szCs w:val="24"/>
        </w:rPr>
        <w:t xml:space="preserve"> целевой контрактной подготовки в высшие и средние профессиональные образовательные учреждения </w:t>
      </w:r>
      <w:r>
        <w:rPr>
          <w:rFonts w:ascii="Times New Roman" w:hAnsi="Times New Roman" w:cs="Times New Roman"/>
          <w:sz w:val="24"/>
          <w:szCs w:val="24"/>
        </w:rPr>
        <w:t>Удмуртской Республики</w:t>
      </w:r>
      <w:r w:rsidRPr="00A52417">
        <w:rPr>
          <w:rFonts w:ascii="Times New Roman" w:hAnsi="Times New Roman" w:cs="Times New Roman"/>
          <w:sz w:val="24"/>
          <w:szCs w:val="24"/>
        </w:rPr>
        <w:t>:</w:t>
      </w:r>
      <w:r>
        <w:rPr>
          <w:rFonts w:ascii="Times New Roman" w:hAnsi="Times New Roman" w:cs="Times New Roman"/>
          <w:sz w:val="24"/>
          <w:szCs w:val="24"/>
        </w:rPr>
        <w:t xml:space="preserve"> </w:t>
      </w:r>
    </w:p>
    <w:p w:rsidR="00A52417" w:rsidRPr="00A52417" w:rsidRDefault="00A52417" w:rsidP="00A52417">
      <w:pPr>
        <w:pStyle w:val="a6"/>
        <w:ind w:firstLine="708"/>
        <w:jc w:val="both"/>
        <w:rPr>
          <w:rFonts w:ascii="Times New Roman" w:hAnsi="Times New Roman" w:cs="Times New Roman"/>
          <w:sz w:val="24"/>
          <w:szCs w:val="24"/>
        </w:rPr>
      </w:pP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3227"/>
      </w:tblGrid>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Наименование отрасли</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 </w:t>
            </w:r>
            <w:r>
              <w:rPr>
                <w:rFonts w:ascii="Times New Roman" w:hAnsi="Times New Roman" w:cs="Times New Roman"/>
                <w:sz w:val="24"/>
                <w:szCs w:val="24"/>
              </w:rPr>
              <w:t>01.01</w:t>
            </w:r>
            <w:r w:rsidRPr="00A52417">
              <w:rPr>
                <w:rFonts w:ascii="Times New Roman" w:hAnsi="Times New Roman" w:cs="Times New Roman"/>
                <w:sz w:val="24"/>
                <w:szCs w:val="24"/>
              </w:rPr>
              <w:t>.201</w:t>
            </w:r>
            <w:r>
              <w:rPr>
                <w:rFonts w:ascii="Times New Roman" w:hAnsi="Times New Roman" w:cs="Times New Roman"/>
                <w:sz w:val="24"/>
                <w:szCs w:val="24"/>
              </w:rPr>
              <w:t>7 года</w:t>
            </w:r>
            <w:r w:rsidRPr="00A52417">
              <w:rPr>
                <w:rFonts w:ascii="Times New Roman" w:hAnsi="Times New Roman" w:cs="Times New Roman"/>
                <w:sz w:val="24"/>
                <w:szCs w:val="24"/>
              </w:rPr>
              <w:t xml:space="preserve"> </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образование</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12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здравоохранение</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культура</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сельское хозяйство</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w:t>
            </w:r>
          </w:p>
        </w:tc>
      </w:tr>
    </w:tbl>
    <w:p w:rsidR="00A52417" w:rsidRPr="00A52417" w:rsidRDefault="00A52417" w:rsidP="00A52417">
      <w:pPr>
        <w:pStyle w:val="a6"/>
        <w:jc w:val="both"/>
        <w:rPr>
          <w:rFonts w:ascii="Times New Roman" w:hAnsi="Times New Roman" w:cs="Times New Roman"/>
          <w:sz w:val="24"/>
          <w:szCs w:val="24"/>
        </w:rPr>
      </w:pPr>
    </w:p>
    <w:p w:rsidR="00A52417" w:rsidRPr="00A52417" w:rsidRDefault="00A52417" w:rsidP="00437743">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3) Анализ состояния кадрового потенциала в муниципальном образовании «Кезский район»;</w:t>
      </w:r>
    </w:p>
    <w:p w:rsidR="00A52417" w:rsidRPr="00A52417" w:rsidRDefault="00A52417" w:rsidP="00437743">
      <w:pPr>
        <w:pStyle w:val="a6"/>
        <w:ind w:firstLine="708"/>
        <w:jc w:val="both"/>
        <w:rPr>
          <w:rFonts w:ascii="Times New Roman" w:hAnsi="Times New Roman" w:cs="Times New Roman"/>
          <w:b/>
          <w:sz w:val="24"/>
          <w:szCs w:val="24"/>
        </w:rPr>
      </w:pPr>
      <w:r w:rsidRPr="00A52417">
        <w:rPr>
          <w:rFonts w:ascii="Times New Roman" w:hAnsi="Times New Roman" w:cs="Times New Roman"/>
          <w:b/>
          <w:sz w:val="24"/>
          <w:szCs w:val="24"/>
        </w:rPr>
        <w:t xml:space="preserve">Потребность в кадрах по отраслям МО «Кезский район» </w:t>
      </w:r>
    </w:p>
    <w:p w:rsidR="00A52417" w:rsidRPr="00A52417" w:rsidRDefault="00A52417" w:rsidP="00A52417">
      <w:pPr>
        <w:pStyle w:val="a6"/>
        <w:jc w:val="both"/>
        <w:rPr>
          <w:rFonts w:ascii="Times New Roman" w:hAnsi="Times New Roman" w:cs="Times New Roman"/>
          <w:b/>
          <w:sz w:val="24"/>
          <w:szCs w:val="24"/>
        </w:rPr>
      </w:pPr>
    </w:p>
    <w:tbl>
      <w:tblPr>
        <w:tblpPr w:leftFromText="180" w:rightFromText="180" w:vertAnchor="text" w:tblpY="1"/>
        <w:tblOverlap w:val="never"/>
        <w:tblW w:w="9176" w:type="dxa"/>
        <w:tblLayout w:type="fixed"/>
        <w:tblLook w:val="01E0"/>
      </w:tblPr>
      <w:tblGrid>
        <w:gridCol w:w="7196"/>
        <w:gridCol w:w="1980"/>
      </w:tblGrid>
      <w:tr w:rsidR="00A52417" w:rsidRPr="00A52417" w:rsidTr="00A57766">
        <w:trPr>
          <w:trHeight w:val="550"/>
        </w:trPr>
        <w:tc>
          <w:tcPr>
            <w:tcW w:w="7196" w:type="dxa"/>
            <w:tcBorders>
              <w:top w:val="single" w:sz="4" w:space="0" w:color="auto"/>
              <w:left w:val="single" w:sz="4" w:space="0" w:color="auto"/>
              <w:bottom w:val="nil"/>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Отрасль</w:t>
            </w:r>
          </w:p>
        </w:tc>
        <w:tc>
          <w:tcPr>
            <w:tcW w:w="1980" w:type="dxa"/>
            <w:tcBorders>
              <w:top w:val="single" w:sz="4" w:space="0" w:color="auto"/>
              <w:left w:val="single" w:sz="4" w:space="0" w:color="auto"/>
              <w:bottom w:val="nil"/>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 </w:t>
            </w:r>
            <w:r w:rsidR="00437743">
              <w:rPr>
                <w:rFonts w:ascii="Times New Roman" w:hAnsi="Times New Roman" w:cs="Times New Roman"/>
                <w:sz w:val="24"/>
                <w:szCs w:val="24"/>
              </w:rPr>
              <w:t>01.01</w:t>
            </w:r>
            <w:r w:rsidRPr="00A52417">
              <w:rPr>
                <w:rFonts w:ascii="Times New Roman" w:hAnsi="Times New Roman" w:cs="Times New Roman"/>
                <w:sz w:val="24"/>
                <w:szCs w:val="24"/>
              </w:rPr>
              <w:t>.201</w:t>
            </w:r>
            <w:r w:rsidR="00437743">
              <w:rPr>
                <w:rFonts w:ascii="Times New Roman" w:hAnsi="Times New Roman" w:cs="Times New Roman"/>
                <w:sz w:val="24"/>
                <w:szCs w:val="24"/>
              </w:rPr>
              <w:t xml:space="preserve">7 </w:t>
            </w:r>
            <w:r w:rsidRPr="00A52417">
              <w:rPr>
                <w:rFonts w:ascii="Times New Roman" w:hAnsi="Times New Roman" w:cs="Times New Roman"/>
                <w:sz w:val="24"/>
                <w:szCs w:val="24"/>
              </w:rPr>
              <w:t>г.</w:t>
            </w:r>
          </w:p>
          <w:p w:rsidR="00A52417" w:rsidRPr="00A52417" w:rsidRDefault="00A52417" w:rsidP="00A52417">
            <w:pPr>
              <w:pStyle w:val="a6"/>
              <w:jc w:val="both"/>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Муниципальные служащие</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-высшие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-главные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-ведущие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-старшие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-младшие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Здравоохранение</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11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-врач-терапевт</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 – хирург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-хирург-травматолог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-педиатр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-врач-стоматолог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-стоматолог-ортопед</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lastRenderedPageBreak/>
              <w:t>-врач-стоматолог (детский)</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-отоларинголог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w:t>
            </w:r>
            <w:proofErr w:type="spellStart"/>
            <w:r w:rsidRPr="00A52417">
              <w:rPr>
                <w:rFonts w:ascii="Times New Roman" w:hAnsi="Times New Roman" w:cs="Times New Roman"/>
                <w:sz w:val="24"/>
                <w:szCs w:val="24"/>
              </w:rPr>
              <w:t>врач-анастезиолог-реаниматолог</w:t>
            </w:r>
            <w:proofErr w:type="spell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-врач-невролог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-нарколог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-врач-акушер-гинеколог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-врач </w:t>
            </w:r>
            <w:proofErr w:type="spellStart"/>
            <w:r w:rsidRPr="00A52417">
              <w:rPr>
                <w:rFonts w:ascii="Times New Roman" w:hAnsi="Times New Roman" w:cs="Times New Roman"/>
                <w:sz w:val="24"/>
                <w:szCs w:val="24"/>
              </w:rPr>
              <w:t>клин</w:t>
            </w:r>
            <w:proofErr w:type="gramStart"/>
            <w:r w:rsidRPr="00A52417">
              <w:rPr>
                <w:rFonts w:ascii="Times New Roman" w:hAnsi="Times New Roman" w:cs="Times New Roman"/>
                <w:sz w:val="24"/>
                <w:szCs w:val="24"/>
              </w:rPr>
              <w:t>.л</w:t>
            </w:r>
            <w:proofErr w:type="gramEnd"/>
            <w:r w:rsidRPr="00A52417">
              <w:rPr>
                <w:rFonts w:ascii="Times New Roman" w:hAnsi="Times New Roman" w:cs="Times New Roman"/>
                <w:sz w:val="24"/>
                <w:szCs w:val="24"/>
              </w:rPr>
              <w:t>аб.диагностики</w:t>
            </w:r>
            <w:proofErr w:type="spell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 средний медперсонал:</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-фельдшер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-лаборанты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-зубной врач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Культура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6</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-методист по туризму и информационно-проектной деятельности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-хормейстер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-звукорежиссёр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-аккомпаниатор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-хореограф</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-режиссёр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-концертмейстер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-преподаватель по классу «гитара»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-педагог-организатор народной музыки и фольклора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-программист по обслуживанию компьютеров</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Управление образованием</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6</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-воспитатель ДОУ</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-музыкальный руководитель</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физики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химии, биологии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математики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английского языка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-педагог дополнительного образования (тренер-преподаватель)</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физической культуры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географии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математики и физики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технологии (для мальчиков)</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Агропромышленный комплекс</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113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-руководители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-главные специалисты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10</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 xml:space="preserve">Специалисты, кроме </w:t>
            </w:r>
            <w:proofErr w:type="gramStart"/>
            <w:r w:rsidRPr="00A52417">
              <w:rPr>
                <w:rFonts w:ascii="Times New Roman" w:hAnsi="Times New Roman" w:cs="Times New Roman"/>
                <w:i/>
                <w:sz w:val="24"/>
                <w:szCs w:val="24"/>
              </w:rPr>
              <w:t>главных</w:t>
            </w:r>
            <w:proofErr w:type="gram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18</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Руководители среднего звена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5</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Рабочие массовых профессий</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80</w:t>
            </w:r>
          </w:p>
        </w:tc>
      </w:tr>
    </w:tbl>
    <w:p w:rsidR="00A52417" w:rsidRPr="00A52417" w:rsidRDefault="00A52417" w:rsidP="00A52417">
      <w:pPr>
        <w:pStyle w:val="a6"/>
        <w:jc w:val="both"/>
        <w:rPr>
          <w:rFonts w:ascii="Times New Roman" w:hAnsi="Times New Roman" w:cs="Times New Roman"/>
          <w:sz w:val="24"/>
          <w:szCs w:val="24"/>
          <w:u w:val="single"/>
        </w:rPr>
      </w:pPr>
    </w:p>
    <w:p w:rsidR="00A52417" w:rsidRPr="00A52417" w:rsidRDefault="00A52417" w:rsidP="00437743">
      <w:pPr>
        <w:pStyle w:val="a6"/>
        <w:ind w:firstLine="708"/>
        <w:jc w:val="both"/>
        <w:rPr>
          <w:rFonts w:ascii="Times New Roman" w:hAnsi="Times New Roman" w:cs="Times New Roman"/>
          <w:sz w:val="24"/>
          <w:szCs w:val="24"/>
          <w:u w:val="single"/>
        </w:rPr>
      </w:pPr>
      <w:r w:rsidRPr="00A52417">
        <w:rPr>
          <w:rFonts w:ascii="Times New Roman" w:hAnsi="Times New Roman" w:cs="Times New Roman"/>
          <w:sz w:val="24"/>
          <w:szCs w:val="24"/>
          <w:u w:val="single"/>
        </w:rPr>
        <w:t xml:space="preserve">4) использование кадрового резерва. </w:t>
      </w:r>
    </w:p>
    <w:p w:rsidR="00A52417" w:rsidRPr="00A52417" w:rsidRDefault="00A52417" w:rsidP="00437743">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Ведётся работа по подготовке, формированию и совершенствованию резерва управленческих кадров и резерва кадров </w:t>
      </w:r>
      <w:proofErr w:type="gramStart"/>
      <w:r w:rsidRPr="00A52417">
        <w:rPr>
          <w:rFonts w:ascii="Times New Roman" w:hAnsi="Times New Roman" w:cs="Times New Roman"/>
          <w:sz w:val="24"/>
          <w:szCs w:val="24"/>
        </w:rPr>
        <w:t>муниципальных</w:t>
      </w:r>
      <w:proofErr w:type="gramEnd"/>
      <w:r w:rsidRPr="00A52417">
        <w:rPr>
          <w:rFonts w:ascii="Times New Roman" w:hAnsi="Times New Roman" w:cs="Times New Roman"/>
          <w:sz w:val="24"/>
          <w:szCs w:val="24"/>
        </w:rPr>
        <w:t xml:space="preserve"> служащих органов местного самоуправления муниципального образования «Кезский район», но имеются некоторые сложности в подготовке кадрового резерва с получением дополнительного профессионального образования (переподготовка и повышение квалификации) в связи с недостаточностью средств в бюджете района.</w:t>
      </w:r>
    </w:p>
    <w:p w:rsidR="00A52417" w:rsidRPr="00A52417" w:rsidRDefault="00A52417" w:rsidP="00A52417">
      <w:pPr>
        <w:pStyle w:val="a6"/>
        <w:jc w:val="both"/>
        <w:rPr>
          <w:rFonts w:ascii="Times New Roman" w:hAnsi="Times New Roman" w:cs="Times New Roman"/>
          <w:sz w:val="24"/>
          <w:szCs w:val="24"/>
        </w:rPr>
      </w:pPr>
    </w:p>
    <w:p w:rsidR="00437743" w:rsidRDefault="00437743" w:rsidP="00A52417">
      <w:pPr>
        <w:pStyle w:val="a6"/>
        <w:jc w:val="both"/>
        <w:rPr>
          <w:rFonts w:ascii="Times New Roman" w:hAnsi="Times New Roman" w:cs="Times New Roman"/>
          <w:sz w:val="24"/>
          <w:szCs w:val="24"/>
        </w:rPr>
      </w:pPr>
    </w:p>
    <w:p w:rsidR="00780FEF" w:rsidRPr="00A52417" w:rsidRDefault="00A52417" w:rsidP="00780FEF">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5)  </w:t>
      </w:r>
      <w:r w:rsidRPr="00A52417">
        <w:rPr>
          <w:rFonts w:ascii="Times New Roman" w:hAnsi="Times New Roman" w:cs="Times New Roman"/>
          <w:sz w:val="24"/>
          <w:szCs w:val="24"/>
          <w:u w:val="single"/>
        </w:rPr>
        <w:t>Отработана система повышения квалификации</w:t>
      </w:r>
      <w:r w:rsidRPr="00A52417">
        <w:rPr>
          <w:rFonts w:ascii="Times New Roman" w:hAnsi="Times New Roman" w:cs="Times New Roman"/>
          <w:sz w:val="24"/>
          <w:szCs w:val="24"/>
        </w:rPr>
        <w:t>:</w:t>
      </w:r>
      <w:r w:rsidR="00437743">
        <w:rPr>
          <w:rFonts w:ascii="Times New Roman" w:hAnsi="Times New Roman" w:cs="Times New Roman"/>
          <w:sz w:val="24"/>
          <w:szCs w:val="24"/>
        </w:rPr>
        <w:t xml:space="preserve"> </w:t>
      </w:r>
      <w:r w:rsidR="00780FEF" w:rsidRPr="00A52417">
        <w:rPr>
          <w:rFonts w:ascii="Times New Roman" w:hAnsi="Times New Roman" w:cs="Times New Roman"/>
          <w:sz w:val="24"/>
          <w:szCs w:val="24"/>
        </w:rPr>
        <w:t>что способствует более качественному исполнению работниками должностных обязанностей.</w:t>
      </w:r>
    </w:p>
    <w:p w:rsidR="00A52417" w:rsidRDefault="00A52417" w:rsidP="00437743">
      <w:pPr>
        <w:pStyle w:val="a6"/>
        <w:ind w:firstLine="708"/>
        <w:jc w:val="both"/>
        <w:rPr>
          <w:rFonts w:ascii="Times New Roman" w:hAnsi="Times New Roman" w:cs="Times New Roman"/>
          <w:sz w:val="24"/>
          <w:szCs w:val="24"/>
        </w:rPr>
      </w:pPr>
    </w:p>
    <w:tbl>
      <w:tblPr>
        <w:tblW w:w="90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5036"/>
      </w:tblGrid>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Наименование отрасли</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 xml:space="preserve">На </w:t>
            </w:r>
            <w:r w:rsidR="00437743">
              <w:rPr>
                <w:rFonts w:ascii="Times New Roman" w:hAnsi="Times New Roman" w:cs="Times New Roman"/>
                <w:sz w:val="24"/>
                <w:szCs w:val="24"/>
              </w:rPr>
              <w:t>01.01</w:t>
            </w:r>
            <w:r w:rsidRPr="00A52417">
              <w:rPr>
                <w:rFonts w:ascii="Times New Roman" w:hAnsi="Times New Roman" w:cs="Times New Roman"/>
                <w:sz w:val="24"/>
                <w:szCs w:val="24"/>
              </w:rPr>
              <w:t>.201</w:t>
            </w:r>
            <w:r w:rsidR="00437743">
              <w:rPr>
                <w:rFonts w:ascii="Times New Roman" w:hAnsi="Times New Roman" w:cs="Times New Roman"/>
                <w:sz w:val="24"/>
                <w:szCs w:val="24"/>
              </w:rPr>
              <w:t>7 г.</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образование</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272 чел.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здравоохранение</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16 врачей</w:t>
            </w:r>
            <w:r w:rsidR="00437743">
              <w:rPr>
                <w:rFonts w:ascii="Times New Roman" w:hAnsi="Times New Roman" w:cs="Times New Roman"/>
                <w:sz w:val="24"/>
                <w:szCs w:val="24"/>
              </w:rPr>
              <w:t xml:space="preserve">  </w:t>
            </w:r>
            <w:r w:rsidRPr="00A52417">
              <w:rPr>
                <w:rFonts w:ascii="Times New Roman" w:hAnsi="Times New Roman" w:cs="Times New Roman"/>
                <w:sz w:val="24"/>
                <w:szCs w:val="24"/>
              </w:rPr>
              <w:t>41 средний мед</w:t>
            </w:r>
            <w:r w:rsidR="00437743">
              <w:rPr>
                <w:rFonts w:ascii="Times New Roman" w:hAnsi="Times New Roman" w:cs="Times New Roman"/>
                <w:sz w:val="24"/>
                <w:szCs w:val="24"/>
              </w:rPr>
              <w:t xml:space="preserve">ицинский </w:t>
            </w:r>
            <w:r w:rsidRPr="00A52417">
              <w:rPr>
                <w:rFonts w:ascii="Times New Roman" w:hAnsi="Times New Roman" w:cs="Times New Roman"/>
                <w:sz w:val="24"/>
                <w:szCs w:val="24"/>
              </w:rPr>
              <w:t>персонал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культура</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11 чел.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сельское хозяйство</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w:t>
            </w:r>
          </w:p>
        </w:tc>
      </w:tr>
    </w:tbl>
    <w:p w:rsidR="00A52417" w:rsidRPr="00A52417" w:rsidRDefault="00A52417" w:rsidP="00A52417">
      <w:pPr>
        <w:pStyle w:val="a6"/>
        <w:jc w:val="both"/>
        <w:rPr>
          <w:rFonts w:ascii="Times New Roman" w:hAnsi="Times New Roman" w:cs="Times New Roman"/>
          <w:sz w:val="24"/>
          <w:szCs w:val="24"/>
        </w:rPr>
      </w:pPr>
    </w:p>
    <w:p w:rsidR="00A52417" w:rsidRPr="00A52417" w:rsidRDefault="00A52417" w:rsidP="00780FEF">
      <w:pPr>
        <w:pStyle w:val="a6"/>
        <w:ind w:firstLine="708"/>
        <w:jc w:val="both"/>
        <w:rPr>
          <w:rFonts w:ascii="Times New Roman" w:hAnsi="Times New Roman" w:cs="Times New Roman"/>
          <w:b/>
          <w:sz w:val="24"/>
          <w:szCs w:val="24"/>
        </w:rPr>
      </w:pPr>
      <w:proofErr w:type="gramStart"/>
      <w:r w:rsidRPr="00A52417">
        <w:rPr>
          <w:rFonts w:ascii="Times New Roman" w:hAnsi="Times New Roman" w:cs="Times New Roman"/>
          <w:b/>
          <w:sz w:val="24"/>
          <w:szCs w:val="24"/>
        </w:rPr>
        <w:t>С целью развития и совершенствования муниципальной службы</w:t>
      </w:r>
      <w:r w:rsidRPr="00A52417">
        <w:rPr>
          <w:rFonts w:ascii="Times New Roman" w:hAnsi="Times New Roman" w:cs="Times New Roman"/>
          <w:b/>
          <w:sz w:val="24"/>
          <w:szCs w:val="24"/>
        </w:rPr>
        <w:br/>
        <w:t>в муниципальном образовании «Кезский район»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непрерывного обучения муниципальных служащих составлен План по реализации мероприятия «Развитие муниципальной службы» муниципальной программы МО «Кезский район» «Муниципальное управление» на 2015-2020 годы» на 2016 год.</w:t>
      </w:r>
      <w:proofErr w:type="gramEnd"/>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Утверждён План мероприятий по реализации данного мероприятия на 2016 год, где прописан перечень  разработки необходимых нормативных правовых актов, обеспечивающих развитие муниципальной службы.</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Сектором кадровой и организационной работы Администрации муниципального образования «Кезский район» ведётся оказание информационно-методической помощи органам местного самоуправления муниципального образования «Кезский район» по вопросам муниципальной службы.</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По вопросам развития муниципальной службы в органах местного самоуправления, проведено:</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с Главами и специалистами муниципальных образований поселений -  10 семина</w:t>
      </w:r>
      <w:proofErr w:type="gramStart"/>
      <w:r w:rsidRPr="00A52417">
        <w:rPr>
          <w:rFonts w:ascii="Times New Roman" w:hAnsi="Times New Roman" w:cs="Times New Roman"/>
          <w:sz w:val="24"/>
          <w:szCs w:val="24"/>
        </w:rPr>
        <w:t>р-</w:t>
      </w:r>
      <w:proofErr w:type="gramEnd"/>
      <w:r w:rsidRPr="00A52417">
        <w:rPr>
          <w:rFonts w:ascii="Times New Roman" w:hAnsi="Times New Roman" w:cs="Times New Roman"/>
          <w:sz w:val="24"/>
          <w:szCs w:val="24"/>
        </w:rPr>
        <w:t xml:space="preserve">   совещаний;</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с сотрудниками Районного Совета депутатов и Администрации муниципального   образования «Кезский район» - 4 совещания.</w:t>
      </w:r>
    </w:p>
    <w:p w:rsidR="00A52417" w:rsidRPr="00A52417" w:rsidRDefault="00A52417" w:rsidP="00780FEF">
      <w:pPr>
        <w:pStyle w:val="a6"/>
        <w:ind w:firstLine="708"/>
        <w:jc w:val="both"/>
        <w:rPr>
          <w:rFonts w:ascii="Times New Roman" w:hAnsi="Times New Roman" w:cs="Times New Roman"/>
          <w:color w:val="FF0000"/>
          <w:sz w:val="24"/>
          <w:szCs w:val="24"/>
        </w:rPr>
      </w:pPr>
      <w:r w:rsidRPr="00A52417">
        <w:rPr>
          <w:rFonts w:ascii="Times New Roman" w:hAnsi="Times New Roman" w:cs="Times New Roman"/>
          <w:sz w:val="24"/>
          <w:szCs w:val="24"/>
        </w:rPr>
        <w:t>Анализ работы по разработке механизмов выявления и разрешения конфликта интересов на муниципальной службе показывает, что за 2016 год не выявлено случаев конфликта интересов.</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Повышение квалификации муниципальных служащих муниципального образования «Кезский район» осуществляется согласно требованиям законодательства о муниципальной службе, но не реже одного раза в три года. За 2016 год повышение квалификации прошли 12 муниципальных служащих.</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Систематически проводится анализ кадрового потенциала муниципальной службы, анализ результатов аттестации и сдачи квалификационного экзамена, анализ внешней информации. Оценка со стороны работодателя, руководителя структурного подразделения наблюдается в ходе аттестации, квалификационного экзамена. Опосредованная оценка результатов дополнительного профессионального образования – в результатах деятельности служащего, в повышении управленческой культуры, общей эрудиции, изменении имиджа.  </w:t>
      </w:r>
    </w:p>
    <w:p w:rsidR="00A52417" w:rsidRPr="00A52417" w:rsidRDefault="00A52417" w:rsidP="00A52417">
      <w:pPr>
        <w:pStyle w:val="a6"/>
        <w:jc w:val="both"/>
        <w:rPr>
          <w:rFonts w:ascii="Times New Roman" w:hAnsi="Times New Roman" w:cs="Times New Roman"/>
          <w:spacing w:val="-1"/>
          <w:sz w:val="24"/>
          <w:szCs w:val="24"/>
        </w:rPr>
      </w:pPr>
    </w:p>
    <w:p w:rsidR="00E64863" w:rsidRPr="006B2DE0" w:rsidRDefault="00CF3A83" w:rsidP="00CF3A83">
      <w:pPr>
        <w:pStyle w:val="a6"/>
        <w:jc w:val="center"/>
        <w:rPr>
          <w:rFonts w:ascii="Times New Roman" w:hAnsi="Times New Roman" w:cs="Times New Roman"/>
          <w:b/>
          <w:sz w:val="28"/>
          <w:szCs w:val="28"/>
        </w:rPr>
      </w:pPr>
      <w:r w:rsidRPr="006B2DE0">
        <w:rPr>
          <w:rFonts w:ascii="Times New Roman" w:hAnsi="Times New Roman" w:cs="Times New Roman"/>
          <w:b/>
          <w:sz w:val="28"/>
          <w:szCs w:val="28"/>
        </w:rPr>
        <w:t>2</w:t>
      </w:r>
      <w:r w:rsidR="00594711" w:rsidRPr="006B2DE0">
        <w:rPr>
          <w:rFonts w:ascii="Times New Roman" w:hAnsi="Times New Roman" w:cs="Times New Roman"/>
          <w:b/>
          <w:sz w:val="28"/>
          <w:szCs w:val="28"/>
        </w:rPr>
        <w:t>1</w:t>
      </w:r>
      <w:r w:rsidRPr="006B2DE0">
        <w:rPr>
          <w:rFonts w:ascii="Times New Roman" w:hAnsi="Times New Roman" w:cs="Times New Roman"/>
          <w:b/>
          <w:sz w:val="28"/>
          <w:szCs w:val="28"/>
        </w:rPr>
        <w:t>. Административная реформа</w:t>
      </w:r>
    </w:p>
    <w:p w:rsidR="00684259" w:rsidRDefault="00684259" w:rsidP="00684259">
      <w:pPr>
        <w:pStyle w:val="a6"/>
        <w:jc w:val="both"/>
        <w:rPr>
          <w:rFonts w:ascii="Times New Roman" w:hAnsi="Times New Roman" w:cs="Times New Roman"/>
          <w:b/>
          <w:i/>
          <w:color w:val="FF0000"/>
          <w:sz w:val="24"/>
          <w:szCs w:val="24"/>
        </w:rPr>
      </w:pPr>
    </w:p>
    <w:p w:rsidR="00684259" w:rsidRPr="00684259" w:rsidRDefault="00CF3A83" w:rsidP="00684259">
      <w:pPr>
        <w:pStyle w:val="a6"/>
        <w:ind w:firstLine="708"/>
        <w:jc w:val="both"/>
        <w:rPr>
          <w:rFonts w:ascii="Times New Roman" w:hAnsi="Times New Roman" w:cs="Times New Roman"/>
          <w:sz w:val="24"/>
          <w:szCs w:val="24"/>
        </w:rPr>
      </w:pPr>
      <w:r>
        <w:rPr>
          <w:rFonts w:ascii="Times New Roman" w:hAnsi="Times New Roman" w:cs="Times New Roman"/>
          <w:b/>
          <w:i/>
          <w:color w:val="FF0000"/>
          <w:sz w:val="24"/>
          <w:szCs w:val="24"/>
        </w:rPr>
        <w:t xml:space="preserve"> </w:t>
      </w:r>
      <w:r w:rsidR="006B2DE0" w:rsidRPr="002306A1">
        <w:rPr>
          <w:rFonts w:ascii="Times New Roman" w:hAnsi="Times New Roman" w:cs="Times New Roman"/>
          <w:sz w:val="24"/>
          <w:szCs w:val="24"/>
        </w:rPr>
        <w:t xml:space="preserve">На постоянном контроле Правительства Удмуртской Республики находится исполнение основных направлений административной реформы в муниципальных образованиях. Оценка исполнения основных мероприятий административной реформы в </w:t>
      </w:r>
      <w:r w:rsidR="006B2DE0" w:rsidRPr="002306A1">
        <w:rPr>
          <w:rFonts w:ascii="Times New Roman" w:hAnsi="Times New Roman" w:cs="Times New Roman"/>
          <w:sz w:val="24"/>
          <w:szCs w:val="24"/>
        </w:rPr>
        <w:lastRenderedPageBreak/>
        <w:t xml:space="preserve">Удмуртской Республике осуществляется путем оценки исполнения ежегодных показателей по 21 мероприятиям, а также формированием ежеквартальной отчетности по исполнению этих показателей. Работа по оказанию муниципальных услуг через Многофункциональный центр в </w:t>
      </w:r>
      <w:proofErr w:type="spellStart"/>
      <w:r w:rsidR="006B2DE0" w:rsidRPr="002306A1">
        <w:rPr>
          <w:rFonts w:ascii="Times New Roman" w:hAnsi="Times New Roman" w:cs="Times New Roman"/>
          <w:sz w:val="24"/>
          <w:szCs w:val="24"/>
        </w:rPr>
        <w:t>Кезском</w:t>
      </w:r>
      <w:proofErr w:type="spellEnd"/>
      <w:r w:rsidR="006B2DE0" w:rsidRPr="002306A1">
        <w:rPr>
          <w:rFonts w:ascii="Times New Roman" w:hAnsi="Times New Roman" w:cs="Times New Roman"/>
          <w:sz w:val="24"/>
          <w:szCs w:val="24"/>
        </w:rPr>
        <w:t xml:space="preserve"> районе способствует более активному продвижению направлений административной реформы.  </w:t>
      </w:r>
      <w:proofErr w:type="gramStart"/>
      <w:r w:rsidR="006B2DE0" w:rsidRPr="002306A1">
        <w:rPr>
          <w:rFonts w:ascii="Times New Roman" w:hAnsi="Times New Roman" w:cs="Times New Roman"/>
          <w:sz w:val="24"/>
          <w:szCs w:val="24"/>
        </w:rPr>
        <w:t xml:space="preserve">По состоянию на 01.01.2017 г. количество предоставленных государственных и муниципальных услуг через МФЦ составило 54 %.  </w:t>
      </w:r>
      <w:r w:rsidR="00684259" w:rsidRPr="00684259">
        <w:rPr>
          <w:rFonts w:ascii="Times New Roman" w:hAnsi="Times New Roman" w:cs="Times New Roman"/>
          <w:sz w:val="24"/>
          <w:szCs w:val="24"/>
        </w:rPr>
        <w:t>Число граждан, имеющих доступ к получению государственных и муниципальных услуг по принципу «одного окна» в соответствии с требованиями «Правил организации деятельности МФЦ предоставления государственных и муниципальных услуг», утвержденных Постановлением Правительства РФ от 22.12.2012 г. №1376, составило 100%.</w:t>
      </w:r>
      <w:r w:rsidR="00684259">
        <w:rPr>
          <w:rFonts w:ascii="Times New Roman" w:hAnsi="Times New Roman" w:cs="Times New Roman"/>
          <w:sz w:val="24"/>
          <w:szCs w:val="24"/>
        </w:rPr>
        <w:t xml:space="preserve"> </w:t>
      </w:r>
      <w:r w:rsidR="00684259" w:rsidRPr="00684259">
        <w:rPr>
          <w:rFonts w:ascii="Times New Roman" w:hAnsi="Times New Roman" w:cs="Times New Roman"/>
          <w:sz w:val="24"/>
          <w:szCs w:val="24"/>
        </w:rPr>
        <w:t>Количество заявителей, обратившихся за получением государственных услуг через</w:t>
      </w:r>
      <w:proofErr w:type="gramEnd"/>
      <w:r w:rsidR="00684259" w:rsidRPr="00684259">
        <w:rPr>
          <w:rFonts w:ascii="Times New Roman" w:hAnsi="Times New Roman" w:cs="Times New Roman"/>
          <w:sz w:val="24"/>
          <w:szCs w:val="24"/>
        </w:rPr>
        <w:t xml:space="preserve"> МФЦ выросло с 10176 (в 2015 году) до 17062 (в 2016 году).</w:t>
      </w:r>
    </w:p>
    <w:p w:rsidR="00684259" w:rsidRDefault="00684259" w:rsidP="00684259">
      <w:pPr>
        <w:pStyle w:val="a6"/>
        <w:ind w:firstLine="708"/>
        <w:jc w:val="both"/>
        <w:rPr>
          <w:rFonts w:ascii="Times New Roman" w:hAnsi="Times New Roman" w:cs="Times New Roman"/>
          <w:sz w:val="24"/>
          <w:szCs w:val="24"/>
        </w:rPr>
      </w:pPr>
      <w:r w:rsidRPr="00684259">
        <w:rPr>
          <w:rFonts w:ascii="Times New Roman" w:hAnsi="Times New Roman" w:cs="Times New Roman"/>
          <w:sz w:val="24"/>
          <w:szCs w:val="24"/>
        </w:rPr>
        <w:t>Перечень государственных и муниципальных услуг, предоставляемых в МФЦ, вырос на 11 услуг (по сравнению с 2015 годом) и составил 132 услуги. Количество  государственных и муниципальных услуг, предоставляемых по принципу «одного окна» в 2016 г. составило 168 % по отношению к 2015 г.</w:t>
      </w:r>
    </w:p>
    <w:p w:rsidR="006B2DE0" w:rsidRPr="002306A1" w:rsidRDefault="006B2DE0" w:rsidP="00684259">
      <w:pPr>
        <w:pStyle w:val="a6"/>
        <w:ind w:firstLine="708"/>
        <w:jc w:val="both"/>
        <w:rPr>
          <w:rFonts w:ascii="Times New Roman" w:hAnsi="Times New Roman" w:cs="Times New Roman"/>
          <w:sz w:val="24"/>
          <w:szCs w:val="24"/>
        </w:rPr>
      </w:pPr>
      <w:r w:rsidRPr="002306A1">
        <w:rPr>
          <w:rFonts w:ascii="Times New Roman" w:hAnsi="Times New Roman" w:cs="Times New Roman"/>
          <w:sz w:val="24"/>
          <w:szCs w:val="24"/>
        </w:rPr>
        <w:t xml:space="preserve"> В течени</w:t>
      </w:r>
      <w:proofErr w:type="gramStart"/>
      <w:r w:rsidRPr="002306A1">
        <w:rPr>
          <w:rFonts w:ascii="Times New Roman" w:hAnsi="Times New Roman" w:cs="Times New Roman"/>
          <w:sz w:val="24"/>
          <w:szCs w:val="24"/>
        </w:rPr>
        <w:t>и</w:t>
      </w:r>
      <w:proofErr w:type="gramEnd"/>
      <w:r w:rsidRPr="002306A1">
        <w:rPr>
          <w:rFonts w:ascii="Times New Roman" w:hAnsi="Times New Roman" w:cs="Times New Roman"/>
          <w:sz w:val="24"/>
          <w:szCs w:val="24"/>
        </w:rPr>
        <w:t xml:space="preserve"> года  со всеми муниципальными образованиями (поселениями)  проводилась разъяснительная работа по внесению существующих регламентов муниципальных услуг, их актуализации в федеральный реестр услуг. Всего в ФРГУ размещено 170 муниципальных регламентов. Ежеквартально </w:t>
      </w:r>
      <w:proofErr w:type="gramStart"/>
      <w:r w:rsidRPr="002306A1">
        <w:rPr>
          <w:rFonts w:ascii="Times New Roman" w:hAnsi="Times New Roman" w:cs="Times New Roman"/>
          <w:sz w:val="24"/>
          <w:szCs w:val="24"/>
        </w:rPr>
        <w:t>вносится информация об оказанных услугах органами местного самоуправления района в федеральную систему ГАС</w:t>
      </w:r>
      <w:proofErr w:type="gramEnd"/>
      <w:r w:rsidRPr="002306A1">
        <w:rPr>
          <w:rFonts w:ascii="Times New Roman" w:hAnsi="Times New Roman" w:cs="Times New Roman"/>
          <w:sz w:val="24"/>
          <w:szCs w:val="24"/>
        </w:rPr>
        <w:t xml:space="preserve"> «Управление».  По итогам года  не исполнен доведенный показатель: - Доля государственных и муниципальных услуг и услуг, указанных в части 3 статьи 1 Федерального закона N 210-ФЗ, предоставленных на основании заявлений и документов, поданных в электронной форме через ЕПГУ и (или) РПГУ, от общего количества предоставленных услуг  (план – 40%, факт – 0,01%); </w:t>
      </w:r>
    </w:p>
    <w:p w:rsidR="006B2DE0" w:rsidRPr="002306A1" w:rsidRDefault="006B2DE0" w:rsidP="006B2DE0">
      <w:pPr>
        <w:pStyle w:val="a6"/>
        <w:jc w:val="both"/>
        <w:rPr>
          <w:rFonts w:ascii="Times New Roman" w:hAnsi="Times New Roman" w:cs="Times New Roman"/>
          <w:sz w:val="24"/>
          <w:szCs w:val="24"/>
        </w:rPr>
      </w:pPr>
      <w:r w:rsidRPr="002306A1">
        <w:rPr>
          <w:rFonts w:ascii="Times New Roman" w:hAnsi="Times New Roman" w:cs="Times New Roman"/>
          <w:sz w:val="24"/>
          <w:szCs w:val="24"/>
        </w:rPr>
        <w:t xml:space="preserve">   </w:t>
      </w:r>
      <w:r w:rsidRPr="002306A1">
        <w:rPr>
          <w:rFonts w:ascii="Times New Roman" w:hAnsi="Times New Roman" w:cs="Times New Roman"/>
          <w:sz w:val="24"/>
          <w:szCs w:val="24"/>
        </w:rPr>
        <w:tab/>
        <w:t xml:space="preserve">   Проводимый ежеквартальный анализ количества предоставленных государственных и муниципальных услуг органами местного самоуправления муниципального образования «Кезский район» показал, что  предоставлено услуг всего- 13669 ед. в т.ч. в электронном виде 120 ед., кроме того было </w:t>
      </w:r>
      <w:r>
        <w:rPr>
          <w:rFonts w:ascii="Times New Roman" w:hAnsi="Times New Roman" w:cs="Times New Roman"/>
          <w:sz w:val="24"/>
          <w:szCs w:val="24"/>
        </w:rPr>
        <w:t>направлено</w:t>
      </w:r>
      <w:r w:rsidRPr="002306A1">
        <w:rPr>
          <w:rFonts w:ascii="Times New Roman" w:hAnsi="Times New Roman" w:cs="Times New Roman"/>
          <w:sz w:val="24"/>
          <w:szCs w:val="24"/>
        </w:rPr>
        <w:t xml:space="preserve"> 5034 межведомственных запроса для оказания муниципальных услуг.</w:t>
      </w:r>
    </w:p>
    <w:p w:rsidR="00CF3A83" w:rsidRDefault="00CF3A83" w:rsidP="00CF3A83">
      <w:pPr>
        <w:pStyle w:val="a6"/>
        <w:jc w:val="center"/>
        <w:rPr>
          <w:rFonts w:ascii="Times New Roman" w:hAnsi="Times New Roman" w:cs="Times New Roman"/>
          <w:b/>
          <w:i/>
          <w:color w:val="FF0000"/>
          <w:sz w:val="24"/>
          <w:szCs w:val="24"/>
        </w:rPr>
      </w:pPr>
    </w:p>
    <w:p w:rsidR="00CF3A83" w:rsidRPr="00B342F9" w:rsidRDefault="00CF3A83" w:rsidP="00CF3A83">
      <w:pPr>
        <w:pStyle w:val="a6"/>
        <w:jc w:val="center"/>
        <w:rPr>
          <w:rFonts w:ascii="Times New Roman" w:hAnsi="Times New Roman" w:cs="Times New Roman"/>
          <w:b/>
          <w:i/>
          <w:sz w:val="28"/>
          <w:szCs w:val="28"/>
        </w:rPr>
      </w:pPr>
      <w:r w:rsidRPr="00B342F9">
        <w:rPr>
          <w:rFonts w:ascii="Times New Roman" w:hAnsi="Times New Roman" w:cs="Times New Roman"/>
          <w:b/>
          <w:i/>
          <w:sz w:val="28"/>
          <w:szCs w:val="28"/>
        </w:rPr>
        <w:t>2</w:t>
      </w:r>
      <w:r w:rsidR="00594711">
        <w:rPr>
          <w:rFonts w:ascii="Times New Roman" w:hAnsi="Times New Roman" w:cs="Times New Roman"/>
          <w:b/>
          <w:i/>
          <w:sz w:val="28"/>
          <w:szCs w:val="28"/>
        </w:rPr>
        <w:t>2</w:t>
      </w:r>
      <w:r w:rsidRPr="00B342F9">
        <w:rPr>
          <w:rFonts w:ascii="Times New Roman" w:hAnsi="Times New Roman" w:cs="Times New Roman"/>
          <w:b/>
          <w:i/>
          <w:sz w:val="28"/>
          <w:szCs w:val="28"/>
        </w:rPr>
        <w:t xml:space="preserve">. Управление имуществом и земельными ресурсами </w:t>
      </w:r>
    </w:p>
    <w:p w:rsidR="00E64863" w:rsidRPr="00B342F9" w:rsidRDefault="00E64863" w:rsidP="00CF3A83">
      <w:pPr>
        <w:pStyle w:val="a6"/>
        <w:jc w:val="center"/>
        <w:rPr>
          <w:rFonts w:ascii="Times New Roman" w:hAnsi="Times New Roman" w:cs="Times New Roman"/>
          <w:b/>
          <w:i/>
          <w:sz w:val="28"/>
          <w:szCs w:val="28"/>
        </w:rPr>
      </w:pPr>
    </w:p>
    <w:p w:rsidR="00E64863" w:rsidRPr="00E64863" w:rsidRDefault="00E64863" w:rsidP="00E64863">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В отчетном периоде </w:t>
      </w:r>
      <w:r w:rsidRPr="00E64863">
        <w:rPr>
          <w:rFonts w:ascii="Times New Roman" w:eastAsia="Times New Roman" w:hAnsi="Times New Roman" w:cs="Times New Roman"/>
          <w:sz w:val="24"/>
          <w:szCs w:val="24"/>
        </w:rPr>
        <w:t xml:space="preserve">велась работа по начислению и </w:t>
      </w:r>
      <w:proofErr w:type="gramStart"/>
      <w:r w:rsidRPr="00E64863">
        <w:rPr>
          <w:rFonts w:ascii="Times New Roman" w:eastAsia="Times New Roman" w:hAnsi="Times New Roman" w:cs="Times New Roman"/>
          <w:sz w:val="24"/>
          <w:szCs w:val="24"/>
        </w:rPr>
        <w:t>контролю за</w:t>
      </w:r>
      <w:proofErr w:type="gramEnd"/>
      <w:r w:rsidRPr="00E64863">
        <w:rPr>
          <w:rFonts w:ascii="Times New Roman" w:eastAsia="Times New Roman" w:hAnsi="Times New Roman" w:cs="Times New Roman"/>
          <w:sz w:val="24"/>
          <w:szCs w:val="24"/>
        </w:rPr>
        <w:t xml:space="preserve"> поступлением неналоговых доходов от использования муниципального имущества, осуществлялся электронный документооборот с Федеральным казначейством.</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color w:val="00FF00"/>
          <w:sz w:val="24"/>
          <w:szCs w:val="24"/>
        </w:rPr>
        <w:t xml:space="preserve">   </w:t>
      </w:r>
      <w:r>
        <w:rPr>
          <w:rFonts w:ascii="Times New Roman" w:hAnsi="Times New Roman" w:cs="Times New Roman"/>
          <w:color w:val="00FF00"/>
          <w:sz w:val="24"/>
          <w:szCs w:val="24"/>
        </w:rPr>
        <w:tab/>
      </w:r>
      <w:r w:rsidRPr="00E64863">
        <w:rPr>
          <w:rFonts w:ascii="Times New Roman" w:eastAsia="Times New Roman" w:hAnsi="Times New Roman" w:cs="Times New Roman"/>
          <w:sz w:val="24"/>
          <w:szCs w:val="24"/>
        </w:rPr>
        <w:t>На 01.01.2017</w:t>
      </w:r>
      <w:r w:rsidRPr="00E64863">
        <w:rPr>
          <w:rFonts w:ascii="Times New Roman" w:eastAsia="Times New Roman" w:hAnsi="Times New Roman" w:cs="Times New Roman"/>
          <w:color w:val="00FF00"/>
          <w:sz w:val="24"/>
          <w:szCs w:val="24"/>
        </w:rPr>
        <w:t xml:space="preserve"> </w:t>
      </w:r>
      <w:r w:rsidRPr="00E64863">
        <w:rPr>
          <w:rFonts w:ascii="Times New Roman" w:eastAsia="Times New Roman" w:hAnsi="Times New Roman" w:cs="Times New Roman"/>
          <w:sz w:val="24"/>
          <w:szCs w:val="24"/>
        </w:rPr>
        <w:t>года действовало 32 договора аренды муниципальных помещений и 1777 договоров  аренды земельных участков.</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Pr>
          <w:rFonts w:ascii="Times New Roman" w:hAnsi="Times New Roman" w:cs="Times New Roman"/>
          <w:sz w:val="24"/>
          <w:szCs w:val="24"/>
        </w:rPr>
        <w:tab/>
      </w:r>
      <w:r w:rsidRPr="00E64863">
        <w:rPr>
          <w:rFonts w:ascii="Times New Roman" w:eastAsia="Times New Roman" w:hAnsi="Times New Roman" w:cs="Times New Roman"/>
          <w:sz w:val="24"/>
          <w:szCs w:val="24"/>
        </w:rPr>
        <w:t xml:space="preserve">Фактические поступления от использования муниципального имущества (неналоговые доходы) за 2016 год составили 8001,8 тыс. руб. при плане 6360,0 тыс. руб.  </w:t>
      </w:r>
    </w:p>
    <w:p w:rsidR="00E64863" w:rsidRPr="00E64863" w:rsidRDefault="00E64863" w:rsidP="00E64863">
      <w:pPr>
        <w:pStyle w:val="a6"/>
        <w:jc w:val="both"/>
        <w:rPr>
          <w:rFonts w:ascii="Times New Roman" w:eastAsia="Times New Roman" w:hAnsi="Times New Roman" w:cs="Times New Roman"/>
          <w:color w:val="00FF00"/>
          <w:sz w:val="24"/>
          <w:szCs w:val="24"/>
        </w:rPr>
      </w:pPr>
      <w:r w:rsidRPr="00E64863">
        <w:rPr>
          <w:rFonts w:ascii="Times New Roman" w:eastAsia="Times New Roman" w:hAnsi="Times New Roman" w:cs="Times New Roman"/>
          <w:sz w:val="24"/>
          <w:szCs w:val="24"/>
        </w:rPr>
        <w:t>тыс. руб</w:t>
      </w:r>
      <w:r w:rsidRPr="00E64863">
        <w:rPr>
          <w:rFonts w:ascii="Times New Roman" w:eastAsia="Times New Roman" w:hAnsi="Times New Roman" w:cs="Times New Roman"/>
          <w:color w:val="00FF00"/>
          <w:sz w:val="24"/>
          <w:szCs w:val="24"/>
        </w:rPr>
        <w:t>.</w:t>
      </w: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4813"/>
        <w:gridCol w:w="1440"/>
        <w:gridCol w:w="1440"/>
        <w:gridCol w:w="1360"/>
      </w:tblGrid>
      <w:tr w:rsidR="00E64863" w:rsidRPr="00E64863" w:rsidTr="00E64863">
        <w:tc>
          <w:tcPr>
            <w:tcW w:w="540" w:type="dxa"/>
          </w:tcPr>
          <w:p w:rsidR="00E64863" w:rsidRDefault="00E64863" w:rsidP="00E64863">
            <w:pPr>
              <w:pStyle w:val="a6"/>
              <w:jc w:val="both"/>
              <w:rPr>
                <w:rFonts w:ascii="Times New Roman" w:hAnsi="Times New Roman" w:cs="Times New Roman"/>
                <w:sz w:val="24"/>
                <w:szCs w:val="24"/>
              </w:rPr>
            </w:pPr>
            <w:r w:rsidRPr="00E64863">
              <w:rPr>
                <w:rFonts w:ascii="Times New Roman" w:eastAsia="Times New Roman" w:hAnsi="Times New Roman" w:cs="Times New Roman"/>
                <w:sz w:val="24"/>
                <w:szCs w:val="24"/>
              </w:rPr>
              <w:t>№</w:t>
            </w:r>
            <w:r>
              <w:rPr>
                <w:rFonts w:ascii="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proofErr w:type="spellStart"/>
            <w:proofErr w:type="gramStart"/>
            <w:r>
              <w:rPr>
                <w:rFonts w:ascii="Times New Roman" w:hAnsi="Times New Roman" w:cs="Times New Roman"/>
                <w:sz w:val="24"/>
                <w:szCs w:val="24"/>
              </w:rPr>
              <w:t>п</w:t>
            </w:r>
            <w:proofErr w:type="spellEnd"/>
            <w:proofErr w:type="gramEnd"/>
            <w:r w:rsidRPr="00E64863">
              <w:rPr>
                <w:rFonts w:ascii="Times New Roman" w:eastAsia="Times New Roman" w:hAnsi="Times New Roman" w:cs="Times New Roman"/>
                <w:sz w:val="24"/>
                <w:szCs w:val="24"/>
              </w:rPr>
              <w:t>/</w:t>
            </w:r>
            <w:proofErr w:type="spellStart"/>
            <w:r w:rsidRPr="00E64863">
              <w:rPr>
                <w:rFonts w:ascii="Times New Roman" w:eastAsia="Times New Roman" w:hAnsi="Times New Roman" w:cs="Times New Roman"/>
                <w:sz w:val="24"/>
                <w:szCs w:val="24"/>
              </w:rPr>
              <w:t>п</w:t>
            </w:r>
            <w:proofErr w:type="spellEnd"/>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2015 г.</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2016 г.</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 xml:space="preserve">Темп роста </w:t>
            </w:r>
            <w:r w:rsidRPr="00E64863">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к</w:t>
            </w:r>
            <w:proofErr w:type="gramEnd"/>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2015 г.</w:t>
            </w:r>
          </w:p>
        </w:tc>
      </w:tr>
      <w:tr w:rsidR="00E64863" w:rsidRPr="00E64863" w:rsidTr="00E64863">
        <w:trPr>
          <w:trHeight w:val="321"/>
        </w:trPr>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муниципального имущества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1815,1</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2053,7</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113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земли (государственная)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4265,7</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4177,7</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98</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земли (муниципальная)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267,6</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301,6</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113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муниципального имущества</w:t>
            </w:r>
          </w:p>
        </w:tc>
        <w:tc>
          <w:tcPr>
            <w:tcW w:w="144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1039,6</w:t>
            </w:r>
          </w:p>
        </w:tc>
        <w:tc>
          <w:tcPr>
            <w:tcW w:w="144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597,0</w:t>
            </w:r>
          </w:p>
        </w:tc>
        <w:tc>
          <w:tcPr>
            <w:tcW w:w="136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57</w:t>
            </w:r>
          </w:p>
        </w:tc>
      </w:tr>
      <w:tr w:rsidR="00E64863" w:rsidRPr="00E64863" w:rsidTr="00E64863">
        <w:tc>
          <w:tcPr>
            <w:tcW w:w="540" w:type="dxa"/>
            <w:vAlign w:val="center"/>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Прочие доходы от использования муниципального имущества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85,3</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187,0</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219,2</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 т.ч. наем жилья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36,9</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85,2</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230,9</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наём </w:t>
            </w:r>
            <w:proofErr w:type="gramStart"/>
            <w:r w:rsidRPr="00E64863">
              <w:rPr>
                <w:rFonts w:ascii="Times New Roman" w:eastAsia="Times New Roman" w:hAnsi="Times New Roman" w:cs="Times New Roman"/>
                <w:sz w:val="24"/>
                <w:szCs w:val="24"/>
              </w:rPr>
              <w:t>спец</w:t>
            </w:r>
            <w:proofErr w:type="gramEnd"/>
            <w:r w:rsidRPr="00E64863">
              <w:rPr>
                <w:rFonts w:ascii="Times New Roman" w:eastAsia="Times New Roman" w:hAnsi="Times New Roman" w:cs="Times New Roman"/>
                <w:sz w:val="24"/>
                <w:szCs w:val="24"/>
              </w:rPr>
              <w:t>. жилья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48,4</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101,8</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210,3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6</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земли (государственная)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1522,1</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676,6</w:t>
            </w:r>
          </w:p>
        </w:tc>
        <w:tc>
          <w:tcPr>
            <w:tcW w:w="1360" w:type="dxa"/>
          </w:tcPr>
          <w:p w:rsidR="00E64863" w:rsidRPr="00E64863" w:rsidRDefault="00E64863" w:rsidP="00E64863">
            <w:pPr>
              <w:pStyle w:val="a6"/>
              <w:jc w:val="center"/>
              <w:rPr>
                <w:rFonts w:ascii="Times New Roman" w:eastAsia="Times New Roman" w:hAnsi="Times New Roman" w:cs="Times New Roman"/>
                <w:color w:val="FF0000"/>
                <w:sz w:val="24"/>
                <w:szCs w:val="24"/>
              </w:rPr>
            </w:pPr>
            <w:r w:rsidRPr="00E64863">
              <w:rPr>
                <w:rFonts w:ascii="Times New Roman" w:eastAsia="Times New Roman" w:hAnsi="Times New Roman" w:cs="Times New Roman"/>
                <w:sz w:val="24"/>
                <w:szCs w:val="24"/>
              </w:rPr>
              <w:t>45</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7</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земли (муниципальная)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93,2</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16,5</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Штрафные санкции</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Госпошлина (реклама)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Плата за рекламу</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9,2</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Итого</w:t>
            </w:r>
          </w:p>
        </w:tc>
        <w:tc>
          <w:tcPr>
            <w:tcW w:w="14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9097,8</w:t>
            </w:r>
          </w:p>
        </w:tc>
        <w:tc>
          <w:tcPr>
            <w:tcW w:w="14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8001,8</w:t>
            </w:r>
          </w:p>
        </w:tc>
        <w:tc>
          <w:tcPr>
            <w:tcW w:w="136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88</w:t>
            </w:r>
          </w:p>
        </w:tc>
      </w:tr>
    </w:tbl>
    <w:p w:rsidR="00E64863" w:rsidRPr="00E64863" w:rsidRDefault="00E64863" w:rsidP="00E64863">
      <w:pPr>
        <w:pStyle w:val="a6"/>
        <w:jc w:val="both"/>
        <w:rPr>
          <w:rFonts w:ascii="Times New Roman" w:eastAsia="Times New Roman" w:hAnsi="Times New Roman" w:cs="Times New Roman"/>
          <w:color w:val="00FF00"/>
          <w:sz w:val="24"/>
          <w:szCs w:val="24"/>
        </w:rPr>
      </w:pP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Отделом ведется перечень муниципальных учреждений и предприятий, в который  входят 3 муниципальных предприятия и 79 муниципальных учреждений, из них</w:t>
      </w:r>
      <w:r>
        <w:rPr>
          <w:rFonts w:ascii="Times New Roman" w:hAnsi="Times New Roman" w:cs="Times New Roman"/>
          <w:sz w:val="24"/>
          <w:szCs w:val="24"/>
        </w:rPr>
        <w:t>:</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-44 муниципальных казенных учреждений:</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-34 муниципальных бюджетных учреждений;</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- 1 муниципальное автономное учреждение. </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 реестре муниципальной собственности МО «Кезский район» на 01 января 2017 года учитывается основных средств по первоначальной  балансовой стоимости в сумме 1 866 205,5 тыс. руб.</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из них закреплено за</w:t>
      </w:r>
      <w:r>
        <w:rPr>
          <w:rFonts w:ascii="Times New Roman" w:hAnsi="Times New Roman" w:cs="Times New Roman"/>
          <w:sz w:val="24"/>
          <w:szCs w:val="24"/>
        </w:rPr>
        <w:t xml:space="preserve"> отраслью</w:t>
      </w:r>
      <w:r w:rsidRPr="00E64863">
        <w:rPr>
          <w:rFonts w:ascii="Times New Roman" w:eastAsia="Times New Roman" w:hAnsi="Times New Roman" w:cs="Times New Roman"/>
          <w:sz w:val="24"/>
          <w:szCs w:val="24"/>
        </w:rPr>
        <w:t>:</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-образование – 971 967,7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культура – 77 815,5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спорт – 44 126,4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газопроводы – 170 556,0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электроэнергия – 45 356,8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водоснабжение, теплоснабжение и сети (концессия) – 55 343,9тыс.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водоотведение и сети (концессия) – 7 238,3тыс.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прочее  (казна) – 493 800,9тыс.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Из состава казны передано </w:t>
      </w:r>
      <w:proofErr w:type="gramStart"/>
      <w:r w:rsidRPr="00E64863">
        <w:rPr>
          <w:rFonts w:ascii="Times New Roman" w:eastAsia="Times New Roman" w:hAnsi="Times New Roman" w:cs="Times New Roman"/>
          <w:sz w:val="24"/>
          <w:szCs w:val="24"/>
        </w:rPr>
        <w:t>в</w:t>
      </w:r>
      <w:proofErr w:type="gramEnd"/>
      <w:r w:rsidRPr="00E64863">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безвозмездное пользование имущество на сумму – 4 724,3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включено в план приватизации – 2 032,0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школьные маршруты – 322 534,3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proofErr w:type="gramStart"/>
      <w:r w:rsidRPr="00E64863">
        <w:rPr>
          <w:rFonts w:ascii="Times New Roman" w:eastAsia="Times New Roman" w:hAnsi="Times New Roman" w:cs="Times New Roman"/>
          <w:sz w:val="24"/>
          <w:szCs w:val="24"/>
        </w:rPr>
        <w:t>Учет муниципального имущества ведется  в  Реестре на бумажном и электронных носителях в программе ТК АСУГИ (автоматическая система управления государственным имуществом).</w:t>
      </w:r>
      <w:proofErr w:type="gramEnd"/>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Во исполнение постановления администрации Кезского района «Об осуществлении полномочий по </w:t>
      </w:r>
      <w:proofErr w:type="gramStart"/>
      <w:r w:rsidRPr="00E64863">
        <w:rPr>
          <w:rFonts w:ascii="Times New Roman" w:eastAsia="Times New Roman" w:hAnsi="Times New Roman" w:cs="Times New Roman"/>
          <w:sz w:val="24"/>
          <w:szCs w:val="24"/>
        </w:rPr>
        <w:t>контролю за</w:t>
      </w:r>
      <w:proofErr w:type="gramEnd"/>
      <w:r w:rsidRPr="00E64863">
        <w:rPr>
          <w:rFonts w:ascii="Times New Roman" w:eastAsia="Times New Roman" w:hAnsi="Times New Roman" w:cs="Times New Roman"/>
          <w:sz w:val="24"/>
          <w:szCs w:val="24"/>
        </w:rPr>
        <w:t xml:space="preserve"> поступлениями доходов от сдачи в аренду, продажи муниципального  имущества», велась работа индивидуально с каждым плательщиком арендной платы.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8C2D1A">
        <w:rPr>
          <w:rFonts w:ascii="Times New Roman" w:eastAsia="Times New Roman" w:hAnsi="Times New Roman" w:cs="Times New Roman"/>
          <w:sz w:val="24"/>
          <w:szCs w:val="24"/>
        </w:rPr>
        <w:tab/>
      </w:r>
      <w:r>
        <w:rPr>
          <w:rFonts w:ascii="Times New Roman" w:hAnsi="Times New Roman" w:cs="Times New Roman"/>
          <w:sz w:val="24"/>
          <w:szCs w:val="24"/>
        </w:rPr>
        <w:t>В</w:t>
      </w:r>
      <w:r w:rsidRPr="00E64863">
        <w:rPr>
          <w:rFonts w:ascii="Times New Roman" w:eastAsia="Times New Roman" w:hAnsi="Times New Roman" w:cs="Times New Roman"/>
          <w:sz w:val="24"/>
          <w:szCs w:val="24"/>
        </w:rPr>
        <w:t xml:space="preserve"> 2016 год</w:t>
      </w:r>
      <w:r>
        <w:rPr>
          <w:rFonts w:ascii="Times New Roman" w:hAnsi="Times New Roman" w:cs="Times New Roman"/>
          <w:sz w:val="24"/>
          <w:szCs w:val="24"/>
        </w:rPr>
        <w:t>у</w:t>
      </w:r>
      <w:r w:rsidRPr="00E64863">
        <w:rPr>
          <w:rFonts w:ascii="Times New Roman" w:eastAsia="Times New Roman" w:hAnsi="Times New Roman" w:cs="Times New Roman"/>
          <w:sz w:val="24"/>
          <w:szCs w:val="24"/>
        </w:rPr>
        <w:t xml:space="preserve"> действовало 32 договора аренды нежилых помещений. Площадь, переданная в аренду, составила 813,61 кв.м. Сумма поступлений по сравнению с 2015 годом увеличилась на 238,6 тыс. руб. или на 13 %.</w:t>
      </w:r>
      <w:r w:rsidRPr="00E64863">
        <w:rPr>
          <w:rFonts w:ascii="Times New Roman" w:eastAsia="Times New Roman" w:hAnsi="Times New Roman" w:cs="Times New Roman"/>
          <w:color w:val="00FF00"/>
          <w:sz w:val="24"/>
          <w:szCs w:val="24"/>
        </w:rPr>
        <w:t xml:space="preserve"> </w:t>
      </w:r>
      <w:r w:rsidRPr="00E64863">
        <w:rPr>
          <w:rFonts w:ascii="Times New Roman" w:eastAsia="Times New Roman" w:hAnsi="Times New Roman" w:cs="Times New Roman"/>
          <w:sz w:val="24"/>
          <w:szCs w:val="24"/>
        </w:rPr>
        <w:t>Доходы от поступления по сдаче имущества в аренду планировались за год 2016 года в сумме 1600,0 тыс</w:t>
      </w:r>
      <w:proofErr w:type="gramStart"/>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 xml:space="preserve">уб. Фактически сумма поступления на счета органов федерального казначейства МФ России составила  2053,7 тыс.руб. По договорам аренды нежилых помещений  задолженность на 01.01.2017  года составила 197,6 тыс. руб. Основную сумму задолженности составляет задолженность МУП РЭЖКХ -  в сумме 155,7 тыс. руб., (предприятие из-за тяжелого финансового положения находится в </w:t>
      </w:r>
      <w:proofErr w:type="spellStart"/>
      <w:r w:rsidRPr="00E64863">
        <w:rPr>
          <w:rFonts w:ascii="Times New Roman" w:eastAsia="Times New Roman" w:hAnsi="Times New Roman" w:cs="Times New Roman"/>
          <w:sz w:val="24"/>
          <w:szCs w:val="24"/>
        </w:rPr>
        <w:t>предбанкротном</w:t>
      </w:r>
      <w:proofErr w:type="spellEnd"/>
      <w:r w:rsidRPr="00E64863">
        <w:rPr>
          <w:rFonts w:ascii="Times New Roman" w:eastAsia="Times New Roman" w:hAnsi="Times New Roman" w:cs="Times New Roman"/>
          <w:sz w:val="24"/>
          <w:szCs w:val="24"/>
        </w:rPr>
        <w:t xml:space="preserve"> состоянии), ИП </w:t>
      </w:r>
      <w:proofErr w:type="spellStart"/>
      <w:r w:rsidRPr="00E64863">
        <w:rPr>
          <w:rFonts w:ascii="Times New Roman" w:eastAsia="Times New Roman" w:hAnsi="Times New Roman" w:cs="Times New Roman"/>
          <w:sz w:val="24"/>
          <w:szCs w:val="24"/>
        </w:rPr>
        <w:t>Касимова</w:t>
      </w:r>
      <w:proofErr w:type="spellEnd"/>
      <w:r w:rsidRPr="00E64863">
        <w:rPr>
          <w:rFonts w:ascii="Times New Roman" w:eastAsia="Times New Roman" w:hAnsi="Times New Roman" w:cs="Times New Roman"/>
          <w:sz w:val="24"/>
          <w:szCs w:val="24"/>
        </w:rPr>
        <w:t xml:space="preserve"> Г.И. – в сумме 26,7 тыс. руб., ООО «</w:t>
      </w:r>
      <w:proofErr w:type="spellStart"/>
      <w:r w:rsidRPr="00E64863">
        <w:rPr>
          <w:rFonts w:ascii="Times New Roman" w:eastAsia="Times New Roman" w:hAnsi="Times New Roman" w:cs="Times New Roman"/>
          <w:sz w:val="24"/>
          <w:szCs w:val="24"/>
        </w:rPr>
        <w:t>Коммунсервис</w:t>
      </w:r>
      <w:proofErr w:type="spellEnd"/>
      <w:r w:rsidRPr="00E64863">
        <w:rPr>
          <w:rFonts w:ascii="Times New Roman" w:eastAsia="Times New Roman" w:hAnsi="Times New Roman" w:cs="Times New Roman"/>
          <w:sz w:val="24"/>
          <w:szCs w:val="24"/>
        </w:rPr>
        <w:t>» задолженность в сумме 18,1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За год 2016 года было проведено 6 аукционов по сдаче в аренду имущества, в результате были заключены договора аренды муниципального имущества: </w:t>
      </w:r>
    </w:p>
    <w:p w:rsidR="00E64863" w:rsidRPr="00E64863" w:rsidRDefault="00E64863" w:rsidP="00E64863">
      <w:pPr>
        <w:pStyle w:val="a6"/>
        <w:jc w:val="both"/>
        <w:rPr>
          <w:rFonts w:ascii="Times New Roman" w:eastAsia="Times New Roman" w:hAnsi="Times New Roman" w:cs="Times New Roman"/>
          <w:color w:val="0000FF"/>
          <w:sz w:val="24"/>
          <w:szCs w:val="24"/>
        </w:rPr>
      </w:pPr>
    </w:p>
    <w:tbl>
      <w:tblPr>
        <w:tblStyle w:val="af1"/>
        <w:tblW w:w="100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4500"/>
        <w:gridCol w:w="1260"/>
        <w:gridCol w:w="1447"/>
        <w:gridCol w:w="2153"/>
      </w:tblGrid>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spellStart"/>
            <w:proofErr w:type="gramStart"/>
            <w:r w:rsidRPr="00E64863">
              <w:rPr>
                <w:rFonts w:ascii="Times New Roman" w:eastAsia="Times New Roman" w:hAnsi="Times New Roman" w:cs="Times New Roman"/>
                <w:sz w:val="24"/>
                <w:szCs w:val="24"/>
              </w:rPr>
              <w:t>п</w:t>
            </w:r>
            <w:proofErr w:type="spellEnd"/>
            <w:proofErr w:type="gramEnd"/>
            <w:r w:rsidRPr="00E64863">
              <w:rPr>
                <w:rFonts w:ascii="Times New Roman" w:eastAsia="Times New Roman" w:hAnsi="Times New Roman" w:cs="Times New Roman"/>
                <w:sz w:val="24"/>
                <w:szCs w:val="24"/>
              </w:rPr>
              <w:t>/</w:t>
            </w:r>
            <w:proofErr w:type="spellStart"/>
            <w:r w:rsidRPr="00E64863">
              <w:rPr>
                <w:rFonts w:ascii="Times New Roman" w:eastAsia="Times New Roman" w:hAnsi="Times New Roman" w:cs="Times New Roman"/>
                <w:sz w:val="24"/>
                <w:szCs w:val="24"/>
              </w:rPr>
              <w:t>п</w:t>
            </w:r>
            <w:proofErr w:type="spellEnd"/>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Объект аренды</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Дата проведения аукциона</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Сумма доходов от аренды, руб. (год)</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Арендатор</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1.</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Здание котельной с сетями, п. </w:t>
            </w:r>
            <w:proofErr w:type="spellStart"/>
            <w:r w:rsidRPr="00E64863">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 xml:space="preserve">, ул. </w:t>
            </w:r>
            <w:proofErr w:type="gramStart"/>
            <w:r w:rsidRPr="00E64863">
              <w:rPr>
                <w:rFonts w:ascii="Times New Roman" w:eastAsia="Times New Roman" w:hAnsi="Times New Roman" w:cs="Times New Roman"/>
                <w:sz w:val="24"/>
                <w:szCs w:val="24"/>
              </w:rPr>
              <w:t>Кооперативная</w:t>
            </w:r>
            <w:proofErr w:type="gramEnd"/>
            <w:r w:rsidRPr="00E64863">
              <w:rPr>
                <w:rFonts w:ascii="Times New Roman" w:eastAsia="Times New Roman" w:hAnsi="Times New Roman" w:cs="Times New Roman"/>
                <w:sz w:val="24"/>
                <w:szCs w:val="24"/>
              </w:rPr>
              <w:t>, д.1а (</w:t>
            </w:r>
            <w:proofErr w:type="spellStart"/>
            <w:r w:rsidRPr="00E64863">
              <w:rPr>
                <w:rFonts w:ascii="Times New Roman" w:eastAsia="Times New Roman" w:hAnsi="Times New Roman" w:cs="Times New Roman"/>
                <w:sz w:val="24"/>
                <w:szCs w:val="24"/>
              </w:rPr>
              <w:t>д</w:t>
            </w:r>
            <w:proofErr w:type="spellEnd"/>
            <w:r w:rsidRPr="00E64863">
              <w:rPr>
                <w:rFonts w:ascii="Times New Roman" w:eastAsia="Times New Roman" w:hAnsi="Times New Roman" w:cs="Times New Roman"/>
                <w:sz w:val="24"/>
                <w:szCs w:val="24"/>
              </w:rPr>
              <w:t>/с «</w:t>
            </w:r>
            <w:proofErr w:type="spellStart"/>
            <w:r w:rsidRPr="00E64863">
              <w:rPr>
                <w:rFonts w:ascii="Times New Roman" w:eastAsia="Times New Roman" w:hAnsi="Times New Roman" w:cs="Times New Roman"/>
                <w:sz w:val="24"/>
                <w:szCs w:val="24"/>
              </w:rPr>
              <w:t>Семицветик</w:t>
            </w:r>
            <w:proofErr w:type="spellEnd"/>
            <w:r w:rsidRPr="00E64863">
              <w:rPr>
                <w:rFonts w:ascii="Times New Roman" w:eastAsia="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27.01.16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53</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550,0</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ООО «Кезское ПКХ»  </w:t>
            </w:r>
          </w:p>
        </w:tc>
      </w:tr>
      <w:tr w:rsidR="00E64863" w:rsidRPr="00E64863" w:rsidTr="001E224C">
        <w:trPr>
          <w:trHeight w:val="1002"/>
        </w:trPr>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Нежилые помещения: УР, Кезский район, д</w:t>
            </w:r>
            <w:proofErr w:type="gramStart"/>
            <w:r w:rsidRPr="00E64863">
              <w:rPr>
                <w:rFonts w:ascii="Times New Roman" w:eastAsia="Times New Roman" w:hAnsi="Times New Roman" w:cs="Times New Roman"/>
                <w:sz w:val="24"/>
                <w:szCs w:val="24"/>
              </w:rPr>
              <w:t>.Н</w:t>
            </w:r>
            <w:proofErr w:type="gramEnd"/>
            <w:r w:rsidRPr="00E64863">
              <w:rPr>
                <w:rFonts w:ascii="Times New Roman" w:eastAsia="Times New Roman" w:hAnsi="Times New Roman" w:cs="Times New Roman"/>
                <w:sz w:val="24"/>
                <w:szCs w:val="24"/>
              </w:rPr>
              <w:t xml:space="preserve">овый </w:t>
            </w:r>
            <w:proofErr w:type="spellStart"/>
            <w:r w:rsidRPr="00E64863">
              <w:rPr>
                <w:rFonts w:ascii="Times New Roman" w:eastAsia="Times New Roman" w:hAnsi="Times New Roman" w:cs="Times New Roman"/>
                <w:sz w:val="24"/>
                <w:szCs w:val="24"/>
              </w:rPr>
              <w:t>Унтем</w:t>
            </w:r>
            <w:proofErr w:type="spellEnd"/>
            <w:r w:rsidRPr="00E64863">
              <w:rPr>
                <w:rFonts w:ascii="Times New Roman" w:eastAsia="Times New Roman" w:hAnsi="Times New Roman" w:cs="Times New Roman"/>
                <w:sz w:val="24"/>
                <w:szCs w:val="24"/>
              </w:rPr>
              <w:t xml:space="preserve">, ул. Октябрьская,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51</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508,8</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Жилина Н.В.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Кезский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40</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694,4</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Касимов</w:t>
            </w:r>
            <w:proofErr w:type="spellEnd"/>
            <w:r w:rsidRPr="00E64863">
              <w:rPr>
                <w:rFonts w:ascii="Times New Roman" w:eastAsia="Times New Roman" w:hAnsi="Times New Roman" w:cs="Times New Roman"/>
                <w:sz w:val="24"/>
                <w:szCs w:val="24"/>
              </w:rPr>
              <w:t xml:space="preserve"> М.В.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Кезский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46</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565,0</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Касимов</w:t>
            </w:r>
            <w:proofErr w:type="spellEnd"/>
            <w:r w:rsidRPr="00E64863">
              <w:rPr>
                <w:rFonts w:ascii="Times New Roman" w:eastAsia="Times New Roman" w:hAnsi="Times New Roman" w:cs="Times New Roman"/>
                <w:sz w:val="24"/>
                <w:szCs w:val="24"/>
              </w:rPr>
              <w:t xml:space="preserve"> М.В.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Кезский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13.12.16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50</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803,2</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Итого</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243</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121,4</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r>
    </w:tbl>
    <w:p w:rsidR="00E64863" w:rsidRPr="00E64863" w:rsidRDefault="00E64863" w:rsidP="00E64863">
      <w:pPr>
        <w:pStyle w:val="a6"/>
        <w:jc w:val="both"/>
        <w:rPr>
          <w:rFonts w:ascii="Times New Roman" w:eastAsia="Times New Roman" w:hAnsi="Times New Roman" w:cs="Times New Roman"/>
          <w:sz w:val="24"/>
          <w:szCs w:val="24"/>
          <w:highlight w:val="yellow"/>
        </w:rPr>
      </w:pP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3 аукциона по сдаче в аренду имущества объявлены несостоявшимися в связи с отсутствием заявок (</w:t>
      </w:r>
      <w:r w:rsidR="007D78CE">
        <w:rPr>
          <w:rFonts w:ascii="Times New Roman" w:eastAsia="Times New Roman" w:hAnsi="Times New Roman" w:cs="Times New Roman"/>
          <w:sz w:val="24"/>
          <w:szCs w:val="24"/>
        </w:rPr>
        <w:t>з</w:t>
      </w:r>
      <w:r w:rsidRPr="00E64863">
        <w:rPr>
          <w:rFonts w:ascii="Times New Roman" w:eastAsia="Times New Roman" w:hAnsi="Times New Roman" w:cs="Times New Roman"/>
          <w:sz w:val="24"/>
          <w:szCs w:val="24"/>
        </w:rPr>
        <w:t>дани</w:t>
      </w:r>
      <w:r w:rsidR="007D78CE">
        <w:rPr>
          <w:rFonts w:ascii="Times New Roman" w:eastAsia="Times New Roman" w:hAnsi="Times New Roman" w:cs="Times New Roman"/>
          <w:sz w:val="24"/>
          <w:szCs w:val="24"/>
        </w:rPr>
        <w:t>я</w:t>
      </w:r>
      <w:r w:rsidRPr="00E64863">
        <w:rPr>
          <w:rFonts w:ascii="Times New Roman" w:eastAsia="Times New Roman" w:hAnsi="Times New Roman" w:cs="Times New Roman"/>
          <w:sz w:val="24"/>
          <w:szCs w:val="24"/>
        </w:rPr>
        <w:t xml:space="preserve"> котельн</w:t>
      </w:r>
      <w:r w:rsidR="007D78CE">
        <w:rPr>
          <w:rFonts w:ascii="Times New Roman" w:eastAsia="Times New Roman" w:hAnsi="Times New Roman" w:cs="Times New Roman"/>
          <w:sz w:val="24"/>
          <w:szCs w:val="24"/>
        </w:rPr>
        <w:t>ых</w:t>
      </w:r>
      <w:r w:rsidRPr="00E64863">
        <w:rPr>
          <w:rFonts w:ascii="Times New Roman" w:eastAsia="Times New Roman" w:hAnsi="Times New Roman" w:cs="Times New Roman"/>
          <w:sz w:val="24"/>
          <w:szCs w:val="24"/>
        </w:rPr>
        <w:t xml:space="preserve"> с сетями</w:t>
      </w:r>
      <w:r w:rsidR="007D78CE">
        <w:rPr>
          <w:rFonts w:ascii="Times New Roman" w:eastAsia="Times New Roman" w:hAnsi="Times New Roman" w:cs="Times New Roman"/>
          <w:sz w:val="24"/>
          <w:szCs w:val="24"/>
        </w:rPr>
        <w:t xml:space="preserve"> в</w:t>
      </w:r>
      <w:r w:rsidRPr="00E64863">
        <w:rPr>
          <w:rFonts w:ascii="Times New Roman" w:eastAsia="Times New Roman" w:hAnsi="Times New Roman" w:cs="Times New Roman"/>
          <w:sz w:val="24"/>
          <w:szCs w:val="24"/>
        </w:rPr>
        <w:t xml:space="preserve"> д. </w:t>
      </w:r>
      <w:proofErr w:type="spellStart"/>
      <w:r w:rsidRPr="00E64863">
        <w:rPr>
          <w:rFonts w:ascii="Times New Roman" w:eastAsia="Times New Roman" w:hAnsi="Times New Roman" w:cs="Times New Roman"/>
          <w:sz w:val="24"/>
          <w:szCs w:val="24"/>
        </w:rPr>
        <w:t>Степаненки</w:t>
      </w:r>
      <w:proofErr w:type="spellEnd"/>
      <w:r w:rsidRPr="00E64863">
        <w:rPr>
          <w:rFonts w:ascii="Times New Roman" w:eastAsia="Times New Roman" w:hAnsi="Times New Roman" w:cs="Times New Roman"/>
          <w:sz w:val="24"/>
          <w:szCs w:val="24"/>
        </w:rPr>
        <w:t xml:space="preserve">, здание котельной в д. </w:t>
      </w:r>
      <w:proofErr w:type="spellStart"/>
      <w:r w:rsidRPr="00E64863">
        <w:rPr>
          <w:rFonts w:ascii="Times New Roman" w:eastAsia="Times New Roman" w:hAnsi="Times New Roman" w:cs="Times New Roman"/>
          <w:sz w:val="24"/>
          <w:szCs w:val="24"/>
        </w:rPr>
        <w:t>Пужмезь</w:t>
      </w:r>
      <w:proofErr w:type="spellEnd"/>
      <w:r w:rsidRPr="00E64863">
        <w:rPr>
          <w:rFonts w:ascii="Times New Roman" w:eastAsia="Times New Roman" w:hAnsi="Times New Roman" w:cs="Times New Roman"/>
          <w:sz w:val="24"/>
          <w:szCs w:val="24"/>
        </w:rPr>
        <w:t xml:space="preserve">, здание котельной </w:t>
      </w:r>
      <w:proofErr w:type="gramStart"/>
      <w:r w:rsidRPr="00E64863">
        <w:rPr>
          <w:rFonts w:ascii="Times New Roman" w:eastAsia="Times New Roman" w:hAnsi="Times New Roman" w:cs="Times New Roman"/>
          <w:sz w:val="24"/>
          <w:szCs w:val="24"/>
        </w:rPr>
        <w:t>в</w:t>
      </w:r>
      <w:proofErr w:type="gramEnd"/>
      <w:r w:rsidRPr="00E64863">
        <w:rPr>
          <w:rFonts w:ascii="Times New Roman" w:eastAsia="Times New Roman" w:hAnsi="Times New Roman" w:cs="Times New Roman"/>
          <w:sz w:val="24"/>
          <w:szCs w:val="24"/>
        </w:rPr>
        <w:t xml:space="preserve"> с. </w:t>
      </w:r>
      <w:proofErr w:type="spellStart"/>
      <w:r w:rsidRPr="00E64863">
        <w:rPr>
          <w:rFonts w:ascii="Times New Roman" w:eastAsia="Times New Roman" w:hAnsi="Times New Roman" w:cs="Times New Roman"/>
          <w:sz w:val="24"/>
          <w:szCs w:val="24"/>
        </w:rPr>
        <w:t>Кабалуд</w:t>
      </w:r>
      <w:proofErr w:type="spellEnd"/>
      <w:r w:rsidRPr="00E64863">
        <w:rPr>
          <w:rFonts w:ascii="Times New Roman" w:eastAsia="Times New Roman" w:hAnsi="Times New Roman" w:cs="Times New Roman"/>
          <w:sz w:val="24"/>
          <w:szCs w:val="24"/>
        </w:rPr>
        <w:t>)</w:t>
      </w:r>
      <w:r w:rsidR="008C2D1A">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течение 2016 года составлено 79 постановлений о закреплении имущества в оперативное управление и 2 постановлени</w:t>
      </w:r>
      <w:r w:rsidR="008C2D1A">
        <w:rPr>
          <w:rFonts w:ascii="Times New Roman" w:eastAsia="Times New Roman" w:hAnsi="Times New Roman" w:cs="Times New Roman"/>
          <w:sz w:val="24"/>
          <w:szCs w:val="24"/>
        </w:rPr>
        <w:t>я</w:t>
      </w:r>
      <w:r w:rsidRPr="00E64863">
        <w:rPr>
          <w:rFonts w:ascii="Times New Roman" w:eastAsia="Times New Roman" w:hAnsi="Times New Roman" w:cs="Times New Roman"/>
          <w:sz w:val="24"/>
          <w:szCs w:val="24"/>
        </w:rPr>
        <w:t xml:space="preserve"> о закреплении имущества на праве хозяйственного ведения. Составлено 44 договор</w:t>
      </w:r>
      <w:r w:rsidR="008C2D1A">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социального найма жилых помещений и 6 договоров специализированного найма жилых помещений.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Проводилась работа с Управлением Федерального казначейства (через СЭД) по уточнению вида и принадлежности платежей и по возврату  излишне перечисленных сумм. Подготовлено 173 уведомления по уточнению вида и принадлежности платежа, 11 платежных поручений на  возврат денежных средств.</w:t>
      </w:r>
    </w:p>
    <w:p w:rsidR="00E64863" w:rsidRPr="00E64863" w:rsidRDefault="00E64863" w:rsidP="008C2D1A">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 год принят</w:t>
      </w:r>
      <w:r w:rsidR="008C2D1A">
        <w:rPr>
          <w:rFonts w:ascii="Times New Roman" w:eastAsia="Times New Roman" w:hAnsi="Times New Roman" w:cs="Times New Roman"/>
          <w:sz w:val="24"/>
          <w:szCs w:val="24"/>
        </w:rPr>
        <w:t>ы</w:t>
      </w:r>
      <w:r w:rsidRPr="00E64863">
        <w:rPr>
          <w:rFonts w:ascii="Times New Roman" w:eastAsia="Times New Roman" w:hAnsi="Times New Roman" w:cs="Times New Roman"/>
          <w:sz w:val="24"/>
          <w:szCs w:val="24"/>
        </w:rPr>
        <w:t xml:space="preserve"> в казну муниципального образования «Кезский район» 1 квартира общей площадью 30,6 кв.м., приватизировано 33 квартиры, общей </w:t>
      </w:r>
      <w:r w:rsidR="008C2D1A">
        <w:rPr>
          <w:rFonts w:ascii="Times New Roman" w:eastAsia="Times New Roman" w:hAnsi="Times New Roman" w:cs="Times New Roman"/>
          <w:sz w:val="24"/>
          <w:szCs w:val="24"/>
        </w:rPr>
        <w:t>площадью 1254,19 кв.м.</w:t>
      </w:r>
    </w:p>
    <w:p w:rsidR="00E64863" w:rsidRPr="00E64863" w:rsidRDefault="000E7374" w:rsidP="008C2D1A">
      <w:pPr>
        <w:pStyle w:val="a6"/>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E64863" w:rsidRPr="00E64863">
        <w:rPr>
          <w:rFonts w:ascii="Times New Roman" w:eastAsia="Times New Roman" w:hAnsi="Times New Roman" w:cs="Times New Roman"/>
          <w:sz w:val="24"/>
          <w:szCs w:val="24"/>
        </w:rPr>
        <w:t>родолжается работа в части  инвентаризации имущества, определении потребности поселений в имуществе. Лишь невостребованное районом и сельскими поселениями муниципальное имущество отчуждается в порядке приватизации. Выявляемые бесхозяйные объекты недвижимости перед постановкой на учет должны быть идентифицированы с оформлением землеустроительного дела и технического паспорта.</w:t>
      </w:r>
      <w:r w:rsidR="00E64863" w:rsidRPr="00E64863">
        <w:rPr>
          <w:rFonts w:ascii="Times New Roman" w:eastAsia="Times New Roman" w:hAnsi="Times New Roman" w:cs="Times New Roman"/>
          <w:color w:val="000000"/>
          <w:sz w:val="24"/>
          <w:szCs w:val="24"/>
        </w:rPr>
        <w:t xml:space="preserve"> </w:t>
      </w:r>
      <w:r w:rsidR="00E64863" w:rsidRPr="00E64863">
        <w:rPr>
          <w:rFonts w:ascii="Times New Roman" w:eastAsia="Times New Roman" w:hAnsi="Times New Roman" w:cs="Times New Roman"/>
          <w:sz w:val="24"/>
          <w:szCs w:val="24"/>
        </w:rPr>
        <w:t>В 2016 году зарегистрированы 4 бесхозяйные линии электропередач (поставленные на учет в 2015 году). На сегодняшний день по 3-м заключены доп</w:t>
      </w:r>
      <w:r>
        <w:rPr>
          <w:rFonts w:ascii="Times New Roman" w:eastAsia="Times New Roman" w:hAnsi="Times New Roman" w:cs="Times New Roman"/>
          <w:sz w:val="24"/>
          <w:szCs w:val="24"/>
        </w:rPr>
        <w:t xml:space="preserve">олнительные </w:t>
      </w:r>
      <w:r w:rsidR="00E64863" w:rsidRPr="00E64863">
        <w:rPr>
          <w:rFonts w:ascii="Times New Roman" w:eastAsia="Times New Roman" w:hAnsi="Times New Roman" w:cs="Times New Roman"/>
          <w:sz w:val="24"/>
          <w:szCs w:val="24"/>
        </w:rPr>
        <w:t xml:space="preserve"> соглашения к договорам аренды </w:t>
      </w:r>
      <w:proofErr w:type="spellStart"/>
      <w:r w:rsidR="00E64863" w:rsidRPr="00E64863">
        <w:rPr>
          <w:rFonts w:ascii="Times New Roman" w:eastAsia="Times New Roman" w:hAnsi="Times New Roman" w:cs="Times New Roman"/>
          <w:sz w:val="24"/>
          <w:szCs w:val="24"/>
        </w:rPr>
        <w:t>электросетевого</w:t>
      </w:r>
      <w:proofErr w:type="spellEnd"/>
      <w:r w:rsidR="00E64863" w:rsidRPr="00E64863">
        <w:rPr>
          <w:rFonts w:ascii="Times New Roman" w:eastAsia="Times New Roman" w:hAnsi="Times New Roman" w:cs="Times New Roman"/>
          <w:sz w:val="24"/>
          <w:szCs w:val="24"/>
        </w:rPr>
        <w:t xml:space="preserve"> имущества, по одной </w:t>
      </w:r>
      <w:r>
        <w:rPr>
          <w:rFonts w:ascii="Times New Roman" w:eastAsia="Times New Roman" w:hAnsi="Times New Roman" w:cs="Times New Roman"/>
          <w:sz w:val="24"/>
          <w:szCs w:val="24"/>
        </w:rPr>
        <w:t xml:space="preserve">линии электропередач </w:t>
      </w:r>
      <w:r w:rsidR="00E64863" w:rsidRPr="00E64863">
        <w:rPr>
          <w:rFonts w:ascii="Times New Roman" w:eastAsia="Times New Roman" w:hAnsi="Times New Roman" w:cs="Times New Roman"/>
          <w:sz w:val="24"/>
          <w:szCs w:val="24"/>
        </w:rPr>
        <w:t xml:space="preserve"> готовится аукционная документация по сдаче в аренду.</w:t>
      </w:r>
    </w:p>
    <w:p w:rsidR="00E64863" w:rsidRPr="00E64863" w:rsidRDefault="00E64863" w:rsidP="007D78CE">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Две линии электропередач в конце 2016 года поставлены на учет, как бесхозяйное имущество (д. </w:t>
      </w:r>
      <w:proofErr w:type="spellStart"/>
      <w:r w:rsidRPr="00E64863">
        <w:rPr>
          <w:rFonts w:ascii="Times New Roman" w:eastAsia="Times New Roman" w:hAnsi="Times New Roman" w:cs="Times New Roman"/>
          <w:sz w:val="24"/>
          <w:szCs w:val="24"/>
        </w:rPr>
        <w:t>Ю-Тольен</w:t>
      </w:r>
      <w:proofErr w:type="spellEnd"/>
      <w:r w:rsidRPr="00E64863">
        <w:rPr>
          <w:rFonts w:ascii="Times New Roman" w:eastAsia="Times New Roman" w:hAnsi="Times New Roman" w:cs="Times New Roman"/>
          <w:sz w:val="24"/>
          <w:szCs w:val="24"/>
        </w:rPr>
        <w:t xml:space="preserve">), в </w:t>
      </w:r>
      <w:r w:rsidR="007D78CE">
        <w:rPr>
          <w:rFonts w:ascii="Times New Roman" w:eastAsia="Times New Roman" w:hAnsi="Times New Roman" w:cs="Times New Roman"/>
          <w:sz w:val="24"/>
          <w:szCs w:val="24"/>
        </w:rPr>
        <w:t xml:space="preserve">текущем </w:t>
      </w:r>
      <w:r w:rsidRPr="00E64863">
        <w:rPr>
          <w:rFonts w:ascii="Times New Roman" w:eastAsia="Times New Roman" w:hAnsi="Times New Roman" w:cs="Times New Roman"/>
          <w:sz w:val="24"/>
          <w:szCs w:val="24"/>
        </w:rPr>
        <w:t xml:space="preserve"> году объекты буд</w:t>
      </w:r>
      <w:r w:rsidR="007D78CE">
        <w:rPr>
          <w:rFonts w:ascii="Times New Roman" w:eastAsia="Times New Roman" w:hAnsi="Times New Roman" w:cs="Times New Roman"/>
          <w:sz w:val="24"/>
          <w:szCs w:val="24"/>
        </w:rPr>
        <w:t>у</w:t>
      </w:r>
      <w:r w:rsidRPr="00E64863">
        <w:rPr>
          <w:rFonts w:ascii="Times New Roman" w:eastAsia="Times New Roman" w:hAnsi="Times New Roman" w:cs="Times New Roman"/>
          <w:sz w:val="24"/>
          <w:szCs w:val="24"/>
        </w:rPr>
        <w:t>т зарегистрированы и переданы в аренду.</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В ноябре 2016 года заключен муниципальный контракт на изготовление технического плана на бесхозяйную линию электропередач (</w:t>
      </w:r>
      <w:r w:rsidR="007D78CE">
        <w:rPr>
          <w:rFonts w:ascii="Times New Roman" w:eastAsia="Times New Roman" w:hAnsi="Times New Roman" w:cs="Times New Roman"/>
          <w:sz w:val="24"/>
          <w:szCs w:val="24"/>
        </w:rPr>
        <w:t xml:space="preserve">бывшего туберкулезного диспансера в </w:t>
      </w:r>
      <w:r w:rsidRPr="00E64863">
        <w:rPr>
          <w:rFonts w:ascii="Times New Roman" w:eastAsia="Times New Roman" w:hAnsi="Times New Roman" w:cs="Times New Roman"/>
          <w:sz w:val="24"/>
          <w:szCs w:val="24"/>
        </w:rPr>
        <w:t xml:space="preserve"> д. Озон). В 2017 году объект будет поставлен на учет как бесхозный.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С 01 января 2015 года в МФЦ открыты ставки кадастровых инженеров в количестве 2 единиц, которые в рамках муниципального задания проводят техническую инвентаризацию муниципального имущества и земельных участков, необходимых муниципалитету. </w:t>
      </w:r>
      <w:r w:rsidRPr="00E64863">
        <w:rPr>
          <w:rFonts w:ascii="Times New Roman" w:eastAsia="Times New Roman" w:hAnsi="Times New Roman" w:cs="Times New Roman"/>
          <w:color w:val="000000"/>
          <w:sz w:val="24"/>
          <w:szCs w:val="24"/>
        </w:rPr>
        <w:t xml:space="preserve">За 2016 год кадастровыми инженерами МФЦ изготовлены технические планы на 91 </w:t>
      </w:r>
      <w:r w:rsidR="003C63E9" w:rsidRPr="00E64863">
        <w:rPr>
          <w:rFonts w:ascii="Times New Roman" w:eastAsia="Times New Roman" w:hAnsi="Times New Roman" w:cs="Times New Roman"/>
          <w:color w:val="000000"/>
          <w:sz w:val="24"/>
          <w:szCs w:val="24"/>
        </w:rPr>
        <w:t>автомобильн</w:t>
      </w:r>
      <w:r w:rsidR="003C63E9">
        <w:rPr>
          <w:rFonts w:ascii="Times New Roman" w:eastAsia="Times New Roman" w:hAnsi="Times New Roman" w:cs="Times New Roman"/>
          <w:color w:val="000000"/>
          <w:sz w:val="24"/>
          <w:szCs w:val="24"/>
        </w:rPr>
        <w:t>ую</w:t>
      </w:r>
      <w:r w:rsidR="003C63E9" w:rsidRPr="00E64863">
        <w:rPr>
          <w:rFonts w:ascii="Times New Roman" w:eastAsia="Times New Roman" w:hAnsi="Times New Roman" w:cs="Times New Roman"/>
          <w:color w:val="000000"/>
          <w:sz w:val="24"/>
          <w:szCs w:val="24"/>
        </w:rPr>
        <w:t xml:space="preserve"> дорог</w:t>
      </w:r>
      <w:r w:rsidR="003C63E9">
        <w:rPr>
          <w:rFonts w:ascii="Times New Roman" w:eastAsia="Times New Roman" w:hAnsi="Times New Roman" w:cs="Times New Roman"/>
          <w:color w:val="000000"/>
          <w:sz w:val="24"/>
          <w:szCs w:val="24"/>
        </w:rPr>
        <w:t>у</w:t>
      </w:r>
      <w:r w:rsidR="003C63E9" w:rsidRPr="00E64863">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w:t>
      </w:r>
      <w:r w:rsidR="003C63E9">
        <w:rPr>
          <w:rFonts w:ascii="Times New Roman" w:eastAsia="Times New Roman" w:hAnsi="Times New Roman" w:cs="Times New Roman"/>
          <w:color w:val="000000"/>
          <w:sz w:val="24"/>
          <w:szCs w:val="24"/>
        </w:rPr>
        <w:t xml:space="preserve">или </w:t>
      </w:r>
      <w:r w:rsidRPr="00E64863">
        <w:rPr>
          <w:rFonts w:ascii="Times New Roman" w:eastAsia="Times New Roman" w:hAnsi="Times New Roman" w:cs="Times New Roman"/>
          <w:color w:val="000000"/>
          <w:sz w:val="24"/>
          <w:szCs w:val="24"/>
        </w:rPr>
        <w:t>53</w:t>
      </w:r>
      <w:r w:rsidR="003C63E9">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958 м), 3 артезианские скважины, технические планы помещений 22 штуки (</w:t>
      </w:r>
      <w:r w:rsidR="003C63E9">
        <w:rPr>
          <w:rFonts w:ascii="Times New Roman" w:eastAsia="Times New Roman" w:hAnsi="Times New Roman" w:cs="Times New Roman"/>
          <w:color w:val="000000"/>
          <w:sz w:val="24"/>
          <w:szCs w:val="24"/>
        </w:rPr>
        <w:t>МБОУ «</w:t>
      </w:r>
      <w:proofErr w:type="spellStart"/>
      <w:r w:rsidR="003C63E9">
        <w:rPr>
          <w:rFonts w:ascii="Times New Roman" w:eastAsia="Times New Roman" w:hAnsi="Times New Roman" w:cs="Times New Roman"/>
          <w:color w:val="000000"/>
          <w:sz w:val="24"/>
          <w:szCs w:val="24"/>
        </w:rPr>
        <w:t>Степаненская</w:t>
      </w:r>
      <w:proofErr w:type="spellEnd"/>
      <w:r w:rsidR="003C63E9">
        <w:rPr>
          <w:rFonts w:ascii="Times New Roman" w:eastAsia="Times New Roman" w:hAnsi="Times New Roman" w:cs="Times New Roman"/>
          <w:color w:val="000000"/>
          <w:sz w:val="24"/>
          <w:szCs w:val="24"/>
        </w:rPr>
        <w:t xml:space="preserve"> СОШ»</w:t>
      </w:r>
      <w:r w:rsidRPr="00E64863">
        <w:rPr>
          <w:rFonts w:ascii="Times New Roman" w:eastAsia="Times New Roman" w:hAnsi="Times New Roman" w:cs="Times New Roman"/>
          <w:color w:val="000000"/>
          <w:sz w:val="24"/>
          <w:szCs w:val="24"/>
        </w:rPr>
        <w:t xml:space="preserve">, </w:t>
      </w:r>
      <w:r w:rsidR="003C63E9">
        <w:rPr>
          <w:rFonts w:ascii="Times New Roman" w:eastAsia="Times New Roman" w:hAnsi="Times New Roman" w:cs="Times New Roman"/>
          <w:color w:val="000000"/>
          <w:sz w:val="24"/>
          <w:szCs w:val="24"/>
        </w:rPr>
        <w:t>МБОУ «</w:t>
      </w:r>
      <w:proofErr w:type="spellStart"/>
      <w:r w:rsidR="003C63E9">
        <w:rPr>
          <w:rFonts w:ascii="Times New Roman" w:eastAsia="Times New Roman" w:hAnsi="Times New Roman" w:cs="Times New Roman"/>
          <w:color w:val="000000"/>
          <w:sz w:val="24"/>
          <w:szCs w:val="24"/>
        </w:rPr>
        <w:t>Кабалудская</w:t>
      </w:r>
      <w:proofErr w:type="spellEnd"/>
      <w:r w:rsidR="003C63E9">
        <w:rPr>
          <w:rFonts w:ascii="Times New Roman" w:eastAsia="Times New Roman" w:hAnsi="Times New Roman" w:cs="Times New Roman"/>
          <w:color w:val="000000"/>
          <w:sz w:val="24"/>
          <w:szCs w:val="24"/>
        </w:rPr>
        <w:t xml:space="preserve"> СОШ»,</w:t>
      </w:r>
      <w:r w:rsidRPr="00E64863">
        <w:rPr>
          <w:rFonts w:ascii="Times New Roman" w:eastAsia="Times New Roman" w:hAnsi="Times New Roman" w:cs="Times New Roman"/>
          <w:color w:val="000000"/>
          <w:sz w:val="24"/>
          <w:szCs w:val="24"/>
        </w:rPr>
        <w:t xml:space="preserve"> </w:t>
      </w:r>
      <w:r w:rsidR="003C63E9">
        <w:rPr>
          <w:rFonts w:ascii="Times New Roman" w:eastAsia="Times New Roman" w:hAnsi="Times New Roman" w:cs="Times New Roman"/>
          <w:color w:val="000000"/>
          <w:sz w:val="24"/>
          <w:szCs w:val="24"/>
        </w:rPr>
        <w:t xml:space="preserve">ул. </w:t>
      </w:r>
      <w:r w:rsidRPr="00E64863">
        <w:rPr>
          <w:rFonts w:ascii="Times New Roman" w:eastAsia="Times New Roman" w:hAnsi="Times New Roman" w:cs="Times New Roman"/>
          <w:color w:val="000000"/>
          <w:sz w:val="24"/>
          <w:szCs w:val="24"/>
        </w:rPr>
        <w:t>Верещагина, 10), 10 объектов СОК «Олимп» и 12 земельных участков. В результате сэкономлено в бюджете Кезского района более 1300</w:t>
      </w:r>
      <w:r w:rsidR="003C63E9">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 xml:space="preserve">тыс. рублей.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Всего за год учитывается 1777 договоров земельных участков по 1570 плательщиков аренды за 2511 земельны</w:t>
      </w:r>
      <w:r w:rsidR="003C63E9">
        <w:rPr>
          <w:rFonts w:ascii="Times New Roman" w:eastAsia="Times New Roman" w:hAnsi="Times New Roman" w:cs="Times New Roman"/>
          <w:sz w:val="24"/>
          <w:szCs w:val="24"/>
        </w:rPr>
        <w:t>х</w:t>
      </w:r>
      <w:r w:rsidRPr="00E64863">
        <w:rPr>
          <w:rFonts w:ascii="Times New Roman" w:eastAsia="Times New Roman" w:hAnsi="Times New Roman" w:cs="Times New Roman"/>
          <w:sz w:val="24"/>
          <w:szCs w:val="24"/>
        </w:rPr>
        <w:t xml:space="preserve"> участк</w:t>
      </w:r>
      <w:r w:rsidR="003C63E9">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общая площадь которых составляет 1807,7754 га. </w:t>
      </w:r>
      <w:r w:rsidRPr="00E64863">
        <w:rPr>
          <w:rFonts w:ascii="Times New Roman" w:eastAsia="Times New Roman" w:hAnsi="Times New Roman" w:cs="Times New Roman"/>
          <w:sz w:val="24"/>
          <w:szCs w:val="24"/>
        </w:rPr>
        <w:lastRenderedPageBreak/>
        <w:t>Доходы от поступления арендной платы за землю планировались в сумме 3900,0 тыс</w:t>
      </w:r>
      <w:proofErr w:type="gramStart"/>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уб.</w:t>
      </w:r>
      <w:r w:rsidR="003C63E9">
        <w:rPr>
          <w:rFonts w:ascii="Times New Roman" w:eastAsia="Times New Roman" w:hAnsi="Times New Roman" w:cs="Times New Roman"/>
          <w:sz w:val="24"/>
          <w:szCs w:val="24"/>
        </w:rPr>
        <w:t>, ф</w:t>
      </w:r>
      <w:r w:rsidRPr="00E64863">
        <w:rPr>
          <w:rFonts w:ascii="Times New Roman" w:eastAsia="Times New Roman" w:hAnsi="Times New Roman" w:cs="Times New Roman"/>
          <w:sz w:val="24"/>
          <w:szCs w:val="24"/>
        </w:rPr>
        <w:t xml:space="preserve">актически сумма поступления на счета органов федерального казначейства МФ России   составила  4479,3 тыс.руб.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Составлено 105 договоров аренды и 96 договоров купли-продажи земельных участков, дополнительных соглашений к 27 договорам аренды, соглашений о расторжении договоров аренды 65. Зарегистрировано в органах государственной регистрации 291 договор, из них 80 договоров купли-продажи. </w:t>
      </w:r>
      <w:r w:rsidR="003C63E9" w:rsidRPr="00E64863">
        <w:rPr>
          <w:rFonts w:ascii="Times New Roman" w:eastAsia="Times New Roman" w:hAnsi="Times New Roman" w:cs="Times New Roman"/>
          <w:sz w:val="24"/>
          <w:szCs w:val="24"/>
        </w:rPr>
        <w:t xml:space="preserve">Отделом </w:t>
      </w:r>
      <w:r w:rsidR="003C63E9">
        <w:rPr>
          <w:rFonts w:ascii="Times New Roman" w:eastAsia="Times New Roman" w:hAnsi="Times New Roman" w:cs="Times New Roman"/>
          <w:sz w:val="24"/>
          <w:szCs w:val="24"/>
        </w:rPr>
        <w:t>р</w:t>
      </w:r>
      <w:r w:rsidRPr="00E64863">
        <w:rPr>
          <w:rFonts w:ascii="Times New Roman" w:eastAsia="Times New Roman" w:hAnsi="Times New Roman" w:cs="Times New Roman"/>
          <w:sz w:val="24"/>
          <w:szCs w:val="24"/>
        </w:rPr>
        <w:t xml:space="preserve">ассмотрено 725 заявлений (из них через МФЦ - 451 заявление),  подготовлено  и согласовано 614 проектов на предоставление земельных участков в аренду и собственность, приостановлено 4 заявления, подготовлено 107 проектов постановлений на утверждение схем расположения земельных участков. По 6 постановлениям необходимо подготовить договоры аренды, соглашения, договоры купли-продажи земельных участков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Учет арендуемых земельных участков ведется в 33 реестрах и в 1 реестре договоров купли-продажи.</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color w:val="FF0000"/>
          <w:sz w:val="24"/>
          <w:szCs w:val="24"/>
        </w:rPr>
        <w:t xml:space="preserve">       </w:t>
      </w:r>
      <w:r w:rsidRPr="00E64863">
        <w:rPr>
          <w:rFonts w:ascii="Times New Roman" w:eastAsia="Times New Roman" w:hAnsi="Times New Roman" w:cs="Times New Roman"/>
          <w:sz w:val="24"/>
          <w:szCs w:val="24"/>
        </w:rPr>
        <w:t>Сумма поступивших доходов за отчетный период во все уровни бюджетов от продажи 96 земельных участков  общей площадью 10,660 га</w:t>
      </w:r>
      <w:r w:rsidRPr="00E64863">
        <w:rPr>
          <w:rFonts w:ascii="Times New Roman" w:eastAsia="Times New Roman" w:hAnsi="Times New Roman" w:cs="Times New Roman"/>
          <w:color w:val="FF0000"/>
          <w:sz w:val="24"/>
          <w:szCs w:val="24"/>
        </w:rPr>
        <w:t xml:space="preserve"> </w:t>
      </w:r>
      <w:r w:rsidRPr="00E64863">
        <w:rPr>
          <w:rFonts w:ascii="Times New Roman" w:eastAsia="Times New Roman" w:hAnsi="Times New Roman" w:cs="Times New Roman"/>
          <w:sz w:val="24"/>
          <w:szCs w:val="24"/>
        </w:rPr>
        <w:t xml:space="preserve">составила  693,082 тыс. руб. </w:t>
      </w:r>
    </w:p>
    <w:p w:rsidR="00E64863" w:rsidRPr="00E64863" w:rsidRDefault="00E64863" w:rsidP="00EA0488">
      <w:pPr>
        <w:pStyle w:val="a6"/>
        <w:ind w:firstLine="708"/>
        <w:jc w:val="both"/>
        <w:rPr>
          <w:rFonts w:ascii="Times New Roman" w:eastAsia="Times New Roman" w:hAnsi="Times New Roman" w:cs="Times New Roman"/>
          <w:b/>
          <w:sz w:val="24"/>
          <w:szCs w:val="24"/>
        </w:rPr>
      </w:pPr>
      <w:r w:rsidRPr="00E64863">
        <w:rPr>
          <w:rFonts w:ascii="Times New Roman" w:eastAsia="Times New Roman" w:hAnsi="Times New Roman" w:cs="Times New Roman"/>
          <w:sz w:val="24"/>
          <w:szCs w:val="24"/>
        </w:rPr>
        <w:t>В течени</w:t>
      </w:r>
      <w:proofErr w:type="gramStart"/>
      <w:r w:rsidRPr="00E64863">
        <w:rPr>
          <w:rFonts w:ascii="Times New Roman" w:eastAsia="Times New Roman" w:hAnsi="Times New Roman" w:cs="Times New Roman"/>
          <w:sz w:val="24"/>
          <w:szCs w:val="24"/>
        </w:rPr>
        <w:t>и</w:t>
      </w:r>
      <w:proofErr w:type="gramEnd"/>
      <w:r w:rsidRPr="00E64863">
        <w:rPr>
          <w:rFonts w:ascii="Times New Roman" w:eastAsia="Times New Roman" w:hAnsi="Times New Roman" w:cs="Times New Roman"/>
          <w:sz w:val="24"/>
          <w:szCs w:val="24"/>
        </w:rPr>
        <w:t xml:space="preserve"> год</w:t>
      </w:r>
      <w:r w:rsidR="00EA0488">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составлено и опубликовано 20 объявлений о предполагаемом предоставлении земельных участков. Проведен 1 аукцион по предоставлению земельных участков в аренду.</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Администрацией  муниципального образования «Кезский район» в целях взыскания  задолженности по арендной платы за земельные участки  ведется претензионно - исковая  работа.</w:t>
      </w:r>
      <w:proofErr w:type="gramEnd"/>
      <w:r w:rsidR="00EA0488">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За год подготовлено и  выдано 211 Уведомлени</w:t>
      </w:r>
      <w:r w:rsidR="00EA0488">
        <w:rPr>
          <w:rFonts w:ascii="Times New Roman" w:eastAsia="Times New Roman" w:hAnsi="Times New Roman" w:cs="Times New Roman"/>
          <w:sz w:val="24"/>
          <w:szCs w:val="24"/>
        </w:rPr>
        <w:t>й</w:t>
      </w:r>
      <w:r w:rsidRPr="00E64863">
        <w:rPr>
          <w:rFonts w:ascii="Times New Roman" w:eastAsia="Times New Roman" w:hAnsi="Times New Roman" w:cs="Times New Roman"/>
          <w:sz w:val="24"/>
          <w:szCs w:val="24"/>
        </w:rPr>
        <w:t xml:space="preserve">  на уплату арендной платы по срокам на 15 марта, 15 июня, 15 сентября по договорам аренды юридическим лицам с начислением пени (за несвоевременную уплаты в 2015 год).</w:t>
      </w:r>
      <w:proofErr w:type="gramEnd"/>
      <w:r w:rsidRPr="00E64863">
        <w:rPr>
          <w:rFonts w:ascii="Times New Roman" w:eastAsia="Times New Roman" w:hAnsi="Times New Roman" w:cs="Times New Roman"/>
          <w:sz w:val="24"/>
          <w:szCs w:val="24"/>
        </w:rPr>
        <w:t xml:space="preserve"> Подготовлено и выдано 612 квитанций физическим лицам для уплаты по договорам аренды за земельные участки.</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Развитие сельскохозяйственного производства на территории Кезского района зависит от рационального и эффективного использования земель сельскохозяйственного назначения. Отделом оказывается помощь сельским поселениям в оформлении и регистрации отказных и невостребованных земельных участков, выделенных в счет отказных и невостребованных земельных долей из земель сельскохозяйственного назначения.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На 01.01.2017 года  оформлено отказных долей: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«Урал» - 26 долей/184,6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«Луч»</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14 долей/89,6 га;</w:t>
      </w:r>
    </w:p>
    <w:p w:rsidR="00E64863" w:rsidRPr="00E64863" w:rsidRDefault="00EA0488" w:rsidP="00E64863">
      <w:pPr>
        <w:pStyle w:val="a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-СПК «Нива» -</w:t>
      </w:r>
      <w:r w:rsidR="00E64863" w:rsidRPr="00E64863">
        <w:rPr>
          <w:rFonts w:ascii="Times New Roman" w:eastAsia="Times New Roman" w:hAnsi="Times New Roman" w:cs="Times New Roman"/>
          <w:sz w:val="24"/>
          <w:szCs w:val="24"/>
        </w:rPr>
        <w:t>48 долей/369,6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w:t>
      </w:r>
      <w:proofErr w:type="spellStart"/>
      <w:r w:rsidRPr="00E64863">
        <w:rPr>
          <w:rFonts w:ascii="Times New Roman" w:eastAsia="Times New Roman" w:hAnsi="Times New Roman" w:cs="Times New Roman"/>
          <w:sz w:val="24"/>
          <w:szCs w:val="24"/>
        </w:rPr>
        <w:t>Степаненки</w:t>
      </w:r>
      <w:proofErr w:type="spellEnd"/>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1 доля/6,3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«Кезское»</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25 долей/170,0 га;</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Оформлено невостребованных долей: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«Искра» 56 долей/364,0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Проведено 4 заседания межведомственной комиссии </w:t>
      </w:r>
      <w:proofErr w:type="gramStart"/>
      <w:r w:rsidRPr="00E64863">
        <w:rPr>
          <w:rFonts w:ascii="Times New Roman" w:eastAsia="Times New Roman" w:hAnsi="Times New Roman" w:cs="Times New Roman"/>
          <w:sz w:val="24"/>
          <w:szCs w:val="24"/>
        </w:rPr>
        <w:t>по контролю за поступлением  доходов  от арендной платы за землю в бюджеты</w:t>
      </w:r>
      <w:proofErr w:type="gramEnd"/>
      <w:r w:rsidRPr="00E64863">
        <w:rPr>
          <w:rFonts w:ascii="Times New Roman" w:eastAsia="Times New Roman" w:hAnsi="Times New Roman" w:cs="Times New Roman"/>
          <w:sz w:val="24"/>
          <w:szCs w:val="24"/>
        </w:rPr>
        <w:t xml:space="preserve"> всех уровней, в результате:</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-выставлено претензий на сумму -790,37 тыс.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-подано исковых заявлений на сумму – 611,64 тыс.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-поступило в результате претензионной работы – 222,054 тыс. рублей.</w:t>
      </w:r>
    </w:p>
    <w:p w:rsidR="00E64863" w:rsidRPr="00E64863" w:rsidRDefault="00E64863" w:rsidP="00684259">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собственности МО «Кезский район» зарегистрировано:</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-Здание дома культуры</w:t>
      </w:r>
      <w:r w:rsidR="00EA0488">
        <w:rPr>
          <w:rFonts w:ascii="Times New Roman" w:eastAsia="Times New Roman" w:hAnsi="Times New Roman" w:cs="Times New Roman"/>
          <w:sz w:val="24"/>
          <w:szCs w:val="24"/>
        </w:rPr>
        <w:t xml:space="preserve"> «Леспромхоз</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2 объекта </w:t>
      </w:r>
      <w:r w:rsidRPr="00E64863">
        <w:rPr>
          <w:rFonts w:ascii="Times New Roman" w:eastAsia="Times New Roman" w:hAnsi="Times New Roman" w:cs="Times New Roman"/>
          <w:sz w:val="24"/>
          <w:szCs w:val="24"/>
        </w:rPr>
        <w:t xml:space="preserve">ВЛ-10 кВ Ф-4 ПС «Полом» отпайка на СТП №93П, в т.ч. СТП №93П, </w:t>
      </w:r>
      <w:r w:rsidR="00EA0488">
        <w:rPr>
          <w:rFonts w:ascii="Times New Roman" w:eastAsia="Times New Roman" w:hAnsi="Times New Roman" w:cs="Times New Roman"/>
          <w:sz w:val="24"/>
          <w:szCs w:val="24"/>
        </w:rPr>
        <w:t>в</w:t>
      </w:r>
      <w:r w:rsidRPr="00E64863">
        <w:rPr>
          <w:rFonts w:ascii="Times New Roman" w:eastAsia="Times New Roman" w:hAnsi="Times New Roman" w:cs="Times New Roman"/>
          <w:sz w:val="24"/>
          <w:szCs w:val="24"/>
        </w:rPr>
        <w:t xml:space="preserve"> д. </w:t>
      </w:r>
      <w:proofErr w:type="spellStart"/>
      <w:r w:rsidRPr="00E64863">
        <w:rPr>
          <w:rFonts w:ascii="Times New Roman" w:eastAsia="Times New Roman" w:hAnsi="Times New Roman" w:cs="Times New Roman"/>
          <w:sz w:val="24"/>
          <w:szCs w:val="24"/>
        </w:rPr>
        <w:t>Тамаченки</w:t>
      </w:r>
      <w:proofErr w:type="spellEnd"/>
      <w:r w:rsidR="00EA0488">
        <w:rPr>
          <w:rFonts w:ascii="Times New Roman" w:eastAsia="Times New Roman" w:hAnsi="Times New Roman" w:cs="Times New Roman"/>
          <w:sz w:val="24"/>
          <w:szCs w:val="24"/>
        </w:rPr>
        <w:t xml:space="preserve"> и </w:t>
      </w:r>
      <w:r w:rsidR="00EA0488" w:rsidRPr="00E64863">
        <w:rPr>
          <w:rFonts w:ascii="Times New Roman" w:eastAsia="Times New Roman" w:hAnsi="Times New Roman" w:cs="Times New Roman"/>
          <w:sz w:val="24"/>
          <w:szCs w:val="24"/>
        </w:rPr>
        <w:t>ВЛ-10 кВ Ф-6 ПС «Заря» отпайка на КТП №321</w:t>
      </w:r>
      <w:r w:rsidR="00EA0488">
        <w:rPr>
          <w:rFonts w:ascii="Times New Roman" w:eastAsia="Times New Roman" w:hAnsi="Times New Roman" w:cs="Times New Roman"/>
          <w:sz w:val="24"/>
          <w:szCs w:val="24"/>
        </w:rPr>
        <w:t xml:space="preserve">в </w:t>
      </w:r>
      <w:r w:rsidR="00EA0488" w:rsidRPr="00E64863">
        <w:rPr>
          <w:rFonts w:ascii="Times New Roman" w:eastAsia="Times New Roman" w:hAnsi="Times New Roman" w:cs="Times New Roman"/>
          <w:sz w:val="24"/>
          <w:szCs w:val="24"/>
        </w:rPr>
        <w:t xml:space="preserve"> д. Сосновый Бор</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КЛ-10 кВ от ПС «</w:t>
      </w:r>
      <w:proofErr w:type="spellStart"/>
      <w:proofErr w:type="gramStart"/>
      <w:r w:rsidRPr="00E64863">
        <w:rPr>
          <w:rFonts w:ascii="Times New Roman" w:eastAsia="Times New Roman" w:hAnsi="Times New Roman" w:cs="Times New Roman"/>
          <w:sz w:val="24"/>
          <w:szCs w:val="24"/>
        </w:rPr>
        <w:t>Чепца-Тяговая</w:t>
      </w:r>
      <w:proofErr w:type="spellEnd"/>
      <w:proofErr w:type="gramEnd"/>
      <w:r w:rsidRPr="00E64863">
        <w:rPr>
          <w:rFonts w:ascii="Times New Roman" w:eastAsia="Times New Roman" w:hAnsi="Times New Roman" w:cs="Times New Roman"/>
          <w:sz w:val="24"/>
          <w:szCs w:val="24"/>
        </w:rPr>
        <w:t>» до РК-10кВ Ф-21 ПС «</w:t>
      </w:r>
      <w:proofErr w:type="spellStart"/>
      <w:r w:rsidRPr="00E64863">
        <w:rPr>
          <w:rFonts w:ascii="Times New Roman" w:eastAsia="Times New Roman" w:hAnsi="Times New Roman" w:cs="Times New Roman"/>
          <w:sz w:val="24"/>
          <w:szCs w:val="24"/>
        </w:rPr>
        <w:t>Сегедур</w:t>
      </w:r>
      <w:proofErr w:type="spellEnd"/>
      <w:r w:rsidRPr="00E64863">
        <w:rPr>
          <w:rFonts w:ascii="Times New Roman" w:eastAsia="Times New Roman" w:hAnsi="Times New Roman" w:cs="Times New Roman"/>
          <w:sz w:val="24"/>
          <w:szCs w:val="24"/>
        </w:rPr>
        <w:t>», с. Чепца;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-ЛЭП-10 кВ Ф-1 ПС «Заря» отпайк</w:t>
      </w:r>
      <w:r w:rsidR="00EA0488">
        <w:rPr>
          <w:rFonts w:ascii="Times New Roman" w:eastAsia="Times New Roman" w:hAnsi="Times New Roman" w:cs="Times New Roman"/>
          <w:sz w:val="24"/>
          <w:szCs w:val="24"/>
        </w:rPr>
        <w:t>а на КТП №319, в т.ч. КТП №319;</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 xml:space="preserve">1 </w:t>
      </w:r>
      <w:r w:rsidRPr="00E64863">
        <w:rPr>
          <w:rFonts w:ascii="Times New Roman" w:eastAsia="Times New Roman" w:hAnsi="Times New Roman" w:cs="Times New Roman"/>
          <w:sz w:val="24"/>
          <w:szCs w:val="24"/>
        </w:rPr>
        <w:t>квартира</w:t>
      </w:r>
      <w:r w:rsidR="00EA0488">
        <w:rPr>
          <w:rFonts w:ascii="Times New Roman" w:eastAsia="Times New Roman" w:hAnsi="Times New Roman" w:cs="Times New Roman"/>
          <w:sz w:val="24"/>
          <w:szCs w:val="24"/>
        </w:rPr>
        <w:t xml:space="preserve"> в</w:t>
      </w:r>
      <w:r w:rsidRPr="00E64863">
        <w:rPr>
          <w:rFonts w:ascii="Times New Roman" w:eastAsia="Times New Roman" w:hAnsi="Times New Roman" w:cs="Times New Roman"/>
          <w:sz w:val="24"/>
          <w:szCs w:val="24"/>
        </w:rPr>
        <w:t xml:space="preserve"> п. </w:t>
      </w:r>
      <w:proofErr w:type="spellStart"/>
      <w:r w:rsidRPr="00E64863">
        <w:rPr>
          <w:rFonts w:ascii="Times New Roman" w:eastAsia="Times New Roman" w:hAnsi="Times New Roman" w:cs="Times New Roman"/>
          <w:sz w:val="24"/>
          <w:szCs w:val="24"/>
        </w:rPr>
        <w:t>Кез</w:t>
      </w:r>
      <w:proofErr w:type="spellEnd"/>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для детей-</w:t>
      </w:r>
      <w:r w:rsidRPr="00E64863">
        <w:rPr>
          <w:rFonts w:ascii="Times New Roman" w:eastAsia="Times New Roman" w:hAnsi="Times New Roman" w:cs="Times New Roman"/>
          <w:sz w:val="24"/>
          <w:szCs w:val="24"/>
        </w:rPr>
        <w:t>сирот);</w:t>
      </w:r>
    </w:p>
    <w:p w:rsidR="00E64863" w:rsidRPr="00E64863" w:rsidRDefault="00E64863" w:rsidP="00EA0488">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3 </w:t>
      </w:r>
      <w:proofErr w:type="gramStart"/>
      <w:r w:rsidRPr="00E64863">
        <w:rPr>
          <w:rFonts w:ascii="Times New Roman" w:eastAsia="Times New Roman" w:hAnsi="Times New Roman" w:cs="Times New Roman"/>
          <w:sz w:val="24"/>
          <w:szCs w:val="24"/>
        </w:rPr>
        <w:t>артезианск</w:t>
      </w:r>
      <w:r w:rsidR="00EA0488">
        <w:rPr>
          <w:rFonts w:ascii="Times New Roman" w:eastAsia="Times New Roman" w:hAnsi="Times New Roman" w:cs="Times New Roman"/>
          <w:sz w:val="24"/>
          <w:szCs w:val="24"/>
        </w:rPr>
        <w:t>их</w:t>
      </w:r>
      <w:proofErr w:type="gramEnd"/>
      <w:r w:rsidRPr="00E64863">
        <w:rPr>
          <w:rFonts w:ascii="Times New Roman" w:eastAsia="Times New Roman" w:hAnsi="Times New Roman" w:cs="Times New Roman"/>
          <w:sz w:val="24"/>
          <w:szCs w:val="24"/>
        </w:rPr>
        <w:t xml:space="preserve"> скважин</w:t>
      </w:r>
      <w:r w:rsidR="00EA0488">
        <w:rPr>
          <w:rFonts w:ascii="Times New Roman" w:eastAsia="Times New Roman" w:hAnsi="Times New Roman" w:cs="Times New Roman"/>
          <w:sz w:val="24"/>
          <w:szCs w:val="24"/>
        </w:rPr>
        <w:t xml:space="preserve">ы </w:t>
      </w: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 xml:space="preserve">в п. </w:t>
      </w:r>
      <w:proofErr w:type="spellStart"/>
      <w:r w:rsidR="00EA0488">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 объект незавершенного строительства</w:t>
      </w:r>
      <w:r w:rsidR="00EA0488">
        <w:rPr>
          <w:rFonts w:ascii="Times New Roman" w:eastAsia="Times New Roman" w:hAnsi="Times New Roman" w:cs="Times New Roman"/>
          <w:sz w:val="24"/>
          <w:szCs w:val="24"/>
        </w:rPr>
        <w:t xml:space="preserve"> в </w:t>
      </w:r>
      <w:r w:rsidRPr="00E64863">
        <w:rPr>
          <w:rFonts w:ascii="Times New Roman" w:eastAsia="Times New Roman" w:hAnsi="Times New Roman" w:cs="Times New Roman"/>
          <w:sz w:val="24"/>
          <w:szCs w:val="24"/>
        </w:rPr>
        <w:t xml:space="preserve"> п. </w:t>
      </w:r>
      <w:proofErr w:type="spellStart"/>
      <w:r w:rsidRPr="00E64863">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 xml:space="preserve">, ул. </w:t>
      </w:r>
      <w:proofErr w:type="gramStart"/>
      <w:r w:rsidRPr="00E64863">
        <w:rPr>
          <w:rFonts w:ascii="Times New Roman" w:eastAsia="Times New Roman" w:hAnsi="Times New Roman" w:cs="Times New Roman"/>
          <w:sz w:val="24"/>
          <w:szCs w:val="24"/>
        </w:rPr>
        <w:t>Советская</w:t>
      </w:r>
      <w:proofErr w:type="gramEnd"/>
      <w:r w:rsidRPr="00E64863">
        <w:rPr>
          <w:rFonts w:ascii="Times New Roman" w:eastAsia="Times New Roman" w:hAnsi="Times New Roman" w:cs="Times New Roman"/>
          <w:sz w:val="24"/>
          <w:szCs w:val="24"/>
        </w:rPr>
        <w:t>, д.12</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- 10 объектов СОК «Олимп».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Pr="00E64863">
        <w:rPr>
          <w:rFonts w:ascii="Times New Roman" w:eastAsia="Times New Roman" w:hAnsi="Times New Roman" w:cs="Times New Roman"/>
          <w:b/>
          <w:sz w:val="24"/>
          <w:szCs w:val="24"/>
        </w:rPr>
        <w:t xml:space="preserve">   </w:t>
      </w:r>
      <w:r w:rsidRPr="00E64863">
        <w:rPr>
          <w:rFonts w:ascii="Times New Roman" w:eastAsia="Times New Roman" w:hAnsi="Times New Roman" w:cs="Times New Roman"/>
          <w:sz w:val="24"/>
          <w:szCs w:val="24"/>
        </w:rPr>
        <w:t xml:space="preserve">  </w:t>
      </w:r>
      <w:r w:rsidRPr="00E64863">
        <w:rPr>
          <w:rFonts w:ascii="Times New Roman" w:eastAsia="Times New Roman" w:hAnsi="Times New Roman" w:cs="Times New Roman"/>
          <w:b/>
          <w:sz w:val="24"/>
          <w:szCs w:val="24"/>
        </w:rPr>
        <w:t xml:space="preserve">    </w:t>
      </w:r>
      <w:r w:rsidRPr="00E64863">
        <w:rPr>
          <w:rFonts w:ascii="Times New Roman" w:eastAsia="Times New Roman" w:hAnsi="Times New Roman" w:cs="Times New Roman"/>
          <w:sz w:val="24"/>
          <w:szCs w:val="24"/>
        </w:rPr>
        <w:t xml:space="preserve">  Поставлено на кадастровый учет в ФГУ «Земельно-кадастровая палата» 155 земельных участков. </w:t>
      </w:r>
      <w:r w:rsidR="00EA0488">
        <w:rPr>
          <w:rFonts w:ascii="Times New Roman" w:eastAsia="Times New Roman" w:hAnsi="Times New Roman" w:cs="Times New Roman"/>
          <w:sz w:val="24"/>
          <w:szCs w:val="24"/>
        </w:rPr>
        <w:t>П</w:t>
      </w:r>
      <w:r w:rsidRPr="00E64863">
        <w:rPr>
          <w:rFonts w:ascii="Times New Roman" w:eastAsia="Times New Roman" w:hAnsi="Times New Roman" w:cs="Times New Roman"/>
          <w:sz w:val="24"/>
          <w:szCs w:val="24"/>
        </w:rPr>
        <w:t>роводилась разъяснительная и консультативная деятельность с населением и юридическими лицами по всем вопросам в пределах своих полномочий. Принято 725  заявлений от граждан и юридических лиц по земельным вопросам с предварительной консультацией о перечне предоставляемых документов, а также с многофункционального центра 451 заявлений. По 10 заявлениям необходимо подготовить постановления.</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течени</w:t>
      </w:r>
      <w:proofErr w:type="gramStart"/>
      <w:r w:rsidRPr="00E64863">
        <w:rPr>
          <w:rFonts w:ascii="Times New Roman" w:eastAsia="Times New Roman" w:hAnsi="Times New Roman" w:cs="Times New Roman"/>
          <w:sz w:val="24"/>
          <w:szCs w:val="24"/>
        </w:rPr>
        <w:t>и</w:t>
      </w:r>
      <w:proofErr w:type="gramEnd"/>
      <w:r w:rsidRPr="00E64863">
        <w:rPr>
          <w:rFonts w:ascii="Times New Roman" w:eastAsia="Times New Roman" w:hAnsi="Times New Roman" w:cs="Times New Roman"/>
          <w:sz w:val="24"/>
          <w:szCs w:val="24"/>
        </w:rPr>
        <w:t xml:space="preserve"> года Отдел оказывал муниципальные услуги, согласно утвержденных регламентов, совместно с МФЦ. По 18 муниципальным услугам, оказываемым в Отделе:</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-выдано 76 выписок из реестра муниципального имущества МО «Кезский район»;</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-утверждено 107 схем расположения земельного участка на кадастровом плане или кадастровой карте соответствующей территории;</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-прекращено 29 прав постоянного (бессрочного) пользования земельным участком;</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-предоставлено 37  </w:t>
      </w:r>
      <w:proofErr w:type="gramStart"/>
      <w:r w:rsidRPr="00E64863">
        <w:rPr>
          <w:rFonts w:ascii="Times New Roman" w:eastAsia="Times New Roman" w:hAnsi="Times New Roman" w:cs="Times New Roman"/>
          <w:sz w:val="24"/>
          <w:szCs w:val="24"/>
        </w:rPr>
        <w:t>земельных</w:t>
      </w:r>
      <w:proofErr w:type="gramEnd"/>
      <w:r w:rsidRPr="00E64863">
        <w:rPr>
          <w:rFonts w:ascii="Times New Roman" w:eastAsia="Times New Roman" w:hAnsi="Times New Roman" w:cs="Times New Roman"/>
          <w:sz w:val="24"/>
          <w:szCs w:val="24"/>
        </w:rPr>
        <w:t xml:space="preserve"> участка, в постоянное (бессрочное) пользование;</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зданий, строений, сооружений 195 земельных участка, в собственность за плату;</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зданий, строений, сооружений 1 земельных участка, в собственность бесплатно;</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и правообладателям зданий, строений, сооружений 215 земельных участков, в аренду;</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земельных участков, гражданам для ИЖС, ЛПХ, садоводства, дачного хозяйства, КФХ – 56;</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-установление сервитута в отношении земельного участка – 1;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-выдача разрешений на использование земель, без предоставления земельных участков и установления сервитута – 32;</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-предоставлено земельных участков в безвозмездное пользование – 1;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-заключено с гражданами 79 договоров социального найма жилых помещений;</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-заключено с гражданами 6 договора найма специализированного жилищного фонда.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В</w:t>
      </w:r>
      <w:r w:rsidRPr="00E64863">
        <w:rPr>
          <w:rFonts w:ascii="Times New Roman" w:eastAsia="Times New Roman" w:hAnsi="Times New Roman" w:cs="Times New Roman"/>
          <w:sz w:val="24"/>
          <w:szCs w:val="24"/>
        </w:rPr>
        <w:t>елась работа по принятию из собственности Удмуртской Республики следующего имущества: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книжная продукция в количестве 24 </w:t>
      </w:r>
      <w:r w:rsidR="00EA0488">
        <w:rPr>
          <w:rFonts w:ascii="Times New Roman" w:eastAsia="Times New Roman" w:hAnsi="Times New Roman" w:cs="Times New Roman"/>
          <w:sz w:val="24"/>
          <w:szCs w:val="24"/>
        </w:rPr>
        <w:t xml:space="preserve">экземпляра </w:t>
      </w:r>
      <w:r w:rsidRPr="00E64863">
        <w:rPr>
          <w:rFonts w:ascii="Times New Roman" w:eastAsia="Times New Roman" w:hAnsi="Times New Roman" w:cs="Times New Roman"/>
          <w:sz w:val="24"/>
          <w:szCs w:val="24"/>
        </w:rPr>
        <w:t xml:space="preserve"> на сумму 14</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4</w:t>
      </w:r>
      <w:r w:rsidR="00EA0488">
        <w:rPr>
          <w:rFonts w:ascii="Times New Roman" w:eastAsia="Times New Roman" w:hAnsi="Times New Roman" w:cs="Times New Roman"/>
          <w:sz w:val="24"/>
          <w:szCs w:val="24"/>
        </w:rPr>
        <w:t xml:space="preserve"> тыс. </w:t>
      </w:r>
      <w:r w:rsidRPr="00E64863">
        <w:rPr>
          <w:rFonts w:ascii="Times New Roman" w:eastAsia="Times New Roman" w:hAnsi="Times New Roman" w:cs="Times New Roman"/>
          <w:sz w:val="24"/>
          <w:szCs w:val="24"/>
        </w:rPr>
        <w:t>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объекты недвижимого имущества и 2 земельных участка  на сумму 9</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540</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3</w:t>
      </w:r>
      <w:r w:rsidR="00EA0488">
        <w:rPr>
          <w:rFonts w:ascii="Times New Roman" w:eastAsia="Times New Roman" w:hAnsi="Times New Roman" w:cs="Times New Roman"/>
          <w:sz w:val="24"/>
          <w:szCs w:val="24"/>
        </w:rPr>
        <w:t xml:space="preserve"> тыс</w:t>
      </w:r>
      <w:proofErr w:type="gramStart"/>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 xml:space="preserve">уб.;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историко-этимологический словарь </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1 </w:t>
      </w:r>
      <w:r w:rsidR="00EA0488">
        <w:rPr>
          <w:rFonts w:ascii="Times New Roman" w:eastAsia="Times New Roman" w:hAnsi="Times New Roman" w:cs="Times New Roman"/>
          <w:sz w:val="24"/>
          <w:szCs w:val="24"/>
        </w:rPr>
        <w:t xml:space="preserve">экземпляр </w:t>
      </w:r>
      <w:r w:rsidRPr="00E64863">
        <w:rPr>
          <w:rFonts w:ascii="Times New Roman" w:eastAsia="Times New Roman" w:hAnsi="Times New Roman" w:cs="Times New Roman"/>
          <w:sz w:val="24"/>
          <w:szCs w:val="24"/>
        </w:rPr>
        <w:t xml:space="preserve"> на сумму 1</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460</w:t>
      </w:r>
      <w:r w:rsidR="00EA0488">
        <w:rPr>
          <w:rFonts w:ascii="Times New Roman" w:eastAsia="Times New Roman" w:hAnsi="Times New Roman" w:cs="Times New Roman"/>
          <w:sz w:val="24"/>
          <w:szCs w:val="24"/>
        </w:rPr>
        <w:t xml:space="preserve"> тыс.</w:t>
      </w:r>
      <w:r w:rsidRPr="00E64863">
        <w:rPr>
          <w:rFonts w:ascii="Times New Roman" w:eastAsia="Times New Roman" w:hAnsi="Times New Roman" w:cs="Times New Roman"/>
          <w:sz w:val="24"/>
          <w:szCs w:val="24"/>
        </w:rPr>
        <w:t xml:space="preserve"> руб.</w:t>
      </w:r>
      <w:r w:rsidR="00EA0488">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недвижимо</w:t>
      </w:r>
      <w:r w:rsidR="00B110B2">
        <w:rPr>
          <w:rFonts w:ascii="Times New Roman" w:eastAsia="Times New Roman" w:hAnsi="Times New Roman" w:cs="Times New Roman"/>
          <w:sz w:val="24"/>
          <w:szCs w:val="24"/>
        </w:rPr>
        <w:t>е</w:t>
      </w:r>
      <w:r w:rsidRPr="00E64863">
        <w:rPr>
          <w:rFonts w:ascii="Times New Roman" w:eastAsia="Times New Roman" w:hAnsi="Times New Roman" w:cs="Times New Roman"/>
          <w:sz w:val="24"/>
          <w:szCs w:val="24"/>
        </w:rPr>
        <w:t xml:space="preserve"> имуществ</w:t>
      </w:r>
      <w:r w:rsidR="00B110B2">
        <w:rPr>
          <w:rFonts w:ascii="Times New Roman" w:eastAsia="Times New Roman" w:hAnsi="Times New Roman" w:cs="Times New Roman"/>
          <w:sz w:val="24"/>
          <w:szCs w:val="24"/>
        </w:rPr>
        <w:t>о</w:t>
      </w:r>
      <w:r w:rsidRPr="00E64863">
        <w:rPr>
          <w:rFonts w:ascii="Times New Roman" w:eastAsia="Times New Roman" w:hAnsi="Times New Roman" w:cs="Times New Roman"/>
          <w:sz w:val="24"/>
          <w:szCs w:val="24"/>
        </w:rPr>
        <w:t>, закрепленно</w:t>
      </w:r>
      <w:r w:rsidR="00B110B2">
        <w:rPr>
          <w:rFonts w:ascii="Times New Roman" w:eastAsia="Times New Roman" w:hAnsi="Times New Roman" w:cs="Times New Roman"/>
          <w:sz w:val="24"/>
          <w:szCs w:val="24"/>
        </w:rPr>
        <w:t>е</w:t>
      </w:r>
      <w:r w:rsidRPr="00E64863">
        <w:rPr>
          <w:rFonts w:ascii="Times New Roman" w:eastAsia="Times New Roman" w:hAnsi="Times New Roman" w:cs="Times New Roman"/>
          <w:sz w:val="24"/>
          <w:szCs w:val="24"/>
        </w:rPr>
        <w:t xml:space="preserve"> на праве оперативного управления за Управлением по обеспечению деятельности мировых судей УР, в казну Удмуртской Республики и его передача в собственность МО «Кезский район»</w:t>
      </w:r>
      <w:r w:rsidR="00B110B2">
        <w:rPr>
          <w:rFonts w:ascii="Times New Roman" w:eastAsia="Times New Roman" w:hAnsi="Times New Roman" w:cs="Times New Roman"/>
          <w:sz w:val="24"/>
          <w:szCs w:val="24"/>
        </w:rPr>
        <w:t xml:space="preserve"> на</w:t>
      </w:r>
      <w:r w:rsidRPr="00E64863">
        <w:rPr>
          <w:rFonts w:ascii="Times New Roman" w:eastAsia="Times New Roman" w:hAnsi="Times New Roman" w:cs="Times New Roman"/>
          <w:sz w:val="24"/>
          <w:szCs w:val="24"/>
        </w:rPr>
        <w:t xml:space="preserve"> сумм</w:t>
      </w:r>
      <w:r w:rsidR="00B110B2">
        <w:rPr>
          <w:rFonts w:ascii="Times New Roman" w:eastAsia="Times New Roman" w:hAnsi="Times New Roman" w:cs="Times New Roman"/>
          <w:sz w:val="24"/>
          <w:szCs w:val="24"/>
        </w:rPr>
        <w:t>у</w:t>
      </w:r>
      <w:r w:rsidRPr="00E64863">
        <w:rPr>
          <w:rFonts w:ascii="Times New Roman" w:eastAsia="Times New Roman" w:hAnsi="Times New Roman" w:cs="Times New Roman"/>
          <w:sz w:val="24"/>
          <w:szCs w:val="24"/>
        </w:rPr>
        <w:t xml:space="preserve"> 437,295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издательск</w:t>
      </w:r>
      <w:r w:rsidR="00B110B2">
        <w:rPr>
          <w:rFonts w:ascii="Times New Roman" w:eastAsia="Times New Roman" w:hAnsi="Times New Roman" w:cs="Times New Roman"/>
          <w:sz w:val="24"/>
          <w:szCs w:val="24"/>
        </w:rPr>
        <w:t>ая</w:t>
      </w:r>
      <w:r w:rsidRPr="00E64863">
        <w:rPr>
          <w:rFonts w:ascii="Times New Roman" w:eastAsia="Times New Roman" w:hAnsi="Times New Roman" w:cs="Times New Roman"/>
          <w:sz w:val="24"/>
          <w:szCs w:val="24"/>
        </w:rPr>
        <w:t xml:space="preserve"> продукци</w:t>
      </w:r>
      <w:r w:rsidR="00B110B2">
        <w:rPr>
          <w:rFonts w:ascii="Times New Roman" w:eastAsia="Times New Roman" w:hAnsi="Times New Roman" w:cs="Times New Roman"/>
          <w:sz w:val="24"/>
          <w:szCs w:val="24"/>
        </w:rPr>
        <w:t xml:space="preserve">я </w:t>
      </w:r>
      <w:r w:rsidRPr="00E64863">
        <w:rPr>
          <w:rFonts w:ascii="Times New Roman" w:eastAsia="Times New Roman" w:hAnsi="Times New Roman" w:cs="Times New Roman"/>
          <w:sz w:val="24"/>
          <w:szCs w:val="24"/>
        </w:rPr>
        <w:t xml:space="preserve"> 91 </w:t>
      </w:r>
      <w:r w:rsidR="00B110B2">
        <w:rPr>
          <w:rFonts w:ascii="Times New Roman" w:eastAsia="Times New Roman" w:hAnsi="Times New Roman" w:cs="Times New Roman"/>
          <w:sz w:val="24"/>
          <w:szCs w:val="24"/>
        </w:rPr>
        <w:t>экземпляр</w:t>
      </w:r>
      <w:r w:rsidRPr="00E64863">
        <w:rPr>
          <w:rFonts w:ascii="Times New Roman" w:eastAsia="Times New Roman" w:hAnsi="Times New Roman" w:cs="Times New Roman"/>
          <w:sz w:val="24"/>
          <w:szCs w:val="24"/>
        </w:rPr>
        <w:t xml:space="preserve"> на сумму 11</w:t>
      </w:r>
      <w:r w:rsidR="00B110B2">
        <w:rPr>
          <w:rFonts w:ascii="Times New Roman" w:eastAsia="Times New Roman" w:hAnsi="Times New Roman" w:cs="Times New Roman"/>
          <w:sz w:val="24"/>
          <w:szCs w:val="24"/>
        </w:rPr>
        <w:t>,371 тыс.</w:t>
      </w:r>
      <w:r w:rsidRPr="00E64863">
        <w:rPr>
          <w:rFonts w:ascii="Times New Roman" w:eastAsia="Times New Roman" w:hAnsi="Times New Roman" w:cs="Times New Roman"/>
          <w:sz w:val="24"/>
          <w:szCs w:val="24"/>
        </w:rPr>
        <w:t xml:space="preserve">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металлодетектор</w:t>
      </w:r>
      <w:proofErr w:type="spellEnd"/>
      <w:r w:rsidRPr="00E64863">
        <w:rPr>
          <w:rFonts w:ascii="Times New Roman" w:eastAsia="Times New Roman" w:hAnsi="Times New Roman" w:cs="Times New Roman"/>
          <w:sz w:val="24"/>
          <w:szCs w:val="24"/>
        </w:rPr>
        <w:t xml:space="preserve">  на сумму 13</w:t>
      </w:r>
      <w:r w:rsidR="00B110B2">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116</w:t>
      </w:r>
      <w:r w:rsidR="00B110B2">
        <w:rPr>
          <w:rFonts w:ascii="Times New Roman" w:eastAsia="Times New Roman" w:hAnsi="Times New Roman" w:cs="Times New Roman"/>
          <w:sz w:val="24"/>
          <w:szCs w:val="24"/>
        </w:rPr>
        <w:t xml:space="preserve"> тыс.</w:t>
      </w:r>
      <w:r w:rsidRPr="00E64863">
        <w:rPr>
          <w:rFonts w:ascii="Times New Roman" w:eastAsia="Times New Roman" w:hAnsi="Times New Roman" w:cs="Times New Roman"/>
          <w:sz w:val="24"/>
          <w:szCs w:val="24"/>
        </w:rPr>
        <w:t xml:space="preserve"> рублей.</w:t>
      </w:r>
    </w:p>
    <w:p w:rsidR="00B110B2" w:rsidRDefault="00B110B2" w:rsidP="00CF3A83">
      <w:pPr>
        <w:pStyle w:val="a6"/>
        <w:jc w:val="center"/>
        <w:rPr>
          <w:rFonts w:ascii="Times New Roman" w:hAnsi="Times New Roman" w:cs="Times New Roman"/>
          <w:b/>
          <w:i/>
          <w:color w:val="FF0000"/>
          <w:sz w:val="24"/>
          <w:szCs w:val="24"/>
        </w:rPr>
      </w:pPr>
    </w:p>
    <w:p w:rsidR="00CF3A83" w:rsidRPr="00B342F9" w:rsidRDefault="00CF3A83" w:rsidP="00CF3A83">
      <w:pPr>
        <w:pStyle w:val="a6"/>
        <w:jc w:val="center"/>
        <w:rPr>
          <w:rFonts w:ascii="Times New Roman" w:hAnsi="Times New Roman" w:cs="Times New Roman"/>
          <w:b/>
          <w:i/>
          <w:sz w:val="28"/>
          <w:szCs w:val="28"/>
        </w:rPr>
      </w:pPr>
      <w:r w:rsidRPr="00B342F9">
        <w:rPr>
          <w:rFonts w:ascii="Times New Roman" w:hAnsi="Times New Roman" w:cs="Times New Roman"/>
          <w:b/>
          <w:i/>
          <w:sz w:val="28"/>
          <w:szCs w:val="28"/>
        </w:rPr>
        <w:t>2</w:t>
      </w:r>
      <w:r w:rsidR="00594711">
        <w:rPr>
          <w:rFonts w:ascii="Times New Roman" w:hAnsi="Times New Roman" w:cs="Times New Roman"/>
          <w:b/>
          <w:i/>
          <w:sz w:val="28"/>
          <w:szCs w:val="28"/>
        </w:rPr>
        <w:t>3</w:t>
      </w:r>
      <w:r w:rsidRPr="00B342F9">
        <w:rPr>
          <w:rFonts w:ascii="Times New Roman" w:hAnsi="Times New Roman" w:cs="Times New Roman"/>
          <w:b/>
          <w:i/>
          <w:sz w:val="28"/>
          <w:szCs w:val="28"/>
        </w:rPr>
        <w:t xml:space="preserve">. Бюджетная политика </w:t>
      </w:r>
    </w:p>
    <w:p w:rsidR="00B110B2" w:rsidRDefault="00B110B2" w:rsidP="00CF3A83">
      <w:pPr>
        <w:pStyle w:val="a6"/>
        <w:jc w:val="center"/>
        <w:rPr>
          <w:rFonts w:ascii="Times New Roman" w:hAnsi="Times New Roman" w:cs="Times New Roman"/>
          <w:b/>
          <w:i/>
          <w:color w:val="FF0000"/>
          <w:sz w:val="24"/>
          <w:szCs w:val="24"/>
        </w:rPr>
      </w:pPr>
    </w:p>
    <w:p w:rsidR="00B110B2" w:rsidRPr="00B110B2" w:rsidRDefault="00B110B2" w:rsidP="00B110B2">
      <w:pPr>
        <w:pStyle w:val="a6"/>
        <w:ind w:firstLine="708"/>
        <w:jc w:val="both"/>
        <w:rPr>
          <w:rFonts w:ascii="Times New Roman" w:eastAsia="Times New Roman" w:hAnsi="Times New Roman" w:cs="Times New Roman"/>
          <w:sz w:val="24"/>
          <w:szCs w:val="24"/>
        </w:rPr>
      </w:pPr>
      <w:proofErr w:type="gramStart"/>
      <w:r w:rsidRPr="00B110B2">
        <w:rPr>
          <w:rFonts w:ascii="Times New Roman" w:eastAsia="Times New Roman" w:hAnsi="Times New Roman" w:cs="Times New Roman"/>
          <w:sz w:val="24"/>
          <w:szCs w:val="24"/>
        </w:rPr>
        <w:t>За  2016 год поступило доходов в сумме 631441,3 тыс. руб. По сравнению с  соответствующим периодом прошлого года доходов поступило больше на сумму 49495,8 тыс. руб. Налоговых и неналоговых доходов поступило 148</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823,7 тыс. руб., рост собственных доходов к уровню прошлого года составил 106,9 %. Безвозмездных поступлений поступило 482</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617,6 тыс. руб. Удельный вес налоговых и неналоговых доходов за 2016 год составил</w:t>
      </w:r>
      <w:proofErr w:type="gramEnd"/>
      <w:r w:rsidRPr="00B110B2">
        <w:rPr>
          <w:rFonts w:ascii="Times New Roman" w:eastAsia="Times New Roman" w:hAnsi="Times New Roman" w:cs="Times New Roman"/>
          <w:sz w:val="24"/>
          <w:szCs w:val="24"/>
        </w:rPr>
        <w:t xml:space="preserve"> 23,6 %.</w:t>
      </w:r>
    </w:p>
    <w:p w:rsidR="00B110B2" w:rsidRPr="00B110B2" w:rsidRDefault="00B110B2" w:rsidP="00B110B2">
      <w:pPr>
        <w:pStyle w:val="a6"/>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lastRenderedPageBreak/>
        <w:t xml:space="preserve">           Расходы  бюджета муниципального образования «Кезский район» за    2016 год составили 630</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662 тыс. руб. По сравнению с соответствующим периодом прошлого года  расходы увеличились  на 14</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 xml:space="preserve">712,5 тыс. руб. Рост расходов произошел по всем отраслям бюджетной сферы за счет увеличения целевых средств. </w:t>
      </w:r>
    </w:p>
    <w:p w:rsidR="00B110B2" w:rsidRPr="00B110B2" w:rsidRDefault="00B110B2" w:rsidP="00B110B2">
      <w:pPr>
        <w:pStyle w:val="a6"/>
        <w:ind w:firstLine="708"/>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Бюджет района носит социальную направленность. Удельный вес  расходов на социально – культурную сферу составил  75,2 %.</w:t>
      </w:r>
    </w:p>
    <w:p w:rsidR="00B110B2" w:rsidRPr="00B110B2" w:rsidRDefault="00B110B2" w:rsidP="00B110B2">
      <w:pPr>
        <w:pStyle w:val="a6"/>
        <w:ind w:firstLine="708"/>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Капитальные расходы составили 28560,7 тыс. руб. или 4,5 % всех расходов бюджета. </w:t>
      </w:r>
    </w:p>
    <w:p w:rsidR="00B110B2" w:rsidRDefault="00B110B2" w:rsidP="00B110B2">
      <w:pPr>
        <w:pStyle w:val="a6"/>
        <w:ind w:firstLine="708"/>
        <w:jc w:val="both"/>
        <w:rPr>
          <w:rFonts w:ascii="Times New Roman" w:hAnsi="Times New Roman" w:cs="Times New Roman"/>
          <w:sz w:val="24"/>
          <w:szCs w:val="24"/>
        </w:rPr>
      </w:pPr>
      <w:proofErr w:type="spellStart"/>
      <w:r w:rsidRPr="00B110B2">
        <w:rPr>
          <w:rFonts w:ascii="Times New Roman" w:eastAsia="Times New Roman" w:hAnsi="Times New Roman" w:cs="Times New Roman"/>
          <w:sz w:val="24"/>
          <w:szCs w:val="24"/>
        </w:rPr>
        <w:t>Профицит</w:t>
      </w:r>
      <w:proofErr w:type="spellEnd"/>
      <w:r w:rsidRPr="00B110B2">
        <w:rPr>
          <w:rFonts w:ascii="Times New Roman" w:eastAsia="Times New Roman" w:hAnsi="Times New Roman" w:cs="Times New Roman"/>
          <w:sz w:val="24"/>
          <w:szCs w:val="24"/>
        </w:rPr>
        <w:t xml:space="preserve"> бюджета   составил  779,3 тыс. руб. </w:t>
      </w:r>
    </w:p>
    <w:p w:rsidR="00B110B2" w:rsidRDefault="00B110B2" w:rsidP="00B110B2">
      <w:pPr>
        <w:pStyle w:val="a6"/>
        <w:ind w:firstLine="708"/>
        <w:jc w:val="both"/>
        <w:rPr>
          <w:rFonts w:ascii="Times New Roman" w:hAnsi="Times New Roman" w:cs="Times New Roman"/>
          <w:sz w:val="24"/>
          <w:szCs w:val="24"/>
        </w:rPr>
      </w:pPr>
    </w:p>
    <w:p w:rsidR="00B110B2" w:rsidRPr="00B110B2" w:rsidRDefault="00B110B2" w:rsidP="00B110B2">
      <w:pPr>
        <w:pStyle w:val="a6"/>
        <w:ind w:firstLine="708"/>
        <w:jc w:val="center"/>
        <w:rPr>
          <w:rFonts w:ascii="Times New Roman" w:eastAsia="Times New Roman" w:hAnsi="Times New Roman" w:cs="Times New Roman"/>
          <w:b/>
          <w:sz w:val="24"/>
          <w:szCs w:val="24"/>
        </w:rPr>
      </w:pPr>
      <w:r w:rsidRPr="00B110B2">
        <w:rPr>
          <w:rFonts w:ascii="Times New Roman" w:hAnsi="Times New Roman" w:cs="Times New Roman"/>
          <w:b/>
          <w:sz w:val="24"/>
          <w:szCs w:val="24"/>
        </w:rPr>
        <w:t xml:space="preserve">Основные показатели в сфере </w:t>
      </w:r>
      <w:r w:rsidR="00B342F9">
        <w:rPr>
          <w:rFonts w:ascii="Times New Roman" w:hAnsi="Times New Roman" w:cs="Times New Roman"/>
          <w:b/>
          <w:sz w:val="24"/>
          <w:szCs w:val="24"/>
        </w:rPr>
        <w:t>управления финансами</w:t>
      </w:r>
    </w:p>
    <w:tbl>
      <w:tblPr>
        <w:tblW w:w="9680" w:type="dxa"/>
        <w:tblInd w:w="93" w:type="dxa"/>
        <w:tblLayout w:type="fixed"/>
        <w:tblLook w:val="04A0"/>
      </w:tblPr>
      <w:tblGrid>
        <w:gridCol w:w="3331"/>
        <w:gridCol w:w="1130"/>
        <w:gridCol w:w="1650"/>
        <w:gridCol w:w="1159"/>
        <w:gridCol w:w="1134"/>
        <w:gridCol w:w="1276"/>
      </w:tblGrid>
      <w:tr w:rsidR="00F56318" w:rsidRPr="00B110B2" w:rsidTr="00B342F9">
        <w:trPr>
          <w:trHeight w:val="270"/>
        </w:trPr>
        <w:tc>
          <w:tcPr>
            <w:tcW w:w="3331"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1130"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1650"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3569" w:type="dxa"/>
            <w:gridSpan w:val="3"/>
            <w:tcBorders>
              <w:top w:val="nil"/>
              <w:left w:val="nil"/>
              <w:bottom w:val="nil"/>
              <w:right w:val="nil"/>
            </w:tcBorders>
            <w:shd w:val="clear" w:color="auto" w:fill="auto"/>
            <w:noWrap/>
            <w:vAlign w:val="bottom"/>
            <w:hideMark/>
          </w:tcPr>
          <w:p w:rsidR="00B110B2" w:rsidRPr="00B110B2" w:rsidRDefault="00B110B2" w:rsidP="00B342F9">
            <w:pPr>
              <w:spacing w:after="0" w:line="240" w:lineRule="auto"/>
              <w:jc w:val="right"/>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(тыс. руб.)</w:t>
            </w:r>
          </w:p>
        </w:tc>
      </w:tr>
      <w:tr w:rsidR="00F56318" w:rsidRPr="00B110B2" w:rsidTr="00B342F9">
        <w:trPr>
          <w:trHeight w:val="210"/>
        </w:trPr>
        <w:tc>
          <w:tcPr>
            <w:tcW w:w="3331" w:type="dxa"/>
            <w:vMerge w:val="restart"/>
            <w:tcBorders>
              <w:top w:val="single" w:sz="8" w:space="0" w:color="auto"/>
              <w:left w:val="single" w:sz="8" w:space="0" w:color="auto"/>
              <w:right w:val="single" w:sz="8" w:space="0" w:color="auto"/>
            </w:tcBorders>
            <w:shd w:val="clear" w:color="auto" w:fill="auto"/>
            <w:noWrap/>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p>
        </w:tc>
        <w:tc>
          <w:tcPr>
            <w:tcW w:w="1130" w:type="dxa"/>
            <w:vMerge w:val="restart"/>
            <w:tcBorders>
              <w:top w:val="single" w:sz="8" w:space="0" w:color="auto"/>
              <w:left w:val="nil"/>
              <w:right w:val="single" w:sz="8"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2015 г.</w:t>
            </w:r>
          </w:p>
        </w:tc>
        <w:tc>
          <w:tcPr>
            <w:tcW w:w="1650" w:type="dxa"/>
            <w:vMerge w:val="restart"/>
            <w:tcBorders>
              <w:top w:val="single" w:sz="8" w:space="0" w:color="auto"/>
              <w:left w:val="nil"/>
              <w:right w:val="single" w:sz="8"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Уточненный п</w:t>
            </w:r>
            <w:r w:rsidRPr="00B110B2">
              <w:rPr>
                <w:rFonts w:ascii="Times New Roman" w:eastAsia="Times New Roman" w:hAnsi="Times New Roman" w:cs="Times New Roman"/>
                <w:sz w:val="24"/>
                <w:szCs w:val="24"/>
              </w:rPr>
              <w:t>лан 2016 г.</w:t>
            </w:r>
          </w:p>
        </w:tc>
        <w:tc>
          <w:tcPr>
            <w:tcW w:w="1159" w:type="dxa"/>
            <w:vMerge w:val="restart"/>
            <w:tcBorders>
              <w:top w:val="single" w:sz="8" w:space="0" w:color="auto"/>
              <w:left w:val="nil"/>
              <w:right w:val="single" w:sz="4"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2016 г.</w:t>
            </w:r>
          </w:p>
        </w:tc>
        <w:tc>
          <w:tcPr>
            <w:tcW w:w="2410" w:type="dxa"/>
            <w:gridSpan w:val="2"/>
            <w:tcBorders>
              <w:top w:val="single" w:sz="8" w:space="0" w:color="auto"/>
              <w:left w:val="single" w:sz="4" w:space="0" w:color="auto"/>
              <w:bottom w:val="single" w:sz="4" w:space="0" w:color="auto"/>
              <w:right w:val="single" w:sz="8"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 xml:space="preserve">Темп </w:t>
            </w:r>
            <w:proofErr w:type="spellStart"/>
            <w:r w:rsidRPr="00B342F9">
              <w:rPr>
                <w:rFonts w:ascii="Times New Roman" w:eastAsia="Times New Roman" w:hAnsi="Times New Roman" w:cs="Times New Roman"/>
                <w:sz w:val="24"/>
                <w:szCs w:val="24"/>
              </w:rPr>
              <w:t>роста,%</w:t>
            </w:r>
            <w:proofErr w:type="spellEnd"/>
          </w:p>
        </w:tc>
      </w:tr>
      <w:tr w:rsidR="00F56318" w:rsidRPr="00B110B2" w:rsidTr="00B342F9">
        <w:trPr>
          <w:trHeight w:val="240"/>
        </w:trPr>
        <w:tc>
          <w:tcPr>
            <w:tcW w:w="3331" w:type="dxa"/>
            <w:vMerge/>
            <w:tcBorders>
              <w:left w:val="single" w:sz="8" w:space="0" w:color="auto"/>
              <w:bottom w:val="single" w:sz="8" w:space="0" w:color="auto"/>
              <w:right w:val="single" w:sz="8" w:space="0" w:color="auto"/>
            </w:tcBorders>
            <w:shd w:val="clear" w:color="auto" w:fill="auto"/>
            <w:noWrap/>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30" w:type="dxa"/>
            <w:vMerge/>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650" w:type="dxa"/>
            <w:vMerge/>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59" w:type="dxa"/>
            <w:vMerge/>
            <w:tcBorders>
              <w:left w:val="nil"/>
              <w:bottom w:val="single" w:sz="8" w:space="0" w:color="auto"/>
              <w:right w:val="single" w:sz="4"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8" w:space="0" w:color="auto"/>
              <w:right w:val="single" w:sz="4" w:space="0" w:color="auto"/>
            </w:tcBorders>
            <w:shd w:val="clear" w:color="auto" w:fill="auto"/>
          </w:tcPr>
          <w:p w:rsidR="00B110B2" w:rsidRPr="00B342F9" w:rsidRDefault="00F56318" w:rsidP="00B342F9">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г</w:t>
            </w:r>
            <w:r w:rsidR="00B110B2" w:rsidRPr="00B342F9">
              <w:rPr>
                <w:rFonts w:ascii="Times New Roman" w:eastAsia="Times New Roman" w:hAnsi="Times New Roman" w:cs="Times New Roman"/>
                <w:sz w:val="20"/>
                <w:szCs w:val="20"/>
              </w:rPr>
              <w:t>р.4</w:t>
            </w:r>
            <w:r w:rsidRPr="00B342F9">
              <w:rPr>
                <w:rFonts w:ascii="Times New Roman" w:eastAsia="Times New Roman" w:hAnsi="Times New Roman" w:cs="Times New Roman"/>
                <w:sz w:val="20"/>
                <w:szCs w:val="20"/>
              </w:rPr>
              <w:t>/гр.3*100%</w:t>
            </w:r>
          </w:p>
        </w:tc>
        <w:tc>
          <w:tcPr>
            <w:tcW w:w="1276" w:type="dxa"/>
            <w:tcBorders>
              <w:top w:val="single" w:sz="4" w:space="0" w:color="auto"/>
              <w:left w:val="single" w:sz="4" w:space="0" w:color="auto"/>
              <w:bottom w:val="single" w:sz="8" w:space="0" w:color="auto"/>
              <w:right w:val="single" w:sz="8" w:space="0" w:color="auto"/>
            </w:tcBorders>
            <w:shd w:val="clear" w:color="auto" w:fill="auto"/>
          </w:tcPr>
          <w:p w:rsidR="00B342F9" w:rsidRPr="00B342F9" w:rsidRDefault="00F56318" w:rsidP="00B110B2">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гр.4/гр.2</w:t>
            </w:r>
          </w:p>
          <w:p w:rsidR="00B110B2" w:rsidRPr="00B342F9" w:rsidRDefault="00F56318" w:rsidP="00B342F9">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*100%</w:t>
            </w:r>
          </w:p>
        </w:tc>
      </w:tr>
      <w:tr w:rsidR="00F56318" w:rsidRPr="00B110B2" w:rsidTr="00B342F9">
        <w:trPr>
          <w:trHeight w:val="240"/>
        </w:trPr>
        <w:tc>
          <w:tcPr>
            <w:tcW w:w="3331" w:type="dxa"/>
            <w:tcBorders>
              <w:left w:val="single" w:sz="8" w:space="0" w:color="auto"/>
              <w:bottom w:val="single" w:sz="8" w:space="0" w:color="auto"/>
              <w:right w:val="single" w:sz="8" w:space="0" w:color="auto"/>
            </w:tcBorders>
            <w:shd w:val="clear" w:color="auto" w:fill="auto"/>
            <w:noWrap/>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w:t>
            </w:r>
          </w:p>
        </w:tc>
        <w:tc>
          <w:tcPr>
            <w:tcW w:w="1130" w:type="dxa"/>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2</w:t>
            </w:r>
          </w:p>
        </w:tc>
        <w:tc>
          <w:tcPr>
            <w:tcW w:w="1650" w:type="dxa"/>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3</w:t>
            </w:r>
          </w:p>
        </w:tc>
        <w:tc>
          <w:tcPr>
            <w:tcW w:w="1159" w:type="dxa"/>
            <w:tcBorders>
              <w:left w:val="nil"/>
              <w:bottom w:val="single" w:sz="8" w:space="0" w:color="auto"/>
              <w:right w:val="single" w:sz="4"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4</w:t>
            </w:r>
          </w:p>
        </w:tc>
        <w:tc>
          <w:tcPr>
            <w:tcW w:w="1134" w:type="dxa"/>
            <w:tcBorders>
              <w:top w:val="single" w:sz="4" w:space="0" w:color="auto"/>
              <w:left w:val="single" w:sz="4" w:space="0" w:color="auto"/>
              <w:bottom w:val="single" w:sz="8" w:space="0" w:color="auto"/>
              <w:right w:val="single" w:sz="4"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5</w:t>
            </w:r>
          </w:p>
        </w:tc>
        <w:tc>
          <w:tcPr>
            <w:tcW w:w="1276" w:type="dxa"/>
            <w:tcBorders>
              <w:top w:val="single" w:sz="4" w:space="0" w:color="auto"/>
              <w:left w:val="single" w:sz="4" w:space="0" w:color="auto"/>
              <w:bottom w:val="single" w:sz="8" w:space="0" w:color="auto"/>
              <w:right w:val="single" w:sz="8"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6</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ДОХОДЫ</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581945,5</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638157,4</w:t>
            </w: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631441,3</w:t>
            </w: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99</w:t>
            </w: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109</w:t>
            </w:r>
          </w:p>
        </w:tc>
      </w:tr>
      <w:tr w:rsidR="00F56318" w:rsidRPr="00B110B2" w:rsidTr="00B342F9">
        <w:trPr>
          <w:trHeight w:val="330"/>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Налоговые доходы</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126388,4</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140086</w:t>
            </w: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136629,2</w:t>
            </w: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108</w:t>
            </w: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98</w:t>
            </w: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в том числе:</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B110B2" w:rsidP="00F56318">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B110B2" w:rsidP="00F56318">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налог на доходы физических лиц</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106121,4</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116966,1</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112882,2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106</w:t>
            </w:r>
          </w:p>
        </w:tc>
      </w:tr>
      <w:tr w:rsidR="00F56318" w:rsidRPr="00B110B2" w:rsidTr="00B342F9">
        <w:trPr>
          <w:trHeight w:val="55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единый налог на вмененный доход для отдельных видов деятельности</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5974,9</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5525,2</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5525,3</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92</w:t>
            </w: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налог на имущество физических лиц</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земельный налог</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Неналоговые доходы</w:t>
            </w:r>
          </w:p>
        </w:tc>
        <w:tc>
          <w:tcPr>
            <w:tcW w:w="1130" w:type="dxa"/>
            <w:tcBorders>
              <w:top w:val="nil"/>
              <w:left w:val="nil"/>
              <w:bottom w:val="nil"/>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12871</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12276</w:t>
            </w:r>
          </w:p>
        </w:tc>
        <w:tc>
          <w:tcPr>
            <w:tcW w:w="1159" w:type="dxa"/>
            <w:tcBorders>
              <w:top w:val="nil"/>
              <w:left w:val="nil"/>
              <w:bottom w:val="nil"/>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12194,5</w:t>
            </w:r>
          </w:p>
        </w:tc>
        <w:tc>
          <w:tcPr>
            <w:tcW w:w="1134" w:type="dxa"/>
            <w:tcBorders>
              <w:top w:val="nil"/>
              <w:left w:val="single" w:sz="4" w:space="0" w:color="auto"/>
              <w:bottom w:val="nil"/>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99</w:t>
            </w:r>
          </w:p>
        </w:tc>
        <w:tc>
          <w:tcPr>
            <w:tcW w:w="1276" w:type="dxa"/>
            <w:tcBorders>
              <w:top w:val="nil"/>
              <w:left w:val="single" w:sz="4" w:space="0" w:color="auto"/>
              <w:bottom w:val="nil"/>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95</w:t>
            </w:r>
          </w:p>
        </w:tc>
      </w:tr>
      <w:tr w:rsidR="00F56318" w:rsidRPr="00B110B2" w:rsidTr="00B342F9">
        <w:trPr>
          <w:trHeight w:val="52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Безвозмездные перечисления, в том числе:</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442686,1</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485795,4</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482617,6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109</w:t>
            </w:r>
          </w:p>
        </w:tc>
      </w:tr>
      <w:tr w:rsidR="00F56318" w:rsidRPr="00B110B2" w:rsidTr="00B342F9">
        <w:trPr>
          <w:trHeight w:val="55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Дотации из Фонда финансовой поддержки муниципальных образований</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52508</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57402</w:t>
            </w:r>
          </w:p>
        </w:tc>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57402</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109</w:t>
            </w:r>
          </w:p>
        </w:tc>
      </w:tr>
      <w:tr w:rsidR="00F56318" w:rsidRPr="00B110B2" w:rsidTr="00B342F9">
        <w:trPr>
          <w:trHeight w:val="510"/>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Субвенции из Фонда компенсаций бюджета Удмуртской Республики</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280578,6</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293914,1</w:t>
            </w:r>
          </w:p>
        </w:tc>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292341,5</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104</w:t>
            </w:r>
          </w:p>
        </w:tc>
      </w:tr>
      <w:tr w:rsidR="00F56318" w:rsidRPr="00B110B2" w:rsidTr="00B342F9">
        <w:trPr>
          <w:trHeight w:val="360"/>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РАСХОДЫ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615949,5</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642586,8</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630662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98</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102</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Общегосударственные вопросы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48050,8</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49156,9</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47448,1</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r>
      <w:tr w:rsidR="00F56318" w:rsidRPr="00B110B2" w:rsidTr="00B342F9">
        <w:trPr>
          <w:trHeight w:val="630"/>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Финансирование производственных отраслей</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93139,1</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78903,8</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73807,8</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94</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79</w:t>
            </w:r>
          </w:p>
        </w:tc>
      </w:tr>
      <w:tr w:rsidR="00F56318" w:rsidRPr="00B110B2" w:rsidTr="00B342F9">
        <w:trPr>
          <w:trHeight w:val="61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Финансирование социально-культурной сферы, в том числе:</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450546,3</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479401,5</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474500</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105</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Образование</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388060,1</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407541,4</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404930,2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104</w:t>
            </w:r>
          </w:p>
        </w:tc>
      </w:tr>
      <w:tr w:rsidR="00F56318" w:rsidRPr="00B110B2" w:rsidTr="00B342F9">
        <w:trPr>
          <w:trHeight w:val="345"/>
        </w:trPr>
        <w:tc>
          <w:tcPr>
            <w:tcW w:w="3331" w:type="dxa"/>
            <w:tcBorders>
              <w:top w:val="nil"/>
              <w:left w:val="single" w:sz="8"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Культура</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38207,8</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43527,1</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42277,9</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111</w:t>
            </w:r>
          </w:p>
        </w:tc>
      </w:tr>
      <w:tr w:rsidR="00F56318" w:rsidRPr="00B110B2" w:rsidTr="00B342F9">
        <w:trPr>
          <w:trHeight w:val="345"/>
        </w:trPr>
        <w:tc>
          <w:tcPr>
            <w:tcW w:w="333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Здравоохранение </w:t>
            </w:r>
          </w:p>
        </w:tc>
        <w:tc>
          <w:tcPr>
            <w:tcW w:w="113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35</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206</w:t>
            </w:r>
          </w:p>
        </w:tc>
      </w:tr>
      <w:tr w:rsidR="00F56318" w:rsidRPr="00B110B2" w:rsidTr="00B342F9">
        <w:trPr>
          <w:trHeight w:val="360"/>
        </w:trPr>
        <w:tc>
          <w:tcPr>
            <w:tcW w:w="3331"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Физическая культура</w:t>
            </w:r>
          </w:p>
        </w:tc>
        <w:tc>
          <w:tcPr>
            <w:tcW w:w="113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536,4</w:t>
            </w:r>
          </w:p>
        </w:tc>
        <w:tc>
          <w:tcPr>
            <w:tcW w:w="165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738,9</w:t>
            </w:r>
          </w:p>
        </w:tc>
        <w:tc>
          <w:tcPr>
            <w:tcW w:w="1159" w:type="dxa"/>
            <w:tcBorders>
              <w:top w:val="single" w:sz="4" w:space="0" w:color="auto"/>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728,2</w:t>
            </w:r>
          </w:p>
        </w:tc>
        <w:tc>
          <w:tcPr>
            <w:tcW w:w="1134" w:type="dxa"/>
            <w:tcBorders>
              <w:top w:val="single" w:sz="4" w:space="0" w:color="auto"/>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136</w:t>
            </w:r>
          </w:p>
        </w:tc>
      </w:tr>
      <w:tr w:rsidR="00F56318" w:rsidRPr="00B110B2" w:rsidTr="00B342F9">
        <w:trPr>
          <w:trHeight w:val="345"/>
        </w:trPr>
        <w:tc>
          <w:tcPr>
            <w:tcW w:w="3331" w:type="dxa"/>
            <w:tcBorders>
              <w:top w:val="nil"/>
              <w:left w:val="single" w:sz="8"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Социальная политика</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23725</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27559,1</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26528,7</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96</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112</w:t>
            </w:r>
          </w:p>
        </w:tc>
      </w:tr>
      <w:tr w:rsidR="00F56318" w:rsidRPr="00B110B2" w:rsidTr="00B342F9">
        <w:trPr>
          <w:trHeight w:val="645"/>
        </w:trPr>
        <w:tc>
          <w:tcPr>
            <w:tcW w:w="333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lastRenderedPageBreak/>
              <w:t>Обслуживание государственного (муниципального долга)</w:t>
            </w:r>
          </w:p>
        </w:tc>
        <w:tc>
          <w:tcPr>
            <w:tcW w:w="113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433</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1798</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342F9"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1797,1</w:t>
            </w:r>
          </w:p>
        </w:tc>
        <w:tc>
          <w:tcPr>
            <w:tcW w:w="1134" w:type="dxa"/>
            <w:tcBorders>
              <w:top w:val="single" w:sz="4" w:space="0" w:color="auto"/>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415</w:t>
            </w:r>
          </w:p>
        </w:tc>
      </w:tr>
      <w:tr w:rsidR="00F56318" w:rsidRPr="00B110B2" w:rsidTr="00B342F9">
        <w:trPr>
          <w:trHeight w:val="390"/>
        </w:trPr>
        <w:tc>
          <w:tcPr>
            <w:tcW w:w="3331"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ТЕКУЩИЕ РАСХОДЫ</w:t>
            </w:r>
          </w:p>
        </w:tc>
        <w:tc>
          <w:tcPr>
            <w:tcW w:w="113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535176,6</w:t>
            </w:r>
          </w:p>
        </w:tc>
        <w:tc>
          <w:tcPr>
            <w:tcW w:w="165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613948,4</w:t>
            </w:r>
          </w:p>
        </w:tc>
        <w:tc>
          <w:tcPr>
            <w:tcW w:w="1159" w:type="dxa"/>
            <w:tcBorders>
              <w:top w:val="single" w:sz="4" w:space="0" w:color="auto"/>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602101,3</w:t>
            </w:r>
          </w:p>
        </w:tc>
        <w:tc>
          <w:tcPr>
            <w:tcW w:w="1134" w:type="dxa"/>
            <w:tcBorders>
              <w:top w:val="single" w:sz="4" w:space="0" w:color="auto"/>
              <w:left w:val="nil"/>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98</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113</w:t>
            </w:r>
          </w:p>
        </w:tc>
      </w:tr>
      <w:tr w:rsidR="00F56318" w:rsidRPr="00B110B2" w:rsidTr="00B342F9">
        <w:trPr>
          <w:trHeight w:val="37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КАПИТАЛЬНЫЕ РАСХОДЫ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80772,9</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28638,4</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28560,7</w:t>
            </w:r>
          </w:p>
        </w:tc>
        <w:tc>
          <w:tcPr>
            <w:tcW w:w="1134" w:type="dxa"/>
            <w:tcBorders>
              <w:top w:val="nil"/>
              <w:left w:val="nil"/>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35</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Дефицит</w:t>
            </w:r>
            <w:proofErr w:type="gramStart"/>
            <w:r w:rsidRPr="00B110B2">
              <w:rPr>
                <w:rFonts w:ascii="Times New Roman" w:eastAsia="Times New Roman" w:hAnsi="Times New Roman" w:cs="Times New Roman"/>
                <w:sz w:val="24"/>
                <w:szCs w:val="24"/>
              </w:rPr>
              <w:t xml:space="preserve"> (-), </w:t>
            </w:r>
            <w:proofErr w:type="spellStart"/>
            <w:proofErr w:type="gramEnd"/>
            <w:r w:rsidRPr="00B110B2">
              <w:rPr>
                <w:rFonts w:ascii="Times New Roman" w:eastAsia="Times New Roman" w:hAnsi="Times New Roman" w:cs="Times New Roman"/>
                <w:sz w:val="24"/>
                <w:szCs w:val="24"/>
              </w:rPr>
              <w:t>профицит</w:t>
            </w:r>
            <w:proofErr w:type="spellEnd"/>
            <w:r w:rsidRPr="00B110B2">
              <w:rPr>
                <w:rFonts w:ascii="Times New Roman" w:eastAsia="Times New Roman" w:hAnsi="Times New Roman" w:cs="Times New Roman"/>
                <w:sz w:val="24"/>
                <w:szCs w:val="24"/>
              </w:rPr>
              <w:t xml:space="preserve"> (+)</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-34004</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-4429,4</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342F9"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779,3</w:t>
            </w:r>
          </w:p>
        </w:tc>
        <w:tc>
          <w:tcPr>
            <w:tcW w:w="1134" w:type="dxa"/>
            <w:tcBorders>
              <w:top w:val="nil"/>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r>
      <w:tr w:rsidR="00F56318" w:rsidRPr="00B110B2" w:rsidTr="00485170">
        <w:trPr>
          <w:trHeight w:val="159"/>
        </w:trPr>
        <w:tc>
          <w:tcPr>
            <w:tcW w:w="3331" w:type="dxa"/>
            <w:tcBorders>
              <w:top w:val="nil"/>
              <w:left w:val="single" w:sz="8" w:space="0" w:color="auto"/>
              <w:bottom w:val="single" w:sz="8" w:space="0" w:color="000000"/>
              <w:right w:val="single" w:sz="4" w:space="0" w:color="auto"/>
            </w:tcBorders>
            <w:shd w:val="clear" w:color="auto" w:fill="auto"/>
            <w:hideMark/>
          </w:tcPr>
          <w:p w:rsidR="00B110B2" w:rsidRPr="00B110B2" w:rsidRDefault="00B110B2" w:rsidP="00B342F9">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дефицита</w:t>
            </w:r>
          </w:p>
        </w:tc>
        <w:tc>
          <w:tcPr>
            <w:tcW w:w="113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5,8</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3,2</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r>
    </w:tbl>
    <w:p w:rsidR="00B110B2" w:rsidRDefault="00B110B2" w:rsidP="00CF3A83">
      <w:pPr>
        <w:pStyle w:val="a6"/>
        <w:jc w:val="center"/>
        <w:rPr>
          <w:rFonts w:ascii="Times New Roman" w:hAnsi="Times New Roman" w:cs="Times New Roman"/>
          <w:b/>
          <w:i/>
          <w:color w:val="FF0000"/>
          <w:sz w:val="24"/>
          <w:szCs w:val="24"/>
        </w:rPr>
      </w:pPr>
    </w:p>
    <w:p w:rsidR="00B110B2" w:rsidRDefault="00B110B2" w:rsidP="00CF3A83">
      <w:pPr>
        <w:pStyle w:val="a6"/>
        <w:jc w:val="center"/>
        <w:rPr>
          <w:rFonts w:ascii="Times New Roman" w:hAnsi="Times New Roman" w:cs="Times New Roman"/>
          <w:b/>
          <w:i/>
          <w:color w:val="FF0000"/>
          <w:sz w:val="24"/>
          <w:szCs w:val="24"/>
        </w:rPr>
      </w:pPr>
    </w:p>
    <w:p w:rsidR="00CF3A83" w:rsidRPr="001E224C" w:rsidRDefault="00CF3A83" w:rsidP="00CF3A83">
      <w:pPr>
        <w:pStyle w:val="a6"/>
        <w:jc w:val="center"/>
        <w:rPr>
          <w:rFonts w:ascii="Times New Roman" w:hAnsi="Times New Roman" w:cs="Times New Roman"/>
          <w:b/>
          <w:i/>
          <w:sz w:val="28"/>
          <w:szCs w:val="28"/>
        </w:rPr>
      </w:pPr>
      <w:r w:rsidRPr="001E224C">
        <w:rPr>
          <w:rFonts w:ascii="Times New Roman" w:hAnsi="Times New Roman" w:cs="Times New Roman"/>
          <w:b/>
          <w:i/>
          <w:sz w:val="28"/>
          <w:szCs w:val="28"/>
        </w:rPr>
        <w:t>2</w:t>
      </w:r>
      <w:r w:rsidR="00594711" w:rsidRPr="001E224C">
        <w:rPr>
          <w:rFonts w:ascii="Times New Roman" w:hAnsi="Times New Roman" w:cs="Times New Roman"/>
          <w:b/>
          <w:i/>
          <w:sz w:val="28"/>
          <w:szCs w:val="28"/>
        </w:rPr>
        <w:t>4</w:t>
      </w:r>
      <w:r w:rsidRPr="001E224C">
        <w:rPr>
          <w:rFonts w:ascii="Times New Roman" w:hAnsi="Times New Roman" w:cs="Times New Roman"/>
          <w:b/>
          <w:i/>
          <w:sz w:val="28"/>
          <w:szCs w:val="28"/>
        </w:rPr>
        <w:t xml:space="preserve">. Реализация муниципальных программ </w:t>
      </w:r>
    </w:p>
    <w:p w:rsidR="001E224C" w:rsidRDefault="001E224C" w:rsidP="00CF3A83">
      <w:pPr>
        <w:pStyle w:val="a6"/>
        <w:jc w:val="center"/>
        <w:rPr>
          <w:rFonts w:ascii="Times New Roman" w:hAnsi="Times New Roman" w:cs="Times New Roman"/>
          <w:b/>
          <w:i/>
          <w:color w:val="FF0000"/>
          <w:sz w:val="24"/>
          <w:szCs w:val="24"/>
        </w:rPr>
      </w:pPr>
    </w:p>
    <w:p w:rsidR="00DE54C8" w:rsidRPr="00DE54C8" w:rsidRDefault="00DE54C8" w:rsidP="00DE54C8">
      <w:pPr>
        <w:pStyle w:val="a6"/>
        <w:jc w:val="both"/>
        <w:rPr>
          <w:rFonts w:ascii="Times New Roman" w:hAnsi="Times New Roman" w:cs="Times New Roman"/>
          <w:kern w:val="2"/>
          <w:sz w:val="24"/>
          <w:szCs w:val="24"/>
        </w:rPr>
      </w:pPr>
      <w:r w:rsidRPr="009538D4">
        <w:tab/>
      </w:r>
      <w:r w:rsidRPr="00DE54C8">
        <w:rPr>
          <w:rFonts w:ascii="Times New Roman" w:hAnsi="Times New Roman" w:cs="Times New Roman"/>
          <w:kern w:val="2"/>
          <w:sz w:val="24"/>
          <w:szCs w:val="24"/>
        </w:rPr>
        <w:t>В бюджете муниципального района на отчетный период предусмотрены расходы на реализацию 1</w:t>
      </w:r>
      <w:r w:rsidR="001E224C">
        <w:rPr>
          <w:rFonts w:ascii="Times New Roman" w:hAnsi="Times New Roman" w:cs="Times New Roman"/>
          <w:kern w:val="2"/>
          <w:sz w:val="24"/>
          <w:szCs w:val="24"/>
        </w:rPr>
        <w:t>1</w:t>
      </w:r>
      <w:r w:rsidRPr="00DE54C8">
        <w:rPr>
          <w:rFonts w:ascii="Times New Roman" w:hAnsi="Times New Roman" w:cs="Times New Roman"/>
          <w:kern w:val="2"/>
          <w:sz w:val="24"/>
          <w:szCs w:val="24"/>
        </w:rPr>
        <w:t xml:space="preserve"> муниципальных программ. </w:t>
      </w:r>
      <w:r w:rsidRPr="00DE54C8">
        <w:rPr>
          <w:rFonts w:ascii="Times New Roman" w:hAnsi="Times New Roman" w:cs="Times New Roman"/>
          <w:bCs/>
          <w:kern w:val="2"/>
          <w:sz w:val="24"/>
          <w:szCs w:val="24"/>
        </w:rPr>
        <w:t xml:space="preserve"> </w:t>
      </w:r>
      <w:r w:rsidRPr="00DE54C8">
        <w:rPr>
          <w:rFonts w:ascii="Times New Roman" w:hAnsi="Times New Roman" w:cs="Times New Roman"/>
          <w:kern w:val="2"/>
          <w:sz w:val="24"/>
          <w:szCs w:val="24"/>
        </w:rPr>
        <w:t xml:space="preserve">  </w:t>
      </w:r>
    </w:p>
    <w:p w:rsidR="00DE54C8" w:rsidRPr="00DE54C8" w:rsidRDefault="00DE54C8" w:rsidP="00DE54C8">
      <w:pPr>
        <w:pStyle w:val="a6"/>
        <w:ind w:firstLine="708"/>
        <w:jc w:val="both"/>
        <w:rPr>
          <w:rFonts w:ascii="Times New Roman" w:hAnsi="Times New Roman" w:cs="Times New Roman"/>
          <w:kern w:val="2"/>
          <w:sz w:val="24"/>
          <w:szCs w:val="24"/>
        </w:rPr>
      </w:pPr>
      <w:r w:rsidRPr="00DE54C8">
        <w:rPr>
          <w:rFonts w:ascii="Times New Roman" w:hAnsi="Times New Roman" w:cs="Times New Roman"/>
          <w:kern w:val="2"/>
          <w:sz w:val="24"/>
          <w:szCs w:val="24"/>
        </w:rPr>
        <w:t>По итогам 201</w:t>
      </w:r>
      <w:r w:rsidR="001E224C">
        <w:rPr>
          <w:rFonts w:ascii="Times New Roman" w:hAnsi="Times New Roman" w:cs="Times New Roman"/>
          <w:kern w:val="2"/>
          <w:sz w:val="24"/>
          <w:szCs w:val="24"/>
        </w:rPr>
        <w:t>6</w:t>
      </w:r>
      <w:r w:rsidRPr="00DE54C8">
        <w:rPr>
          <w:rFonts w:ascii="Times New Roman" w:hAnsi="Times New Roman" w:cs="Times New Roman"/>
          <w:kern w:val="2"/>
          <w:sz w:val="24"/>
          <w:szCs w:val="24"/>
        </w:rPr>
        <w:t xml:space="preserve"> года финансирование исполнения программ  к плановым показателям составило  96,7 % . </w:t>
      </w:r>
    </w:p>
    <w:p w:rsidR="00DE54C8" w:rsidRPr="009538D4" w:rsidRDefault="00DE54C8" w:rsidP="00DE54C8">
      <w:pPr>
        <w:shd w:val="clear" w:color="auto" w:fill="FFFFFF"/>
        <w:ind w:right="45"/>
        <w:jc w:val="center"/>
        <w:rPr>
          <w:b/>
        </w:rPr>
      </w:pPr>
      <w:bookmarkStart w:id="8" w:name="_Toc285805566"/>
      <w:bookmarkStart w:id="9" w:name="_Toc285806136"/>
      <w:r w:rsidRPr="009538D4">
        <w:rPr>
          <w:b/>
        </w:rPr>
        <w:t xml:space="preserve">Участие в реализации целевых программ </w:t>
      </w:r>
      <w:bookmarkEnd w:id="8"/>
      <w:bookmarkEnd w:id="9"/>
      <w:r w:rsidRPr="009538D4">
        <w:rPr>
          <w:b/>
        </w:rPr>
        <w:t xml:space="preserve"> представлено в таблице</w:t>
      </w:r>
    </w:p>
    <w:tbl>
      <w:tblPr>
        <w:tblW w:w="10774" w:type="dxa"/>
        <w:tblInd w:w="-601" w:type="dxa"/>
        <w:tblLook w:val="04A0"/>
      </w:tblPr>
      <w:tblGrid>
        <w:gridCol w:w="607"/>
        <w:gridCol w:w="3633"/>
        <w:gridCol w:w="1360"/>
        <w:gridCol w:w="1297"/>
        <w:gridCol w:w="1255"/>
        <w:gridCol w:w="1361"/>
        <w:gridCol w:w="1261"/>
      </w:tblGrid>
      <w:tr w:rsidR="00DE54C8" w:rsidRPr="00DE54C8" w:rsidTr="001E224C">
        <w:trPr>
          <w:trHeight w:val="1260"/>
        </w:trPr>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DE54C8" w:rsidRPr="001E224C" w:rsidRDefault="00DE54C8" w:rsidP="00DE54C8">
            <w:pPr>
              <w:spacing w:after="0" w:line="240" w:lineRule="auto"/>
              <w:rPr>
                <w:rFonts w:ascii="Times New Roman" w:eastAsia="Times New Roman" w:hAnsi="Times New Roman" w:cs="Times New Roman"/>
                <w:color w:val="000000"/>
                <w:sz w:val="20"/>
                <w:szCs w:val="20"/>
              </w:rPr>
            </w:pPr>
            <w:r w:rsidRPr="001E224C">
              <w:rPr>
                <w:rFonts w:ascii="Times New Roman" w:eastAsia="Times New Roman" w:hAnsi="Times New Roman" w:cs="Times New Roman"/>
                <w:color w:val="000000"/>
                <w:sz w:val="20"/>
                <w:szCs w:val="20"/>
              </w:rPr>
              <w:t xml:space="preserve">№ </w:t>
            </w:r>
            <w:proofErr w:type="spellStart"/>
            <w:proofErr w:type="gramStart"/>
            <w:r w:rsidRPr="001E224C">
              <w:rPr>
                <w:rFonts w:ascii="Times New Roman" w:eastAsia="Times New Roman" w:hAnsi="Times New Roman" w:cs="Times New Roman"/>
                <w:color w:val="000000"/>
                <w:sz w:val="20"/>
                <w:szCs w:val="20"/>
              </w:rPr>
              <w:t>п</w:t>
            </w:r>
            <w:proofErr w:type="spellEnd"/>
            <w:proofErr w:type="gramEnd"/>
            <w:r w:rsidRPr="001E224C">
              <w:rPr>
                <w:rFonts w:ascii="Times New Roman" w:eastAsia="Times New Roman" w:hAnsi="Times New Roman" w:cs="Times New Roman"/>
                <w:color w:val="000000"/>
                <w:sz w:val="20"/>
                <w:szCs w:val="20"/>
              </w:rPr>
              <w:t>/</w:t>
            </w:r>
            <w:proofErr w:type="spellStart"/>
            <w:r w:rsidRPr="001E224C">
              <w:rPr>
                <w:rFonts w:ascii="Times New Roman" w:eastAsia="Times New Roman" w:hAnsi="Times New Roman" w:cs="Times New Roman"/>
                <w:color w:val="000000"/>
                <w:sz w:val="20"/>
                <w:szCs w:val="20"/>
              </w:rPr>
              <w:t>п</w:t>
            </w:r>
            <w:proofErr w:type="spellEnd"/>
          </w:p>
        </w:tc>
        <w:tc>
          <w:tcPr>
            <w:tcW w:w="3633"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Наименование расходов</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Исполнение за 2015 год</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Уточненный план на 2016 год</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Исполнение за 2016 год</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 исполнения к уточнённому плану на 2016 год</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 исполнения к 2015 году</w:t>
            </w:r>
          </w:p>
        </w:tc>
      </w:tr>
      <w:tr w:rsidR="00DE54C8" w:rsidRPr="00DE54C8" w:rsidTr="001E224C">
        <w:trPr>
          <w:trHeight w:val="315"/>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rPr>
                <w:rFonts w:ascii="Calibri" w:eastAsia="Times New Roman" w:hAnsi="Calibri" w:cs="Times New Roman"/>
                <w:color w:val="000000"/>
              </w:rPr>
            </w:pPr>
            <w:r w:rsidRPr="001E224C">
              <w:rPr>
                <w:rFonts w:ascii="Calibri" w:eastAsia="Times New Roman" w:hAnsi="Calibri" w:cs="Times New Roman"/>
                <w:color w:val="000000"/>
              </w:rPr>
              <w:t> </w:t>
            </w:r>
          </w:p>
        </w:tc>
        <w:tc>
          <w:tcPr>
            <w:tcW w:w="3633" w:type="dxa"/>
            <w:tcBorders>
              <w:top w:val="nil"/>
              <w:left w:val="nil"/>
              <w:bottom w:val="single" w:sz="4" w:space="0" w:color="auto"/>
              <w:right w:val="single" w:sz="4" w:space="0" w:color="auto"/>
            </w:tcBorders>
            <w:shd w:val="clear" w:color="auto" w:fill="auto"/>
            <w:vAlign w:val="bottom"/>
            <w:hideMark/>
          </w:tcPr>
          <w:p w:rsidR="00DE54C8" w:rsidRPr="001E224C" w:rsidRDefault="00DE54C8" w:rsidP="00DE54C8">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Всего</w:t>
            </w:r>
          </w:p>
        </w:tc>
        <w:tc>
          <w:tcPr>
            <w:tcW w:w="1360"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615 949,5</w:t>
            </w:r>
          </w:p>
        </w:tc>
        <w:tc>
          <w:tcPr>
            <w:tcW w:w="1297"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642 586,8</w:t>
            </w:r>
          </w:p>
        </w:tc>
        <w:tc>
          <w:tcPr>
            <w:tcW w:w="1255"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605 820,7</w:t>
            </w:r>
          </w:p>
        </w:tc>
        <w:tc>
          <w:tcPr>
            <w:tcW w:w="1361"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94,3</w:t>
            </w:r>
          </w:p>
        </w:tc>
        <w:tc>
          <w:tcPr>
            <w:tcW w:w="1261" w:type="dxa"/>
            <w:tcBorders>
              <w:top w:val="nil"/>
              <w:left w:val="nil"/>
              <w:bottom w:val="single" w:sz="4" w:space="0" w:color="auto"/>
              <w:right w:val="single" w:sz="4" w:space="0" w:color="auto"/>
            </w:tcBorders>
            <w:shd w:val="clear" w:color="auto" w:fill="auto"/>
            <w:noWrap/>
            <w:vAlign w:val="bottom"/>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98,4</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"Развитие образования и воспитание"</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391 101,5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410 527,0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407 837,5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99,3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104,3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дошкольного образования"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88 616,5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79 881,4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79 405,8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99,4</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89,6</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общего образования"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258 657,0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257 559,1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256 014,1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99,4</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99,0</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"Дополнительное образование и воспитание детей"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26 674,9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24 514,6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24 286,7</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91,0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"Реализация молодежной политики"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1 415,1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1 242,4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1 237,9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87,5</w:t>
            </w:r>
          </w:p>
        </w:tc>
      </w:tr>
      <w:tr w:rsidR="00DE54C8" w:rsidRPr="00DE54C8" w:rsidTr="001E224C">
        <w:trPr>
          <w:trHeight w:val="1061"/>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proofErr w:type="spellStart"/>
            <w:r w:rsidRPr="001E224C">
              <w:rPr>
                <w:rFonts w:ascii="Times New Roman" w:eastAsia="Times New Roman" w:hAnsi="Times New Roman" w:cs="Times New Roman"/>
                <w:i/>
                <w:iCs/>
              </w:rPr>
              <w:t>продпрограмма</w:t>
            </w:r>
            <w:proofErr w:type="spellEnd"/>
            <w:r w:rsidRPr="001E224C">
              <w:rPr>
                <w:rFonts w:ascii="Times New Roman" w:eastAsia="Times New Roman" w:hAnsi="Times New Roman" w:cs="Times New Roman"/>
                <w:i/>
                <w:iCs/>
              </w:rPr>
              <w:t xml:space="preserve"> "Организация отдыха, оздоровления и занятости детей, подростков и молодежи"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2 658,2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2 858,6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2 857,3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107,5</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1.6</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реализации муниципальной программы"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13 079,8</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44 470,9</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44 035,8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336,7</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"Сохранение здоровья и формирование здорового образа жизни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553,4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754,0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743,2</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134,3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2.1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развития физической культуры и спорта"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536,4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739,0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728,2</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135,8</w:t>
            </w:r>
          </w:p>
        </w:tc>
      </w:tr>
      <w:tr w:rsidR="00DE54C8" w:rsidRPr="00DE54C8" w:rsidTr="001E224C">
        <w:trPr>
          <w:trHeight w:val="157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2.2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оказания медицинской помощи нас</w:t>
            </w:r>
            <w:r w:rsidR="001E224C">
              <w:rPr>
                <w:rFonts w:ascii="Times New Roman" w:eastAsia="Times New Roman" w:hAnsi="Times New Roman" w:cs="Times New Roman"/>
                <w:i/>
                <w:iCs/>
              </w:rPr>
              <w:t>е</w:t>
            </w:r>
            <w:r w:rsidRPr="001E224C">
              <w:rPr>
                <w:rFonts w:ascii="Times New Roman" w:eastAsia="Times New Roman" w:hAnsi="Times New Roman" w:cs="Times New Roman"/>
                <w:i/>
                <w:iCs/>
              </w:rPr>
              <w:t>лению, профилактика заболеваний и формирование здорового образа жизни"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17,0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15,0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15,0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88,2</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"Развитие культуры"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38 193,3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43 519,1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42 277,9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97,1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110,7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библиотечного обслуживания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10 278,4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10 653,6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10 345,6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100,7</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w:t>
            </w:r>
            <w:proofErr w:type="gramStart"/>
            <w:r w:rsidRPr="001E224C">
              <w:rPr>
                <w:rFonts w:ascii="Times New Roman" w:eastAsia="Times New Roman" w:hAnsi="Times New Roman" w:cs="Times New Roman"/>
                <w:i/>
                <w:iCs/>
              </w:rPr>
              <w:t>"О</w:t>
            </w:r>
            <w:proofErr w:type="gramEnd"/>
            <w:r w:rsidRPr="001E224C">
              <w:rPr>
                <w:rFonts w:ascii="Times New Roman" w:eastAsia="Times New Roman" w:hAnsi="Times New Roman" w:cs="Times New Roman"/>
                <w:i/>
                <w:iCs/>
              </w:rPr>
              <w:t>рганизация досуга, предоставление услуг организаций культуры и доступа к музейным фондам"</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24 090,2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27 557,2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27 121,6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112,6</w:t>
            </w:r>
          </w:p>
        </w:tc>
      </w:tr>
      <w:tr w:rsidR="00DE54C8" w:rsidRPr="00DE54C8" w:rsidTr="001E224C">
        <w:trPr>
          <w:trHeight w:val="73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местного народного творчества"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1 882,5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2 057,4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109,3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реализации муниципальной программы"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1 942,2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3 210,8</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2 743,3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141,2</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"Социальная поддержка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20 440,5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23 493,5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22 541,4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89,9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110,3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"Социальная поддержка семьи и детей"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12 275,9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14 956,2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14 662,4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119,4</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"Социальная поддержка старшего поколения"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1 381,0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1 347,7</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1 217,4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90,3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88,2</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"Обеспечение жильем отдельных категорий граждан, стимулирование улучшения жилищных условий"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2 283,3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2 092,1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2 092,1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91,6</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"Предоставление субсидий и льгот по оплате жилищно-коммунальных услуг"</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4 500,3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5 097,5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4 378,0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97,3</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"Создание условий для устойчивого экономического развития"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6 496,2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5 549,2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5 504,8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99,2</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84,7</w:t>
            </w:r>
          </w:p>
        </w:tc>
      </w:tr>
      <w:tr w:rsidR="00DE54C8" w:rsidRPr="00DE54C8" w:rsidTr="001E224C">
        <w:trPr>
          <w:trHeight w:val="9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5.1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сельского хозяйства и расширение рынка сельскохозяйственной продукции"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5 691,2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5 527,2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5 504,8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96,7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5.2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развития малого и среднего предпринимательства"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805,0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22,0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0,0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6</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"Безопасность"</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1 144,3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983,1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942,5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82,4</w:t>
            </w:r>
          </w:p>
        </w:tc>
      </w:tr>
      <w:tr w:rsidR="00DE54C8" w:rsidRPr="00DE54C8" w:rsidTr="001E224C">
        <w:trPr>
          <w:trHeight w:val="157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"Предупреждение и ликвидация последствий чрезвычайных ситуаций, реализация мер пожарной безопасности"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893,0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860,4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96,3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88,7</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"Профилактика правонарушений"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185,3</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"Гармонизация межэтнических отношений и участие в профилактике экстремизма"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130,0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0,0</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7</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"Содержание и развитие муниципального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86 534,3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71 001,6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46 819,9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54,1</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"Территориальное развитие (градостроительство и землеустройство)</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 </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"Содержание и развитие жилищного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53,8</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7 962,3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7 962,3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14799,8</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"Содержание и развитие коммунальной инфраструктуры"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3 701,0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3 514,3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2 342,6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66,7</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63,3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"Благоустройство и охрана окружающей среды"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74,4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674,4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574,4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85,2</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772,0</w:t>
            </w:r>
          </w:p>
        </w:tc>
      </w:tr>
      <w:tr w:rsidR="00DE54C8" w:rsidRPr="00DE54C8" w:rsidTr="001E224C">
        <w:trPr>
          <w:trHeight w:val="189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транспортной системы (организация транспортного обслуживания населения, развитие дорожного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82 705,1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58 850,6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35 940,6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61,1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43,5</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8</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"Энергосбережение и повышение энергетической эффективности"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3 127,5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1 922,7</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61,5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42727,0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9</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"Муниципальное управление"</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48 346,2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59 574,4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58 656,3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121,3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муниципального управления"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43 382,7</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53 140,3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52 380,4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120,7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9.2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"Управление муниципальным имуществом и земельными ресурсами"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2 771,1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3 074,6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2 918,4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94,9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105,3</w:t>
            </w:r>
          </w:p>
        </w:tc>
      </w:tr>
      <w:tr w:rsidR="00DE54C8" w:rsidRPr="00DE54C8" w:rsidTr="001E224C">
        <w:trPr>
          <w:trHeight w:val="31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"Архивное дело"</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802,9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1 959,5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1 957,5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243,8</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государственной регистрации актов гражданского состояния"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1 389,5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1 400,0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1 400,0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100,8</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10</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"Управление муниципальными финансами"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9 252,9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9 719,6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9 510,1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97,8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102,8</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10.1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бюджетного процесса"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9 224,6</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9 689,3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9 479,8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102,8</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10.2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"Повышение эффективности  бюджетных расходов и управления муниципальными финансами"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28,3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30,3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30,3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107,1</w:t>
            </w:r>
          </w:p>
        </w:tc>
      </w:tr>
      <w:tr w:rsidR="00DE54C8" w:rsidRPr="00DE54C8" w:rsidTr="001E224C">
        <w:trPr>
          <w:trHeight w:val="220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"Комплексные меры противодействия немедицинскому потреблению наркотических средств и их незаконному обороту в МО "Кезский район"</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 </w:t>
            </w:r>
          </w:p>
        </w:tc>
      </w:tr>
    </w:tbl>
    <w:p w:rsidR="00CF3A83" w:rsidRDefault="00CF3A83" w:rsidP="00CF3A83">
      <w:pPr>
        <w:pStyle w:val="a6"/>
        <w:rPr>
          <w:rFonts w:ascii="Times New Roman" w:hAnsi="Times New Roman" w:cs="Times New Roman"/>
          <w:b/>
          <w:i/>
          <w:color w:val="FF0000"/>
          <w:sz w:val="24"/>
          <w:szCs w:val="24"/>
        </w:rPr>
      </w:pPr>
    </w:p>
    <w:p w:rsidR="001E224C" w:rsidRPr="001E224C" w:rsidRDefault="001E224C" w:rsidP="001E224C">
      <w:pPr>
        <w:pStyle w:val="a6"/>
        <w:jc w:val="center"/>
        <w:rPr>
          <w:rFonts w:ascii="Times New Roman" w:hAnsi="Times New Roman" w:cs="Times New Roman"/>
          <w:b/>
          <w:sz w:val="24"/>
          <w:szCs w:val="24"/>
        </w:rPr>
      </w:pPr>
      <w:r w:rsidRPr="001E224C">
        <w:rPr>
          <w:rFonts w:ascii="Times New Roman" w:hAnsi="Times New Roman" w:cs="Times New Roman"/>
          <w:b/>
          <w:sz w:val="24"/>
          <w:szCs w:val="24"/>
        </w:rPr>
        <w:t>--------------------------------------------------------------------</w:t>
      </w:r>
    </w:p>
    <w:sectPr w:rsidR="001E224C" w:rsidRPr="001E224C" w:rsidSect="003145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46AD5"/>
    <w:multiLevelType w:val="singleLevel"/>
    <w:tmpl w:val="EFFE9ACC"/>
    <w:lvl w:ilvl="0">
      <w:numFmt w:val="bullet"/>
      <w:lvlText w:val="-"/>
      <w:lvlJc w:val="left"/>
      <w:pPr>
        <w:tabs>
          <w:tab w:val="num" w:pos="1353"/>
        </w:tabs>
        <w:ind w:left="1353" w:hanging="360"/>
      </w:pPr>
      <w:rPr>
        <w:rFonts w:hint="default"/>
      </w:rPr>
    </w:lvl>
  </w:abstractNum>
  <w:abstractNum w:abstractNumId="1">
    <w:nsid w:val="0CB35D99"/>
    <w:multiLevelType w:val="hybridMultilevel"/>
    <w:tmpl w:val="0660017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570AF1"/>
    <w:multiLevelType w:val="hybridMultilevel"/>
    <w:tmpl w:val="9C26C8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17C6689"/>
    <w:multiLevelType w:val="multilevel"/>
    <w:tmpl w:val="DA3A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777573"/>
    <w:multiLevelType w:val="hybridMultilevel"/>
    <w:tmpl w:val="C2A0177A"/>
    <w:lvl w:ilvl="0" w:tplc="311A2A5E">
      <w:start w:val="5"/>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C3581D"/>
    <w:multiLevelType w:val="hybridMultilevel"/>
    <w:tmpl w:val="2F122288"/>
    <w:lvl w:ilvl="0" w:tplc="323C8E6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A2F74E6"/>
    <w:multiLevelType w:val="multilevel"/>
    <w:tmpl w:val="CB8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F24788"/>
    <w:multiLevelType w:val="multilevel"/>
    <w:tmpl w:val="BC98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D04BC0"/>
    <w:multiLevelType w:val="multilevel"/>
    <w:tmpl w:val="59CAFA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nsid w:val="36620039"/>
    <w:multiLevelType w:val="hybridMultilevel"/>
    <w:tmpl w:val="5F00FFF8"/>
    <w:lvl w:ilvl="0" w:tplc="2C16CA96">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7EA4B31"/>
    <w:multiLevelType w:val="hybridMultilevel"/>
    <w:tmpl w:val="1166BE70"/>
    <w:lvl w:ilvl="0" w:tplc="74820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EB5C96"/>
    <w:multiLevelType w:val="hybridMultilevel"/>
    <w:tmpl w:val="827EB1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9503AC3"/>
    <w:multiLevelType w:val="hybridMultilevel"/>
    <w:tmpl w:val="34D42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9F2D06"/>
    <w:multiLevelType w:val="hybridMultilevel"/>
    <w:tmpl w:val="8050E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EB82AB9"/>
    <w:multiLevelType w:val="hybridMultilevel"/>
    <w:tmpl w:val="89145B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FA81D39"/>
    <w:multiLevelType w:val="multilevel"/>
    <w:tmpl w:val="8C70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A86B1D"/>
    <w:multiLevelType w:val="hybridMultilevel"/>
    <w:tmpl w:val="E5B4E3CC"/>
    <w:lvl w:ilvl="0" w:tplc="BCBC0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6631EF8"/>
    <w:multiLevelType w:val="hybridMultilevel"/>
    <w:tmpl w:val="F67E082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CC76A96"/>
    <w:multiLevelType w:val="hybridMultilevel"/>
    <w:tmpl w:val="7C1A5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D93242"/>
    <w:multiLevelType w:val="multilevel"/>
    <w:tmpl w:val="96AA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E46B72"/>
    <w:multiLevelType w:val="hybridMultilevel"/>
    <w:tmpl w:val="E13086CE"/>
    <w:lvl w:ilvl="0" w:tplc="FDBCBCD8">
      <w:start w:val="1"/>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12"/>
  </w:num>
  <w:num w:numId="9">
    <w:abstractNumId w:val="2"/>
  </w:num>
  <w:num w:numId="10">
    <w:abstractNumId w:val="8"/>
  </w:num>
  <w:num w:numId="11">
    <w:abstractNumId w:val="7"/>
  </w:num>
  <w:num w:numId="12">
    <w:abstractNumId w:val="3"/>
  </w:num>
  <w:num w:numId="13">
    <w:abstractNumId w:val="6"/>
  </w:num>
  <w:num w:numId="14">
    <w:abstractNumId w:val="15"/>
  </w:num>
  <w:num w:numId="15">
    <w:abstractNumId w:val="19"/>
  </w:num>
  <w:num w:numId="16">
    <w:abstractNumId w:val="14"/>
  </w:num>
  <w:num w:numId="17">
    <w:abstractNumId w:val="16"/>
  </w:num>
  <w:num w:numId="18">
    <w:abstractNumId w:val="10"/>
  </w:num>
  <w:num w:numId="19">
    <w:abstractNumId w:val="18"/>
  </w:num>
  <w:num w:numId="20">
    <w:abstractNumId w:val="0"/>
  </w:num>
  <w:num w:numId="21">
    <w:abstractNumId w:val="11"/>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78D5"/>
    <w:rsid w:val="00010421"/>
    <w:rsid w:val="000143BD"/>
    <w:rsid w:val="00017BDE"/>
    <w:rsid w:val="00054901"/>
    <w:rsid w:val="00063659"/>
    <w:rsid w:val="00071186"/>
    <w:rsid w:val="000A3D72"/>
    <w:rsid w:val="000D6130"/>
    <w:rsid w:val="000E7374"/>
    <w:rsid w:val="000F5BF3"/>
    <w:rsid w:val="00115A36"/>
    <w:rsid w:val="0012701A"/>
    <w:rsid w:val="00162069"/>
    <w:rsid w:val="0016689E"/>
    <w:rsid w:val="00180E74"/>
    <w:rsid w:val="001A2575"/>
    <w:rsid w:val="001C2607"/>
    <w:rsid w:val="001C49F4"/>
    <w:rsid w:val="001C7225"/>
    <w:rsid w:val="001E224C"/>
    <w:rsid w:val="00207E2C"/>
    <w:rsid w:val="002616CA"/>
    <w:rsid w:val="0026608E"/>
    <w:rsid w:val="002755DE"/>
    <w:rsid w:val="00277823"/>
    <w:rsid w:val="00293741"/>
    <w:rsid w:val="00301770"/>
    <w:rsid w:val="00303A7F"/>
    <w:rsid w:val="00310967"/>
    <w:rsid w:val="00312F4F"/>
    <w:rsid w:val="003145CC"/>
    <w:rsid w:val="00356EE9"/>
    <w:rsid w:val="00373E30"/>
    <w:rsid w:val="003C63E9"/>
    <w:rsid w:val="003D78F7"/>
    <w:rsid w:val="003F2AF3"/>
    <w:rsid w:val="0041528D"/>
    <w:rsid w:val="00430A02"/>
    <w:rsid w:val="004312C5"/>
    <w:rsid w:val="004367FD"/>
    <w:rsid w:val="00437743"/>
    <w:rsid w:val="00465D36"/>
    <w:rsid w:val="004847B4"/>
    <w:rsid w:val="00485170"/>
    <w:rsid w:val="00490E1C"/>
    <w:rsid w:val="004B56A4"/>
    <w:rsid w:val="004C7464"/>
    <w:rsid w:val="004D3400"/>
    <w:rsid w:val="004D6522"/>
    <w:rsid w:val="004F4DCF"/>
    <w:rsid w:val="004F7D62"/>
    <w:rsid w:val="00546F77"/>
    <w:rsid w:val="00577923"/>
    <w:rsid w:val="00577CB2"/>
    <w:rsid w:val="00594711"/>
    <w:rsid w:val="005C3987"/>
    <w:rsid w:val="005E1287"/>
    <w:rsid w:val="006462C2"/>
    <w:rsid w:val="00651B14"/>
    <w:rsid w:val="00653C0B"/>
    <w:rsid w:val="006673B9"/>
    <w:rsid w:val="006715A3"/>
    <w:rsid w:val="0068104D"/>
    <w:rsid w:val="00684259"/>
    <w:rsid w:val="006A11A9"/>
    <w:rsid w:val="006A64DE"/>
    <w:rsid w:val="006A661B"/>
    <w:rsid w:val="006B1294"/>
    <w:rsid w:val="006B2DE0"/>
    <w:rsid w:val="006C0E06"/>
    <w:rsid w:val="006E5C8A"/>
    <w:rsid w:val="006F16C6"/>
    <w:rsid w:val="00733E0E"/>
    <w:rsid w:val="00766B32"/>
    <w:rsid w:val="00775746"/>
    <w:rsid w:val="00780FEF"/>
    <w:rsid w:val="00782289"/>
    <w:rsid w:val="0078526E"/>
    <w:rsid w:val="007D6D3A"/>
    <w:rsid w:val="007D78CE"/>
    <w:rsid w:val="007E5213"/>
    <w:rsid w:val="00800A58"/>
    <w:rsid w:val="008012BB"/>
    <w:rsid w:val="00804D18"/>
    <w:rsid w:val="0080533F"/>
    <w:rsid w:val="00805BA3"/>
    <w:rsid w:val="0081514E"/>
    <w:rsid w:val="0082198D"/>
    <w:rsid w:val="00892CFD"/>
    <w:rsid w:val="0089628E"/>
    <w:rsid w:val="008A5F9B"/>
    <w:rsid w:val="008B2224"/>
    <w:rsid w:val="008C2D1A"/>
    <w:rsid w:val="008C6C36"/>
    <w:rsid w:val="008E3C51"/>
    <w:rsid w:val="00927F2F"/>
    <w:rsid w:val="0093520D"/>
    <w:rsid w:val="00940324"/>
    <w:rsid w:val="009727A2"/>
    <w:rsid w:val="00975C74"/>
    <w:rsid w:val="0098550E"/>
    <w:rsid w:val="009B48B2"/>
    <w:rsid w:val="009C0CF7"/>
    <w:rsid w:val="009D16A8"/>
    <w:rsid w:val="009E25F8"/>
    <w:rsid w:val="009F403E"/>
    <w:rsid w:val="00A06AD2"/>
    <w:rsid w:val="00A20D73"/>
    <w:rsid w:val="00A52417"/>
    <w:rsid w:val="00A57766"/>
    <w:rsid w:val="00A95FDC"/>
    <w:rsid w:val="00AA18F2"/>
    <w:rsid w:val="00AA1F31"/>
    <w:rsid w:val="00AB78D5"/>
    <w:rsid w:val="00AC213E"/>
    <w:rsid w:val="00AC7D58"/>
    <w:rsid w:val="00AD4626"/>
    <w:rsid w:val="00B05DD3"/>
    <w:rsid w:val="00B10AE6"/>
    <w:rsid w:val="00B110B2"/>
    <w:rsid w:val="00B26202"/>
    <w:rsid w:val="00B26980"/>
    <w:rsid w:val="00B301ED"/>
    <w:rsid w:val="00B342F9"/>
    <w:rsid w:val="00B713A3"/>
    <w:rsid w:val="00B74EE7"/>
    <w:rsid w:val="00B75E9C"/>
    <w:rsid w:val="00B7648D"/>
    <w:rsid w:val="00B82948"/>
    <w:rsid w:val="00B85646"/>
    <w:rsid w:val="00B92856"/>
    <w:rsid w:val="00BC291C"/>
    <w:rsid w:val="00BC551F"/>
    <w:rsid w:val="00BD133A"/>
    <w:rsid w:val="00BD1E42"/>
    <w:rsid w:val="00BE1675"/>
    <w:rsid w:val="00BF0C08"/>
    <w:rsid w:val="00C01A23"/>
    <w:rsid w:val="00C27794"/>
    <w:rsid w:val="00C337A7"/>
    <w:rsid w:val="00C81A42"/>
    <w:rsid w:val="00CA1050"/>
    <w:rsid w:val="00CB5793"/>
    <w:rsid w:val="00CB696A"/>
    <w:rsid w:val="00CD633F"/>
    <w:rsid w:val="00CF3A83"/>
    <w:rsid w:val="00D265DC"/>
    <w:rsid w:val="00D27BDF"/>
    <w:rsid w:val="00D6306A"/>
    <w:rsid w:val="00D82CC4"/>
    <w:rsid w:val="00D93243"/>
    <w:rsid w:val="00DE1591"/>
    <w:rsid w:val="00DE54C8"/>
    <w:rsid w:val="00E00345"/>
    <w:rsid w:val="00E00E6B"/>
    <w:rsid w:val="00E148A1"/>
    <w:rsid w:val="00E35275"/>
    <w:rsid w:val="00E60CF8"/>
    <w:rsid w:val="00E61596"/>
    <w:rsid w:val="00E64863"/>
    <w:rsid w:val="00E67F4D"/>
    <w:rsid w:val="00E8056C"/>
    <w:rsid w:val="00E80941"/>
    <w:rsid w:val="00E9772F"/>
    <w:rsid w:val="00E978F9"/>
    <w:rsid w:val="00EA0488"/>
    <w:rsid w:val="00EC2641"/>
    <w:rsid w:val="00ED2D6C"/>
    <w:rsid w:val="00ED3B67"/>
    <w:rsid w:val="00ED5E66"/>
    <w:rsid w:val="00EF5960"/>
    <w:rsid w:val="00F131AE"/>
    <w:rsid w:val="00F159F5"/>
    <w:rsid w:val="00F36299"/>
    <w:rsid w:val="00F56318"/>
    <w:rsid w:val="00FC1186"/>
    <w:rsid w:val="00FC58E5"/>
    <w:rsid w:val="00FE68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CC"/>
  </w:style>
  <w:style w:type="paragraph" w:styleId="1">
    <w:name w:val="heading 1"/>
    <w:basedOn w:val="a"/>
    <w:next w:val="a"/>
    <w:link w:val="10"/>
    <w:uiPriority w:val="9"/>
    <w:qFormat/>
    <w:rsid w:val="00AB78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B78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B78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68104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78D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B78D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B78D5"/>
    <w:rPr>
      <w:rFonts w:ascii="Times New Roman" w:eastAsia="Times New Roman" w:hAnsi="Times New Roman" w:cs="Times New Roman"/>
      <w:b/>
      <w:bCs/>
      <w:sz w:val="27"/>
      <w:szCs w:val="27"/>
    </w:rPr>
  </w:style>
  <w:style w:type="paragraph" w:styleId="a3">
    <w:name w:val="Normal (Web)"/>
    <w:basedOn w:val="a"/>
    <w:uiPriority w:val="99"/>
    <w:unhideWhenUsed/>
    <w:rsid w:val="00AB78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B78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B78D5"/>
  </w:style>
  <w:style w:type="paragraph" w:styleId="a4">
    <w:name w:val="Balloon Text"/>
    <w:basedOn w:val="a"/>
    <w:link w:val="a5"/>
    <w:uiPriority w:val="99"/>
    <w:semiHidden/>
    <w:unhideWhenUsed/>
    <w:rsid w:val="00AB78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78D5"/>
    <w:rPr>
      <w:rFonts w:ascii="Tahoma" w:hAnsi="Tahoma" w:cs="Tahoma"/>
      <w:sz w:val="16"/>
      <w:szCs w:val="16"/>
    </w:rPr>
  </w:style>
  <w:style w:type="paragraph" w:styleId="a6">
    <w:name w:val="No Spacing"/>
    <w:uiPriority w:val="1"/>
    <w:qFormat/>
    <w:rsid w:val="00B75E9C"/>
    <w:pPr>
      <w:spacing w:after="0" w:line="240" w:lineRule="auto"/>
    </w:pPr>
  </w:style>
  <w:style w:type="paragraph" w:styleId="a7">
    <w:name w:val="Body Text Indent"/>
    <w:aliases w:val="Основной текст 1"/>
    <w:basedOn w:val="a"/>
    <w:link w:val="a8"/>
    <w:rsid w:val="00AC7D58"/>
    <w:pPr>
      <w:widowControl w:val="0"/>
      <w:suppressAutoHyphens/>
      <w:spacing w:after="0" w:line="240" w:lineRule="auto"/>
      <w:ind w:firstLine="709"/>
      <w:jc w:val="both"/>
    </w:pPr>
    <w:rPr>
      <w:rFonts w:ascii="Times New Roman" w:eastAsia="Verdana" w:hAnsi="Times New Roman" w:cs="Times New Roman"/>
      <w:i/>
      <w:iCs/>
      <w:kern w:val="1"/>
      <w:sz w:val="24"/>
      <w:szCs w:val="24"/>
    </w:rPr>
  </w:style>
  <w:style w:type="character" w:customStyle="1" w:styleId="a8">
    <w:name w:val="Основной текст с отступом Знак"/>
    <w:aliases w:val="Основной текст 1 Знак"/>
    <w:basedOn w:val="a0"/>
    <w:link w:val="a7"/>
    <w:rsid w:val="00AC7D58"/>
    <w:rPr>
      <w:rFonts w:ascii="Times New Roman" w:eastAsia="Verdana" w:hAnsi="Times New Roman" w:cs="Times New Roman"/>
      <w:i/>
      <w:iCs/>
      <w:kern w:val="1"/>
      <w:sz w:val="24"/>
      <w:szCs w:val="24"/>
    </w:rPr>
  </w:style>
  <w:style w:type="paragraph" w:customStyle="1" w:styleId="a9">
    <w:name w:val="Нормальный"/>
    <w:rsid w:val="00E61596"/>
    <w:pPr>
      <w:suppressAutoHyphens/>
      <w:overflowPunct w:val="0"/>
      <w:autoSpaceDE w:val="0"/>
      <w:spacing w:after="0" w:line="240" w:lineRule="auto"/>
    </w:pPr>
    <w:rPr>
      <w:rFonts w:ascii="Times New Roman" w:eastAsia="Arial" w:hAnsi="Times New Roman" w:cs="Times New Roman"/>
      <w:sz w:val="24"/>
      <w:szCs w:val="20"/>
      <w:lang w:eastAsia="ar-SA"/>
    </w:rPr>
  </w:style>
  <w:style w:type="character" w:customStyle="1" w:styleId="ConsPlusNormal">
    <w:name w:val="ConsPlusNormal Знак"/>
    <w:link w:val="ConsPlusNormal0"/>
    <w:locked/>
    <w:rsid w:val="00F159F5"/>
    <w:rPr>
      <w:rFonts w:ascii="Arial" w:hAnsi="Arial" w:cs="Arial"/>
    </w:rPr>
  </w:style>
  <w:style w:type="paragraph" w:customStyle="1" w:styleId="ConsPlusNormal0">
    <w:name w:val="ConsPlusNormal"/>
    <w:link w:val="ConsPlusNormal"/>
    <w:rsid w:val="00F159F5"/>
    <w:pPr>
      <w:widowControl w:val="0"/>
      <w:autoSpaceDE w:val="0"/>
      <w:autoSpaceDN w:val="0"/>
      <w:adjustRightInd w:val="0"/>
      <w:spacing w:after="0" w:line="240" w:lineRule="auto"/>
      <w:ind w:firstLine="720"/>
    </w:pPr>
    <w:rPr>
      <w:rFonts w:ascii="Arial" w:hAnsi="Arial" w:cs="Arial"/>
    </w:rPr>
  </w:style>
  <w:style w:type="character" w:styleId="aa">
    <w:name w:val="Strong"/>
    <w:uiPriority w:val="22"/>
    <w:qFormat/>
    <w:rsid w:val="00F159F5"/>
    <w:rPr>
      <w:b/>
      <w:bCs/>
    </w:rPr>
  </w:style>
  <w:style w:type="paragraph" w:customStyle="1" w:styleId="ab">
    <w:name w:val="Стандартный мой"/>
    <w:basedOn w:val="a"/>
    <w:rsid w:val="008012BB"/>
    <w:pPr>
      <w:spacing w:after="0" w:line="240" w:lineRule="auto"/>
      <w:ind w:firstLine="567"/>
      <w:jc w:val="both"/>
    </w:pPr>
    <w:rPr>
      <w:rFonts w:ascii="Times New Roman" w:eastAsia="Times New Roman" w:hAnsi="Times New Roman" w:cs="Times New Roman"/>
      <w:sz w:val="28"/>
      <w:szCs w:val="20"/>
    </w:rPr>
  </w:style>
  <w:style w:type="paragraph" w:styleId="ac">
    <w:name w:val="Plain Text"/>
    <w:aliases w:val="Текст Знак1,Текст Знак Знак, Знак Знак Знак1, Знак Знак Знак Знак, Знак Знак1, Знак Знак Знак Знак Знак Знак Знак"/>
    <w:basedOn w:val="a"/>
    <w:link w:val="ad"/>
    <w:rsid w:val="008012BB"/>
    <w:pPr>
      <w:spacing w:after="0" w:line="240" w:lineRule="auto"/>
    </w:pPr>
    <w:rPr>
      <w:rFonts w:ascii="Courier New" w:eastAsia="Times New Roman" w:hAnsi="Courier New" w:cs="Times New Roman"/>
      <w:sz w:val="20"/>
      <w:szCs w:val="20"/>
    </w:rPr>
  </w:style>
  <w:style w:type="character" w:customStyle="1" w:styleId="ad">
    <w:name w:val="Текст Знак"/>
    <w:aliases w:val="Текст Знак1 Знак,Текст Знак Знак Знак, Знак Знак Знак1 Знак, Знак Знак Знак Знак Знак, Знак Знак1 Знак, Знак Знак Знак Знак Знак Знак Знак Знак"/>
    <w:basedOn w:val="a0"/>
    <w:link w:val="ac"/>
    <w:rsid w:val="008012BB"/>
    <w:rPr>
      <w:rFonts w:ascii="Courier New" w:eastAsia="Times New Roman" w:hAnsi="Courier New" w:cs="Times New Roman"/>
      <w:sz w:val="20"/>
      <w:szCs w:val="20"/>
    </w:rPr>
  </w:style>
  <w:style w:type="paragraph" w:styleId="ae">
    <w:name w:val="Body Text"/>
    <w:basedOn w:val="a"/>
    <w:link w:val="af"/>
    <w:unhideWhenUsed/>
    <w:rsid w:val="00E9772F"/>
    <w:pPr>
      <w:spacing w:after="120"/>
    </w:pPr>
  </w:style>
  <w:style w:type="character" w:customStyle="1" w:styleId="af">
    <w:name w:val="Основной текст Знак"/>
    <w:basedOn w:val="a0"/>
    <w:link w:val="ae"/>
    <w:uiPriority w:val="99"/>
    <w:semiHidden/>
    <w:rsid w:val="00E9772F"/>
  </w:style>
  <w:style w:type="paragraph" w:styleId="21">
    <w:name w:val="Body Text Indent 2"/>
    <w:basedOn w:val="a"/>
    <w:link w:val="22"/>
    <w:uiPriority w:val="99"/>
    <w:semiHidden/>
    <w:unhideWhenUsed/>
    <w:rsid w:val="00E9772F"/>
    <w:pPr>
      <w:spacing w:after="120" w:line="480" w:lineRule="auto"/>
      <w:ind w:left="283"/>
    </w:pPr>
    <w:rPr>
      <w:rFonts w:ascii="Times New Roman" w:eastAsia="Calibri" w:hAnsi="Times New Roman" w:cs="Times New Roman"/>
      <w:sz w:val="24"/>
      <w:lang w:eastAsia="en-US"/>
    </w:rPr>
  </w:style>
  <w:style w:type="character" w:customStyle="1" w:styleId="22">
    <w:name w:val="Основной текст с отступом 2 Знак"/>
    <w:basedOn w:val="a0"/>
    <w:link w:val="21"/>
    <w:uiPriority w:val="99"/>
    <w:semiHidden/>
    <w:rsid w:val="00E9772F"/>
    <w:rPr>
      <w:rFonts w:ascii="Times New Roman" w:eastAsia="Calibri" w:hAnsi="Times New Roman" w:cs="Times New Roman"/>
      <w:sz w:val="24"/>
      <w:lang w:eastAsia="en-US"/>
    </w:rPr>
  </w:style>
  <w:style w:type="character" w:styleId="af0">
    <w:name w:val="page number"/>
    <w:basedOn w:val="a0"/>
    <w:semiHidden/>
    <w:unhideWhenUsed/>
    <w:rsid w:val="00E9772F"/>
  </w:style>
  <w:style w:type="table" w:styleId="af1">
    <w:name w:val="Table Grid"/>
    <w:basedOn w:val="a1"/>
    <w:rsid w:val="00BD1E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44">
    <w:name w:val="xl44"/>
    <w:basedOn w:val="a"/>
    <w:rsid w:val="00B342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ConsPlusCell">
    <w:name w:val="ConsPlusCell"/>
    <w:rsid w:val="00B342F9"/>
    <w:pPr>
      <w:autoSpaceDE w:val="0"/>
      <w:autoSpaceDN w:val="0"/>
      <w:adjustRightInd w:val="0"/>
      <w:spacing w:after="0" w:line="240" w:lineRule="auto"/>
    </w:pPr>
    <w:rPr>
      <w:rFonts w:ascii="Arial" w:eastAsia="Times New Roman" w:hAnsi="Arial" w:cs="Arial"/>
      <w:sz w:val="20"/>
      <w:szCs w:val="20"/>
    </w:rPr>
  </w:style>
  <w:style w:type="paragraph" w:customStyle="1" w:styleId="toleft">
    <w:name w:val="toleft"/>
    <w:basedOn w:val="a"/>
    <w:rsid w:val="006A66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review">
    <w:name w:val="text_review"/>
    <w:basedOn w:val="a"/>
    <w:rsid w:val="006A661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Paragraph"/>
    <w:basedOn w:val="a"/>
    <w:uiPriority w:val="34"/>
    <w:qFormat/>
    <w:rsid w:val="006A661B"/>
    <w:pPr>
      <w:ind w:left="720"/>
      <w:contextualSpacing/>
    </w:pPr>
    <w:rPr>
      <w:rFonts w:eastAsiaTheme="minorHAnsi"/>
      <w:lang w:eastAsia="en-US"/>
    </w:rPr>
  </w:style>
  <w:style w:type="paragraph" w:customStyle="1" w:styleId="af3">
    <w:name w:val="Нормальный (таблица)"/>
    <w:basedOn w:val="a"/>
    <w:next w:val="a"/>
    <w:uiPriority w:val="99"/>
    <w:rsid w:val="006A661B"/>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4">
    <w:name w:val="Прижатый влево"/>
    <w:basedOn w:val="a"/>
    <w:next w:val="a"/>
    <w:uiPriority w:val="99"/>
    <w:rsid w:val="006A661B"/>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onsPlusTitle">
    <w:name w:val="ConsPlusTitle"/>
    <w:rsid w:val="00A5241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bsatz-Standardschriftart">
    <w:name w:val="Absatz-Standardschriftart"/>
    <w:rsid w:val="000A3D72"/>
  </w:style>
  <w:style w:type="character" w:customStyle="1" w:styleId="WW-Absatz-Standardschriftart">
    <w:name w:val="WW-Absatz-Standardschriftart"/>
    <w:rsid w:val="000A3D72"/>
  </w:style>
  <w:style w:type="character" w:customStyle="1" w:styleId="WW-Absatz-Standardschriftart1">
    <w:name w:val="WW-Absatz-Standardschriftart1"/>
    <w:rsid w:val="000A3D72"/>
  </w:style>
  <w:style w:type="character" w:customStyle="1" w:styleId="WW-Absatz-Standardschriftart11">
    <w:name w:val="WW-Absatz-Standardschriftart11"/>
    <w:rsid w:val="000A3D72"/>
  </w:style>
  <w:style w:type="character" w:customStyle="1" w:styleId="WW-Absatz-Standardschriftart111">
    <w:name w:val="WW-Absatz-Standardschriftart111"/>
    <w:rsid w:val="000A3D72"/>
  </w:style>
  <w:style w:type="character" w:customStyle="1" w:styleId="WW-Absatz-Standardschriftart1111">
    <w:name w:val="WW-Absatz-Standardschriftart1111"/>
    <w:rsid w:val="000A3D72"/>
  </w:style>
  <w:style w:type="character" w:customStyle="1" w:styleId="WW-Absatz-Standardschriftart11111">
    <w:name w:val="WW-Absatz-Standardschriftart11111"/>
    <w:rsid w:val="000A3D72"/>
  </w:style>
  <w:style w:type="character" w:customStyle="1" w:styleId="WW-Absatz-Standardschriftart111111">
    <w:name w:val="WW-Absatz-Standardschriftart111111"/>
    <w:rsid w:val="000A3D72"/>
  </w:style>
  <w:style w:type="character" w:customStyle="1" w:styleId="WW-Absatz-Standardschriftart1111111">
    <w:name w:val="WW-Absatz-Standardschriftart1111111"/>
    <w:rsid w:val="000A3D72"/>
  </w:style>
  <w:style w:type="character" w:customStyle="1" w:styleId="WW-Absatz-Standardschriftart11111111">
    <w:name w:val="WW-Absatz-Standardschriftart11111111"/>
    <w:rsid w:val="000A3D72"/>
  </w:style>
  <w:style w:type="character" w:customStyle="1" w:styleId="WW-Absatz-Standardschriftart111111111">
    <w:name w:val="WW-Absatz-Standardschriftart111111111"/>
    <w:rsid w:val="000A3D72"/>
  </w:style>
  <w:style w:type="character" w:customStyle="1" w:styleId="WW-Absatz-Standardschriftart1111111111">
    <w:name w:val="WW-Absatz-Standardschriftart1111111111"/>
    <w:rsid w:val="000A3D72"/>
  </w:style>
  <w:style w:type="character" w:customStyle="1" w:styleId="WW-Absatz-Standardschriftart11111111111">
    <w:name w:val="WW-Absatz-Standardschriftart11111111111"/>
    <w:rsid w:val="000A3D72"/>
  </w:style>
  <w:style w:type="character" w:customStyle="1" w:styleId="WW-Absatz-Standardschriftart111111111111">
    <w:name w:val="WW-Absatz-Standardschriftart111111111111"/>
    <w:rsid w:val="000A3D72"/>
  </w:style>
  <w:style w:type="character" w:customStyle="1" w:styleId="WW-Absatz-Standardschriftart1111111111111">
    <w:name w:val="WW-Absatz-Standardschriftart1111111111111"/>
    <w:rsid w:val="000A3D72"/>
  </w:style>
  <w:style w:type="character" w:customStyle="1" w:styleId="WW-Absatz-Standardschriftart11111111111111">
    <w:name w:val="WW-Absatz-Standardschriftart11111111111111"/>
    <w:rsid w:val="000A3D72"/>
  </w:style>
  <w:style w:type="character" w:customStyle="1" w:styleId="WW-Absatz-Standardschriftart111111111111111">
    <w:name w:val="WW-Absatz-Standardschriftart111111111111111"/>
    <w:rsid w:val="000A3D72"/>
  </w:style>
  <w:style w:type="character" w:customStyle="1" w:styleId="WW-Absatz-Standardschriftart1111111111111111">
    <w:name w:val="WW-Absatz-Standardschriftart1111111111111111"/>
    <w:rsid w:val="000A3D72"/>
  </w:style>
  <w:style w:type="character" w:customStyle="1" w:styleId="WW-Absatz-Standardschriftart11111111111111111">
    <w:name w:val="WW-Absatz-Standardschriftart11111111111111111"/>
    <w:rsid w:val="000A3D72"/>
  </w:style>
  <w:style w:type="character" w:customStyle="1" w:styleId="WW-Absatz-Standardschriftart111111111111111111">
    <w:name w:val="WW-Absatz-Standardschriftart111111111111111111"/>
    <w:rsid w:val="000A3D72"/>
  </w:style>
  <w:style w:type="character" w:customStyle="1" w:styleId="WW-Absatz-Standardschriftart1111111111111111111">
    <w:name w:val="WW-Absatz-Standardschriftart1111111111111111111"/>
    <w:rsid w:val="000A3D72"/>
  </w:style>
  <w:style w:type="character" w:customStyle="1" w:styleId="WW-Absatz-Standardschriftart11111111111111111111">
    <w:name w:val="WW-Absatz-Standardschriftart11111111111111111111"/>
    <w:rsid w:val="000A3D72"/>
  </w:style>
  <w:style w:type="character" w:customStyle="1" w:styleId="WW-Absatz-Standardschriftart111111111111111111111">
    <w:name w:val="WW-Absatz-Standardschriftart111111111111111111111"/>
    <w:rsid w:val="000A3D72"/>
  </w:style>
  <w:style w:type="character" w:customStyle="1" w:styleId="WW-Absatz-Standardschriftart1111111111111111111111">
    <w:name w:val="WW-Absatz-Standardschriftart1111111111111111111111"/>
    <w:rsid w:val="000A3D72"/>
  </w:style>
  <w:style w:type="character" w:customStyle="1" w:styleId="WW-Absatz-Standardschriftart11111111111111111111111">
    <w:name w:val="WW-Absatz-Standardschriftart11111111111111111111111"/>
    <w:rsid w:val="000A3D72"/>
  </w:style>
  <w:style w:type="character" w:customStyle="1" w:styleId="WW-Absatz-Standardschriftart111111111111111111111111">
    <w:name w:val="WW-Absatz-Standardschriftart111111111111111111111111"/>
    <w:rsid w:val="000A3D72"/>
  </w:style>
  <w:style w:type="character" w:customStyle="1" w:styleId="WW-Absatz-Standardschriftart1111111111111111111111111">
    <w:name w:val="WW-Absatz-Standardschriftart1111111111111111111111111"/>
    <w:rsid w:val="000A3D72"/>
  </w:style>
  <w:style w:type="character" w:customStyle="1" w:styleId="WW-Absatz-Standardschriftart11111111111111111111111111">
    <w:name w:val="WW-Absatz-Standardschriftart11111111111111111111111111"/>
    <w:rsid w:val="000A3D72"/>
  </w:style>
  <w:style w:type="character" w:customStyle="1" w:styleId="WW-Absatz-Standardschriftart111111111111111111111111111">
    <w:name w:val="WW-Absatz-Standardschriftart111111111111111111111111111"/>
    <w:rsid w:val="000A3D72"/>
  </w:style>
  <w:style w:type="character" w:customStyle="1" w:styleId="WW-Absatz-Standardschriftart1111111111111111111111111111">
    <w:name w:val="WW-Absatz-Standardschriftart1111111111111111111111111111"/>
    <w:rsid w:val="000A3D72"/>
  </w:style>
  <w:style w:type="character" w:customStyle="1" w:styleId="WW-Absatz-Standardschriftart11111111111111111111111111111">
    <w:name w:val="WW-Absatz-Standardschriftart11111111111111111111111111111"/>
    <w:rsid w:val="000A3D72"/>
  </w:style>
  <w:style w:type="character" w:customStyle="1" w:styleId="WW-Absatz-Standardschriftart111111111111111111111111111111">
    <w:name w:val="WW-Absatz-Standardschriftart111111111111111111111111111111"/>
    <w:rsid w:val="000A3D72"/>
  </w:style>
  <w:style w:type="character" w:customStyle="1" w:styleId="WW-Absatz-Standardschriftart1111111111111111111111111111111">
    <w:name w:val="WW-Absatz-Standardschriftart1111111111111111111111111111111"/>
    <w:rsid w:val="000A3D72"/>
  </w:style>
  <w:style w:type="character" w:customStyle="1" w:styleId="WW-Absatz-Standardschriftart11111111111111111111111111111111">
    <w:name w:val="WW-Absatz-Standardschriftart11111111111111111111111111111111"/>
    <w:rsid w:val="000A3D72"/>
  </w:style>
  <w:style w:type="character" w:customStyle="1" w:styleId="WW-Absatz-Standardschriftart111111111111111111111111111111111">
    <w:name w:val="WW-Absatz-Standardschriftart111111111111111111111111111111111"/>
    <w:rsid w:val="000A3D72"/>
  </w:style>
  <w:style w:type="character" w:customStyle="1" w:styleId="WW8Num1z0">
    <w:name w:val="WW8Num1z0"/>
    <w:rsid w:val="000A3D72"/>
    <w:rPr>
      <w:rFonts w:ascii="Symbol" w:hAnsi="Symbol" w:cs="OpenSymbol"/>
    </w:rPr>
  </w:style>
  <w:style w:type="character" w:customStyle="1" w:styleId="WW-Absatz-Standardschriftart1111111111111111111111111111111111">
    <w:name w:val="WW-Absatz-Standardschriftart1111111111111111111111111111111111"/>
    <w:rsid w:val="000A3D72"/>
  </w:style>
  <w:style w:type="character" w:customStyle="1" w:styleId="WW-Absatz-Standardschriftart11111111111111111111111111111111111">
    <w:name w:val="WW-Absatz-Standardschriftart11111111111111111111111111111111111"/>
    <w:rsid w:val="000A3D72"/>
  </w:style>
  <w:style w:type="character" w:customStyle="1" w:styleId="WW-Absatz-Standardschriftart111111111111111111111111111111111111">
    <w:name w:val="WW-Absatz-Standardschriftart111111111111111111111111111111111111"/>
    <w:rsid w:val="000A3D72"/>
  </w:style>
  <w:style w:type="character" w:customStyle="1" w:styleId="WW-Absatz-Standardschriftart1111111111111111111111111111111111111">
    <w:name w:val="WW-Absatz-Standardschriftart1111111111111111111111111111111111111"/>
    <w:rsid w:val="000A3D72"/>
  </w:style>
  <w:style w:type="character" w:customStyle="1" w:styleId="23">
    <w:name w:val="Основной шрифт абзаца2"/>
    <w:rsid w:val="000A3D72"/>
  </w:style>
  <w:style w:type="character" w:customStyle="1" w:styleId="11">
    <w:name w:val="Основной шрифт абзаца1"/>
    <w:rsid w:val="000A3D72"/>
  </w:style>
  <w:style w:type="character" w:customStyle="1" w:styleId="WW8Num3z0">
    <w:name w:val="WW8Num3z0"/>
    <w:rsid w:val="000A3D72"/>
    <w:rPr>
      <w:rFonts w:ascii="Symbol" w:hAnsi="Symbol" w:cs="OpenSymbol"/>
    </w:rPr>
  </w:style>
  <w:style w:type="character" w:customStyle="1" w:styleId="af5">
    <w:name w:val="Символ нумерации"/>
    <w:rsid w:val="000A3D72"/>
  </w:style>
  <w:style w:type="paragraph" w:customStyle="1" w:styleId="af6">
    <w:name w:val="Заголовок"/>
    <w:basedOn w:val="a"/>
    <w:next w:val="ae"/>
    <w:rsid w:val="000A3D72"/>
    <w:pPr>
      <w:keepNext/>
      <w:suppressAutoHyphens/>
      <w:spacing w:before="240" w:after="120" w:line="240" w:lineRule="auto"/>
    </w:pPr>
    <w:rPr>
      <w:rFonts w:ascii="Arial" w:eastAsia="MS Mincho" w:hAnsi="Arial" w:cs="Tahoma"/>
      <w:sz w:val="28"/>
      <w:szCs w:val="28"/>
      <w:lang w:eastAsia="ar-SA"/>
    </w:rPr>
  </w:style>
  <w:style w:type="paragraph" w:styleId="af7">
    <w:name w:val="List"/>
    <w:basedOn w:val="ae"/>
    <w:rsid w:val="000A3D72"/>
    <w:pPr>
      <w:suppressAutoHyphens/>
      <w:spacing w:line="240" w:lineRule="auto"/>
    </w:pPr>
    <w:rPr>
      <w:rFonts w:ascii="Times New Roman" w:eastAsia="Times New Roman" w:hAnsi="Times New Roman" w:cs="Tahoma"/>
      <w:sz w:val="24"/>
      <w:szCs w:val="24"/>
      <w:lang w:eastAsia="ar-SA"/>
    </w:rPr>
  </w:style>
  <w:style w:type="paragraph" w:customStyle="1" w:styleId="24">
    <w:name w:val="Название2"/>
    <w:basedOn w:val="a"/>
    <w:rsid w:val="000A3D72"/>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5">
    <w:name w:val="Указатель2"/>
    <w:basedOn w:val="a"/>
    <w:rsid w:val="000A3D72"/>
    <w:pPr>
      <w:suppressLineNumbers/>
      <w:suppressAutoHyphens/>
      <w:spacing w:after="0" w:line="240" w:lineRule="auto"/>
    </w:pPr>
    <w:rPr>
      <w:rFonts w:ascii="Arial" w:eastAsia="Times New Roman" w:hAnsi="Arial" w:cs="Tahoma"/>
      <w:sz w:val="24"/>
      <w:szCs w:val="24"/>
      <w:lang w:eastAsia="ar-SA"/>
    </w:rPr>
  </w:style>
  <w:style w:type="paragraph" w:customStyle="1" w:styleId="12">
    <w:name w:val="Название1"/>
    <w:basedOn w:val="a"/>
    <w:rsid w:val="000A3D7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0A3D7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nformat">
    <w:name w:val="ConsPlusNonformat"/>
    <w:basedOn w:val="a"/>
    <w:next w:val="ConsPlusNormal0"/>
    <w:rsid w:val="000A3D72"/>
    <w:pPr>
      <w:widowControl w:val="0"/>
      <w:suppressAutoHyphens/>
      <w:autoSpaceDE w:val="0"/>
      <w:spacing w:after="0" w:line="240" w:lineRule="auto"/>
    </w:pPr>
    <w:rPr>
      <w:rFonts w:ascii="Courier New" w:eastAsia="Courier New" w:hAnsi="Courier New" w:cs="Courier New"/>
      <w:sz w:val="20"/>
      <w:szCs w:val="20"/>
      <w:lang w:eastAsia="ar-SA"/>
    </w:rPr>
  </w:style>
  <w:style w:type="paragraph" w:customStyle="1" w:styleId="af8">
    <w:name w:val="Содержимое таблицы"/>
    <w:basedOn w:val="a"/>
    <w:rsid w:val="000A3D7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9">
    <w:name w:val="Заголовок таблицы"/>
    <w:basedOn w:val="af8"/>
    <w:rsid w:val="000A3D72"/>
    <w:pPr>
      <w:jc w:val="center"/>
    </w:pPr>
    <w:rPr>
      <w:b/>
      <w:bCs/>
    </w:rPr>
  </w:style>
  <w:style w:type="paragraph" w:styleId="31">
    <w:name w:val="Body Text Indent 3"/>
    <w:basedOn w:val="a"/>
    <w:link w:val="32"/>
    <w:uiPriority w:val="99"/>
    <w:semiHidden/>
    <w:unhideWhenUsed/>
    <w:rsid w:val="00071186"/>
    <w:pPr>
      <w:spacing w:after="120"/>
      <w:ind w:left="283"/>
    </w:pPr>
    <w:rPr>
      <w:sz w:val="16"/>
      <w:szCs w:val="16"/>
    </w:rPr>
  </w:style>
  <w:style w:type="character" w:customStyle="1" w:styleId="32">
    <w:name w:val="Основной текст с отступом 3 Знак"/>
    <w:basedOn w:val="a0"/>
    <w:link w:val="31"/>
    <w:uiPriority w:val="99"/>
    <w:semiHidden/>
    <w:rsid w:val="00071186"/>
    <w:rPr>
      <w:sz w:val="16"/>
      <w:szCs w:val="16"/>
    </w:rPr>
  </w:style>
  <w:style w:type="paragraph" w:customStyle="1" w:styleId="afa">
    <w:name w:val="Таблицы (моноширинный)"/>
    <w:basedOn w:val="a"/>
    <w:next w:val="a"/>
    <w:rsid w:val="0027782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14">
    <w:name w:val="Обычный1"/>
    <w:rsid w:val="00594711"/>
    <w:rPr>
      <w:rFonts w:ascii="Times New Roman" w:eastAsia="Times New Roman" w:hAnsi="Times New Roman" w:cs="Times New Roman"/>
      <w:sz w:val="24"/>
      <w:szCs w:val="24"/>
      <w:lang w:val="ru-RU"/>
    </w:rPr>
  </w:style>
  <w:style w:type="character" w:customStyle="1" w:styleId="60">
    <w:name w:val="Заголовок 6 Знак"/>
    <w:basedOn w:val="a0"/>
    <w:link w:val="6"/>
    <w:uiPriority w:val="9"/>
    <w:semiHidden/>
    <w:rsid w:val="0068104D"/>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75908702">
      <w:bodyDiv w:val="1"/>
      <w:marLeft w:val="0"/>
      <w:marRight w:val="0"/>
      <w:marTop w:val="0"/>
      <w:marBottom w:val="0"/>
      <w:divBdr>
        <w:top w:val="none" w:sz="0" w:space="0" w:color="auto"/>
        <w:left w:val="none" w:sz="0" w:space="0" w:color="auto"/>
        <w:bottom w:val="none" w:sz="0" w:space="0" w:color="auto"/>
        <w:right w:val="none" w:sz="0" w:space="0" w:color="auto"/>
      </w:divBdr>
    </w:div>
    <w:div w:id="241988433">
      <w:bodyDiv w:val="1"/>
      <w:marLeft w:val="0"/>
      <w:marRight w:val="0"/>
      <w:marTop w:val="0"/>
      <w:marBottom w:val="0"/>
      <w:divBdr>
        <w:top w:val="none" w:sz="0" w:space="0" w:color="auto"/>
        <w:left w:val="none" w:sz="0" w:space="0" w:color="auto"/>
        <w:bottom w:val="none" w:sz="0" w:space="0" w:color="auto"/>
        <w:right w:val="none" w:sz="0" w:space="0" w:color="auto"/>
      </w:divBdr>
    </w:div>
    <w:div w:id="432478651">
      <w:bodyDiv w:val="1"/>
      <w:marLeft w:val="0"/>
      <w:marRight w:val="0"/>
      <w:marTop w:val="0"/>
      <w:marBottom w:val="0"/>
      <w:divBdr>
        <w:top w:val="none" w:sz="0" w:space="0" w:color="auto"/>
        <w:left w:val="none" w:sz="0" w:space="0" w:color="auto"/>
        <w:bottom w:val="none" w:sz="0" w:space="0" w:color="auto"/>
        <w:right w:val="none" w:sz="0" w:space="0" w:color="auto"/>
      </w:divBdr>
    </w:div>
    <w:div w:id="715816050">
      <w:bodyDiv w:val="1"/>
      <w:marLeft w:val="0"/>
      <w:marRight w:val="0"/>
      <w:marTop w:val="0"/>
      <w:marBottom w:val="0"/>
      <w:divBdr>
        <w:top w:val="none" w:sz="0" w:space="0" w:color="auto"/>
        <w:left w:val="none" w:sz="0" w:space="0" w:color="auto"/>
        <w:bottom w:val="none" w:sz="0" w:space="0" w:color="auto"/>
        <w:right w:val="none" w:sz="0" w:space="0" w:color="auto"/>
      </w:divBdr>
    </w:div>
    <w:div w:id="907223743">
      <w:bodyDiv w:val="1"/>
      <w:marLeft w:val="0"/>
      <w:marRight w:val="0"/>
      <w:marTop w:val="0"/>
      <w:marBottom w:val="0"/>
      <w:divBdr>
        <w:top w:val="none" w:sz="0" w:space="0" w:color="auto"/>
        <w:left w:val="none" w:sz="0" w:space="0" w:color="auto"/>
        <w:bottom w:val="none" w:sz="0" w:space="0" w:color="auto"/>
        <w:right w:val="none" w:sz="0" w:space="0" w:color="auto"/>
      </w:divBdr>
    </w:div>
    <w:div w:id="19501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oleObject" Target="file:///\\SERVER2\users2\&#1070;&#1051;&#1048;&#1071;\&#1052;&#1054;&#1071;%20&#1044;&#1054;&#1050;&#1059;&#1052;-&#1071;\&#1086;&#1090;&#1095;&#1077;&#1090;&#1099;%20&#1087;&#1086;%20&#1057;&#1069;&#1056;%202016\3%20&#1082;&#1074;&#1072;&#1088;&#1090;&#1072;&#1083;\&#1070;&#1083;&#1103;.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2.3255813953488382E-2"/>
          <c:y val="2.7692307692307905E-2"/>
          <c:w val="0.95771670190274405"/>
          <c:h val="0.60307692307692307"/>
        </c:manualLayout>
      </c:layout>
      <c:lineChart>
        <c:grouping val="standard"/>
        <c:ser>
          <c:idx val="0"/>
          <c:order val="0"/>
          <c:tx>
            <c:strRef>
              <c:f>Sheet1!$A$2</c:f>
              <c:strCache>
                <c:ptCount val="1"/>
                <c:pt idx="0">
                  <c:v>рождаемость, чел.</c:v>
                </c:pt>
              </c:strCache>
            </c:strRef>
          </c:tx>
          <c:spPr>
            <a:ln w="38021">
              <a:solidFill>
                <a:srgbClr val="FF0000"/>
              </a:solidFill>
              <a:prstDash val="solid"/>
            </a:ln>
          </c:spPr>
          <c:marker>
            <c:symbol val="diamond"/>
            <c:size val="8"/>
            <c:spPr>
              <a:solidFill>
                <a:srgbClr val="FF0000"/>
              </a:solidFill>
              <a:ln>
                <a:solidFill>
                  <a:srgbClr val="FF0000"/>
                </a:solidFill>
                <a:prstDash val="solid"/>
              </a:ln>
            </c:spPr>
          </c:marker>
          <c:dLbls>
            <c:dLbl>
              <c:idx val="0"/>
              <c:layout>
                <c:manualLayout>
                  <c:x val="-4.5488866298439415E-2"/>
                  <c:y val="9.8728019502728706E-2"/>
                </c:manualLayout>
              </c:layout>
              <c:dLblPos val="r"/>
              <c:showVal val="1"/>
            </c:dLbl>
            <c:dLbl>
              <c:idx val="1"/>
              <c:layout>
                <c:manualLayout>
                  <c:x val="-4.2770614938298736E-2"/>
                  <c:y val="-2.0947714486320896E-2"/>
                </c:manualLayout>
              </c:layout>
              <c:dLblPos val="r"/>
              <c:showVal val="1"/>
            </c:dLbl>
            <c:dLbl>
              <c:idx val="2"/>
              <c:layout>
                <c:manualLayout>
                  <c:x val="-4.2166528483019404E-2"/>
                  <c:y val="-1.7591027298396077E-2"/>
                </c:manualLayout>
              </c:layout>
              <c:dLblPos val="r"/>
              <c:showVal val="1"/>
            </c:dLbl>
            <c:dLbl>
              <c:idx val="3"/>
              <c:layout>
                <c:manualLayout>
                  <c:x val="-4.3676824747699905E-2"/>
                  <c:y val="-5.0418772280330822E-2"/>
                </c:manualLayout>
              </c:layout>
              <c:dLblPos val="r"/>
              <c:showVal val="1"/>
            </c:dLbl>
            <c:dLbl>
              <c:idx val="4"/>
              <c:layout>
                <c:manualLayout>
                  <c:x val="-4.730106810214648E-2"/>
                  <c:y val="-4.9814742158378604E-2"/>
                </c:manualLayout>
              </c:layout>
              <c:dLblPos val="r"/>
              <c:showVal val="1"/>
            </c:dLbl>
            <c:dLbl>
              <c:idx val="5"/>
              <c:layout>
                <c:manualLayout>
                  <c:x val="-4.8811146551730064E-2"/>
                  <c:y val="8.6979542023378043E-2"/>
                </c:manualLayout>
              </c:layout>
              <c:dLblPos val="r"/>
              <c:showVal val="1"/>
            </c:dLbl>
            <c:dLbl>
              <c:idx val="6"/>
              <c:layout>
                <c:manualLayout>
                  <c:x val="-4.3978691145282467E-2"/>
                  <c:y val="4.7147506561679646E-2"/>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Sheet1!$B$2:$H$2</c:f>
              <c:numCache>
                <c:formatCode>General</c:formatCode>
                <c:ptCount val="7"/>
                <c:pt idx="0">
                  <c:v>364</c:v>
                </c:pt>
                <c:pt idx="1">
                  <c:v>412</c:v>
                </c:pt>
                <c:pt idx="2">
                  <c:v>387</c:v>
                </c:pt>
                <c:pt idx="3">
                  <c:v>329</c:v>
                </c:pt>
                <c:pt idx="4">
                  <c:v>352</c:v>
                </c:pt>
                <c:pt idx="5">
                  <c:v>314</c:v>
                </c:pt>
                <c:pt idx="6">
                  <c:v>299</c:v>
                </c:pt>
              </c:numCache>
            </c:numRef>
          </c:val>
        </c:ser>
        <c:ser>
          <c:idx val="1"/>
          <c:order val="1"/>
          <c:tx>
            <c:strRef>
              <c:f>Sheet1!$A$3</c:f>
              <c:strCache>
                <c:ptCount val="1"/>
                <c:pt idx="0">
                  <c:v>смертность, чел.</c:v>
                </c:pt>
              </c:strCache>
            </c:strRef>
          </c:tx>
          <c:spPr>
            <a:ln w="38021">
              <a:solidFill>
                <a:srgbClr val="0000FF"/>
              </a:solidFill>
              <a:prstDash val="solid"/>
            </a:ln>
          </c:spPr>
          <c:marker>
            <c:symbol val="diamond"/>
            <c:size val="8"/>
            <c:spPr>
              <a:solidFill>
                <a:srgbClr val="0000FF"/>
              </a:solidFill>
              <a:ln>
                <a:solidFill>
                  <a:srgbClr val="0000FF"/>
                </a:solidFill>
                <a:prstDash val="solid"/>
              </a:ln>
            </c:spPr>
          </c:marker>
          <c:dLbls>
            <c:dLbl>
              <c:idx val="0"/>
              <c:layout>
                <c:manualLayout>
                  <c:x val="-4.9717196108164906E-2"/>
                  <c:y val="-4.7084577114428122E-2"/>
                </c:manualLayout>
              </c:layout>
              <c:dLblPos val="r"/>
              <c:showVal val="1"/>
            </c:dLbl>
            <c:dLbl>
              <c:idx val="1"/>
              <c:layout>
                <c:manualLayout>
                  <c:x val="-4.0656450033435883E-2"/>
                  <c:y val="0.10088749468888138"/>
                </c:manualLayout>
              </c:layout>
              <c:dLblPos val="r"/>
              <c:showVal val="1"/>
            </c:dLbl>
            <c:dLbl>
              <c:idx val="2"/>
              <c:layout>
                <c:manualLayout>
                  <c:x val="-5.273735300733251E-2"/>
                  <c:y val="0.10537408656294549"/>
                </c:manualLayout>
              </c:layout>
              <c:dLblPos val="r"/>
              <c:showVal val="1"/>
            </c:dLbl>
            <c:dLbl>
              <c:idx val="3"/>
              <c:layout>
                <c:manualLayout>
                  <c:x val="-1.6192680984486403E-2"/>
                  <c:y val="8.0579585416346508E-2"/>
                </c:manualLayout>
              </c:layout>
              <c:dLblPos val="r"/>
              <c:showVal val="1"/>
            </c:dLbl>
            <c:dLbl>
              <c:idx val="4"/>
              <c:layout>
                <c:manualLayout>
                  <c:x val="-4.9415233007009188E-2"/>
                  <c:y val="0.10890989028208442"/>
                </c:manualLayout>
              </c:layout>
              <c:dLblPos val="r"/>
              <c:showVal val="1"/>
            </c:dLbl>
            <c:dLbl>
              <c:idx val="5"/>
              <c:layout>
                <c:manualLayout>
                  <c:x val="-4.0354486932280331E-2"/>
                  <c:y val="-4.8863640609791995E-2"/>
                </c:manualLayout>
              </c:layout>
              <c:dLblPos val="r"/>
              <c:showVal val="1"/>
            </c:dLbl>
            <c:dLbl>
              <c:idx val="6"/>
              <c:layout>
                <c:manualLayout>
                  <c:x val="-2.9179575952688101E-2"/>
                  <c:y val="-5.5655170543406497E-2"/>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Sheet1!$B$3:$H$3</c:f>
              <c:numCache>
                <c:formatCode>General</c:formatCode>
                <c:ptCount val="7"/>
                <c:pt idx="0">
                  <c:v>405</c:v>
                </c:pt>
                <c:pt idx="1">
                  <c:v>380</c:v>
                </c:pt>
                <c:pt idx="2">
                  <c:v>342</c:v>
                </c:pt>
                <c:pt idx="3">
                  <c:v>325</c:v>
                </c:pt>
                <c:pt idx="4">
                  <c:v>334</c:v>
                </c:pt>
                <c:pt idx="5">
                  <c:v>322</c:v>
                </c:pt>
                <c:pt idx="6">
                  <c:v>313</c:v>
                </c:pt>
              </c:numCache>
            </c:numRef>
          </c:val>
        </c:ser>
        <c:ser>
          <c:idx val="2"/>
          <c:order val="2"/>
          <c:tx>
            <c:strRef>
              <c:f>Sheet1!$A$4</c:f>
              <c:strCache>
                <c:ptCount val="1"/>
                <c:pt idx="0">
                  <c:v>естественный прирост, убыль</c:v>
                </c:pt>
              </c:strCache>
            </c:strRef>
          </c:tx>
          <c:dLbls>
            <c:dLbl>
              <c:idx val="0"/>
              <c:layout>
                <c:manualLayout>
                  <c:x val="-4.8413022460075082E-2"/>
                  <c:y val="-5.8845976055518924E-2"/>
                </c:manualLayout>
              </c:layout>
              <c:dLblPos val="r"/>
              <c:showVal val="1"/>
            </c:dLbl>
            <c:dLbl>
              <c:idx val="1"/>
              <c:layout>
                <c:manualLayout>
                  <c:x val="-4.7808936004796812E-2"/>
                  <c:y val="-5.2647628001723894E-2"/>
                </c:manualLayout>
              </c:layout>
              <c:dLblPos val="r"/>
              <c:showVal val="1"/>
            </c:dLbl>
            <c:dLbl>
              <c:idx val="2"/>
              <c:layout>
                <c:manualLayout>
                  <c:x val="-3.8748189930067067E-2"/>
                  <c:y val="-5.0700609610939924E-2"/>
                </c:manualLayout>
              </c:layout>
              <c:dLblPos val="r"/>
              <c:showVal val="1"/>
            </c:dLbl>
            <c:dLbl>
              <c:idx val="3"/>
              <c:layout>
                <c:manualLayout>
                  <c:x val="-3.9942714629551138E-2"/>
                  <c:y val="-5.5657314680325157E-2"/>
                </c:manualLayout>
              </c:layout>
              <c:dLblPos val="r"/>
              <c:showVal val="1"/>
            </c:dLbl>
            <c:dLbl>
              <c:idx val="4"/>
              <c:layout>
                <c:manualLayout>
                  <c:x val="-3.7540234834606605E-2"/>
                  <c:y val="-5.8767820497753434E-2"/>
                </c:manualLayout>
              </c:layout>
              <c:dLblPos val="r"/>
              <c:showVal val="1"/>
            </c:dLbl>
            <c:dLbl>
              <c:idx val="5"/>
              <c:layout>
                <c:manualLayout>
                  <c:x val="-3.0593653664740088E-2"/>
                  <c:y val="-6.2661543885659476E-2"/>
                </c:manualLayout>
              </c:layout>
              <c:dLblPos val="r"/>
              <c:showVal val="1"/>
            </c:dLbl>
            <c:dLbl>
              <c:idx val="6"/>
              <c:layout>
                <c:manualLayout>
                  <c:x val="-4.6902886448362144E-2"/>
                  <c:y val="-6.0009847793135965E-2"/>
                </c:manualLayout>
              </c:layout>
              <c:dLblPos val="r"/>
              <c:showVal val="1"/>
            </c:dLbl>
            <c:spPr>
              <a:noFill/>
              <a:ln w="25347">
                <a:noFill/>
              </a:ln>
            </c:spPr>
            <c:txPr>
              <a:bodyPr/>
              <a:lstStyle/>
              <a:p>
                <a:pPr>
                  <a:defRPr sz="119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Sheet1!$B$4:$H$4</c:f>
              <c:numCache>
                <c:formatCode>General</c:formatCode>
                <c:ptCount val="7"/>
                <c:pt idx="0">
                  <c:v>-41</c:v>
                </c:pt>
                <c:pt idx="1">
                  <c:v>32</c:v>
                </c:pt>
                <c:pt idx="2">
                  <c:v>45</c:v>
                </c:pt>
                <c:pt idx="3">
                  <c:v>4</c:v>
                </c:pt>
                <c:pt idx="4">
                  <c:v>18</c:v>
                </c:pt>
                <c:pt idx="5">
                  <c:v>-8</c:v>
                </c:pt>
                <c:pt idx="6">
                  <c:v>-14</c:v>
                </c:pt>
              </c:numCache>
            </c:numRef>
          </c:val>
        </c:ser>
        <c:marker val="1"/>
        <c:axId val="178599040"/>
        <c:axId val="178600192"/>
      </c:lineChart>
      <c:catAx>
        <c:axId val="178599040"/>
        <c:scaling>
          <c:orientation val="minMax"/>
        </c:scaling>
        <c:axPos val="b"/>
        <c:numFmt formatCode="General" sourceLinked="1"/>
        <c:tickLblPos val="nextTo"/>
        <c:spPr>
          <a:ln w="3168">
            <a:solidFill>
              <a:srgbClr val="000000"/>
            </a:solidFill>
            <a:prstDash val="solid"/>
          </a:ln>
        </c:spPr>
        <c:txPr>
          <a:bodyPr rot="0" vert="horz"/>
          <a:lstStyle/>
          <a:p>
            <a:pPr>
              <a:defRPr sz="1098" b="1" i="0" u="none" strike="noStrike" baseline="0">
                <a:solidFill>
                  <a:srgbClr val="000000"/>
                </a:solidFill>
                <a:latin typeface="Arial Cyr"/>
                <a:ea typeface="Arial Cyr"/>
                <a:cs typeface="Arial Cyr"/>
              </a:defRPr>
            </a:pPr>
            <a:endParaRPr lang="ru-RU"/>
          </a:p>
        </c:txPr>
        <c:crossAx val="178600192"/>
        <c:crosses val="autoZero"/>
        <c:auto val="1"/>
        <c:lblAlgn val="ctr"/>
        <c:lblOffset val="100"/>
        <c:tickLblSkip val="1"/>
        <c:tickMarkSkip val="1"/>
      </c:catAx>
      <c:valAx>
        <c:axId val="178600192"/>
        <c:scaling>
          <c:orientation val="minMax"/>
        </c:scaling>
        <c:delete val="1"/>
        <c:axPos val="l"/>
        <c:numFmt formatCode="General" sourceLinked="1"/>
        <c:tickLblPos val="none"/>
        <c:crossAx val="178599040"/>
        <c:crosses val="autoZero"/>
        <c:crossBetween val="between"/>
      </c:valAx>
      <c:spPr>
        <a:noFill/>
        <a:ln w="25347">
          <a:noFill/>
        </a:ln>
      </c:spPr>
    </c:plotArea>
    <c:legend>
      <c:legendPos val="b"/>
      <c:layout>
        <c:manualLayout>
          <c:xMode val="edge"/>
          <c:yMode val="edge"/>
          <c:x val="5.0739957716702033E-2"/>
          <c:y val="0.67605061307635483"/>
          <c:w val="0.91543340380549687"/>
          <c:h val="0.24576002073814848"/>
        </c:manualLayout>
      </c:layout>
      <c:spPr>
        <a:noFill/>
        <a:ln w="25347">
          <a:noFill/>
        </a:ln>
      </c:spPr>
      <c:txPr>
        <a:bodyPr/>
        <a:lstStyle/>
        <a:p>
          <a:pPr>
            <a:defRPr sz="109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98"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a:t>Количество детей посещающих ОУ</a:t>
            </a:r>
          </a:p>
        </c:rich>
      </c:tx>
      <c:layout>
        <c:manualLayout>
          <c:xMode val="edge"/>
          <c:yMode val="edge"/>
          <c:x val="0.25675693409945388"/>
          <c:y val="3.2500000000000001E-2"/>
        </c:manualLayout>
      </c:layout>
      <c:spPr>
        <a:noFill/>
        <a:ln w="25400">
          <a:noFill/>
        </a:ln>
      </c:spPr>
    </c:title>
    <c:plotArea>
      <c:layout>
        <c:manualLayout>
          <c:layoutTarget val="inner"/>
          <c:xMode val="edge"/>
          <c:yMode val="edge"/>
          <c:x val="0.11259032828868701"/>
          <c:y val="0.14564582157605729"/>
          <c:w val="0.84290610063385885"/>
          <c:h val="0.509919723449203"/>
        </c:manualLayout>
      </c:layout>
      <c:barChart>
        <c:barDir val="col"/>
        <c:grouping val="clustered"/>
        <c:ser>
          <c:idx val="0"/>
          <c:order val="0"/>
          <c:tx>
            <c:v>Детские сады</c:v>
          </c:tx>
          <c:spPr>
            <a:solidFill>
              <a:srgbClr val="9999FF"/>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Лист2!$A$2:$C$2</c:f>
              <c:numCache>
                <c:formatCode>General</c:formatCode>
                <c:ptCount val="3"/>
                <c:pt idx="0">
                  <c:v>1286</c:v>
                </c:pt>
                <c:pt idx="1">
                  <c:v>1255</c:v>
                </c:pt>
                <c:pt idx="2">
                  <c:v>1250</c:v>
                </c:pt>
              </c:numCache>
            </c:numRef>
          </c:val>
        </c:ser>
        <c:ser>
          <c:idx val="1"/>
          <c:order val="1"/>
          <c:tx>
            <c:v>Школы</c:v>
          </c:tx>
          <c:spPr>
            <a:solidFill>
              <a:srgbClr val="993366"/>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Лист2!$A$3:$C$3</c:f>
              <c:numCache>
                <c:formatCode>General</c:formatCode>
                <c:ptCount val="3"/>
                <c:pt idx="0">
                  <c:v>2595</c:v>
                </c:pt>
                <c:pt idx="1">
                  <c:v>2581</c:v>
                </c:pt>
                <c:pt idx="2">
                  <c:v>2650</c:v>
                </c:pt>
              </c:numCache>
            </c:numRef>
          </c:val>
        </c:ser>
        <c:ser>
          <c:idx val="2"/>
          <c:order val="2"/>
          <c:tx>
            <c:v>УДО</c:v>
          </c:tx>
          <c:dLbls>
            <c:dLblPos val="outEnd"/>
            <c:showVal val="1"/>
          </c:dLbls>
          <c:cat>
            <c:strRef>
              <c:f>Лист2!$A$1:$C$1</c:f>
              <c:strCache>
                <c:ptCount val="3"/>
                <c:pt idx="0">
                  <c:v>2014 год</c:v>
                </c:pt>
                <c:pt idx="1">
                  <c:v>2015 год</c:v>
                </c:pt>
                <c:pt idx="2">
                  <c:v>2016 год</c:v>
                </c:pt>
              </c:strCache>
            </c:strRef>
          </c:cat>
          <c:val>
            <c:numRef>
              <c:f>Лист2!$A$4:$C$4</c:f>
              <c:numCache>
                <c:formatCode>General</c:formatCode>
                <c:ptCount val="3"/>
                <c:pt idx="0">
                  <c:v>1875</c:v>
                </c:pt>
                <c:pt idx="1">
                  <c:v>2102</c:v>
                </c:pt>
                <c:pt idx="2">
                  <c:v>2344</c:v>
                </c:pt>
              </c:numCache>
            </c:numRef>
          </c:val>
        </c:ser>
        <c:axId val="178991488"/>
        <c:axId val="178993024"/>
      </c:barChart>
      <c:catAx>
        <c:axId val="178991488"/>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78993024"/>
        <c:crosses val="autoZero"/>
        <c:auto val="1"/>
        <c:lblAlgn val="ctr"/>
        <c:lblOffset val="100"/>
        <c:tickLblSkip val="1"/>
        <c:tickMarkSkip val="1"/>
      </c:catAx>
      <c:valAx>
        <c:axId val="178993024"/>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Количество детей</a:t>
                </a:r>
              </a:p>
            </c:rich>
          </c:tx>
          <c:layout>
            <c:manualLayout>
              <c:xMode val="edge"/>
              <c:yMode val="edge"/>
              <c:x val="2.7027027027027202E-2"/>
              <c:y val="0.34500052493438332"/>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78991488"/>
        <c:crosses val="autoZero"/>
        <c:crossBetween val="between"/>
      </c:valAx>
      <c:spPr>
        <a:solidFill>
          <a:srgbClr val="CCFFFF"/>
        </a:solidFill>
        <a:ln w="12700">
          <a:solidFill>
            <a:srgbClr val="808080"/>
          </a:solidFill>
          <a:prstDash val="solid"/>
        </a:ln>
      </c:spPr>
    </c:plotArea>
    <c:legend>
      <c:legendPos val="b"/>
      <c:layout>
        <c:manualLayout>
          <c:xMode val="edge"/>
          <c:yMode val="edge"/>
          <c:x val="5.8203487129100194E-2"/>
          <c:y val="0.89974792400096748"/>
          <c:w val="0.90053175762041882"/>
          <c:h val="7.6676968279988877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b="1" i="0" u="none" strike="noStrike" baseline="0">
                <a:solidFill>
                  <a:srgbClr val="000000"/>
                </a:solidFill>
                <a:latin typeface="Arial Cyr"/>
                <a:ea typeface="Arial Cyr"/>
                <a:cs typeface="Arial Cyr"/>
              </a:defRPr>
            </a:pPr>
            <a:r>
              <a:rPr lang="ru-RU"/>
              <a:t>Очередность детей в ДОУ</a:t>
            </a:r>
          </a:p>
        </c:rich>
      </c:tx>
      <c:layout>
        <c:manualLayout>
          <c:xMode val="edge"/>
          <c:yMode val="edge"/>
          <c:x val="0.32094614461852061"/>
          <c:y val="3.2499899051080201E-2"/>
        </c:manualLayout>
      </c:layout>
      <c:spPr>
        <a:noFill/>
        <a:ln w="25399">
          <a:noFill/>
        </a:ln>
      </c:spPr>
    </c:title>
    <c:plotArea>
      <c:layout>
        <c:manualLayout>
          <c:layoutTarget val="inner"/>
          <c:xMode val="edge"/>
          <c:yMode val="edge"/>
          <c:x val="0.11993253135271342"/>
          <c:y val="0.16000019531273843"/>
          <c:w val="0.85473043471089005"/>
          <c:h val="0.71000086670027673"/>
        </c:manualLayout>
      </c:layout>
      <c:lineChart>
        <c:grouping val="standard"/>
        <c:ser>
          <c:idx val="0"/>
          <c:order val="0"/>
          <c:spPr>
            <a:ln w="25399">
              <a:solidFill>
                <a:srgbClr val="000000"/>
              </a:solidFill>
              <a:prstDash val="solid"/>
            </a:ln>
          </c:spPr>
          <c:marker>
            <c:symbol val="none"/>
          </c:marker>
          <c:dLbls>
            <c:dLbl>
              <c:idx val="0"/>
              <c:layout>
                <c:manualLayout>
                  <c:x val="-2.7923211169284496E-2"/>
                  <c:y val="-3.9408866995073892E-2"/>
                </c:manualLayout>
              </c:layout>
              <c:showVal val="1"/>
            </c:dLbl>
            <c:dLbl>
              <c:idx val="1"/>
              <c:layout>
                <c:manualLayout>
                  <c:x val="-2.7923211169284496E-2"/>
                  <c:y val="-9.852216748768533E-2"/>
                </c:manualLayout>
              </c:layout>
              <c:showVal val="1"/>
            </c:dLbl>
            <c:dLbl>
              <c:idx val="2"/>
              <c:layout>
                <c:manualLayout>
                  <c:x val="-3.9557882489819896E-2"/>
                  <c:y val="-7.2249589490968796E-2"/>
                </c:manualLayout>
              </c:layout>
              <c:showVal val="1"/>
            </c:dLbl>
            <c:spPr>
              <a:noFill/>
              <a:ln w="25399">
                <a:noFill/>
              </a:ln>
            </c:spPr>
            <c:txPr>
              <a:bodyPr/>
              <a:lstStyle/>
              <a:p>
                <a:pPr>
                  <a:defRPr sz="1000" b="0" i="0" u="none" strike="noStrike" baseline="0">
                    <a:solidFill>
                      <a:srgbClr val="000000"/>
                    </a:solidFill>
                    <a:latin typeface="Arial Cyr"/>
                    <a:ea typeface="Arial Cyr"/>
                    <a:cs typeface="Arial Cyr"/>
                  </a:defRPr>
                </a:pPr>
                <a:endParaRPr lang="ru-RU"/>
              </a:p>
            </c:txPr>
            <c:showVal val="1"/>
          </c:dLbls>
          <c:cat>
            <c:strRef>
              <c:f>'на 1ре'!$A$37:$A$39</c:f>
              <c:strCache>
                <c:ptCount val="3"/>
                <c:pt idx="0">
                  <c:v>2014 год</c:v>
                </c:pt>
                <c:pt idx="1">
                  <c:v>2015 год</c:v>
                </c:pt>
                <c:pt idx="2">
                  <c:v>2016 год</c:v>
                </c:pt>
              </c:strCache>
            </c:strRef>
          </c:cat>
          <c:val>
            <c:numRef>
              <c:f>'на 1ре'!$B$37:$B$39</c:f>
              <c:numCache>
                <c:formatCode>General</c:formatCode>
                <c:ptCount val="3"/>
                <c:pt idx="0">
                  <c:v>620</c:v>
                </c:pt>
                <c:pt idx="1">
                  <c:v>482</c:v>
                </c:pt>
                <c:pt idx="2">
                  <c:v>501</c:v>
                </c:pt>
              </c:numCache>
            </c:numRef>
          </c:val>
        </c:ser>
        <c:marker val="1"/>
        <c:axId val="143984896"/>
        <c:axId val="179007488"/>
      </c:lineChart>
      <c:catAx>
        <c:axId val="143984896"/>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79007488"/>
        <c:crosses val="autoZero"/>
        <c:auto val="1"/>
        <c:lblAlgn val="ctr"/>
        <c:lblOffset val="100"/>
        <c:tickLblSkip val="1"/>
        <c:tickMarkSkip val="1"/>
      </c:catAx>
      <c:valAx>
        <c:axId val="179007488"/>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Кол-во человек</a:t>
                </a:r>
              </a:p>
            </c:rich>
          </c:tx>
          <c:layout>
            <c:manualLayout>
              <c:xMode val="edge"/>
              <c:yMode val="edge"/>
              <c:x val="2.5337915234822452E-2"/>
              <c:y val="0.38250057204388138"/>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43984896"/>
        <c:crosses val="autoZero"/>
        <c:crossBetween val="between"/>
      </c:valAx>
      <c:spPr>
        <a:solidFill>
          <a:srgbClr val="CCFFFF"/>
        </a:solidFill>
        <a:ln w="12700">
          <a:solidFill>
            <a:srgbClr val="808080"/>
          </a:solidFill>
          <a:prstDash val="solid"/>
        </a:ln>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50" b="1" i="0" u="none" strike="noStrike" baseline="0">
                <a:solidFill>
                  <a:srgbClr val="000000"/>
                </a:solidFill>
                <a:latin typeface="Arial Cyr"/>
                <a:ea typeface="Arial Cyr"/>
                <a:cs typeface="Arial Cyr"/>
              </a:defRPr>
            </a:pPr>
            <a:r>
              <a:rPr lang="ru-RU"/>
              <a:t>Затраты на 1 ребенка</a:t>
            </a:r>
          </a:p>
        </c:rich>
      </c:tx>
      <c:layout>
        <c:manualLayout>
          <c:xMode val="edge"/>
          <c:yMode val="edge"/>
          <c:x val="0.35865729507469746"/>
          <c:y val="3.0769179330290709E-2"/>
        </c:manualLayout>
      </c:layout>
      <c:spPr>
        <a:noFill/>
        <a:ln w="25400">
          <a:noFill/>
        </a:ln>
      </c:spPr>
    </c:title>
    <c:plotArea>
      <c:layout>
        <c:manualLayout>
          <c:layoutTarget val="inner"/>
          <c:xMode val="edge"/>
          <c:yMode val="edge"/>
          <c:x val="0.13740170803522689"/>
          <c:y val="0.13766566216260004"/>
          <c:w val="0.86042402826855391"/>
          <c:h val="0.68131868131868134"/>
        </c:manualLayout>
      </c:layout>
      <c:barChart>
        <c:barDir val="col"/>
        <c:grouping val="clustered"/>
        <c:ser>
          <c:idx val="0"/>
          <c:order val="0"/>
          <c:tx>
            <c:v>Детские сады</c:v>
          </c:tx>
          <c:spPr>
            <a:solidFill>
              <a:srgbClr val="9999FF"/>
            </a:solidFill>
            <a:ln w="38101">
              <a:solidFill>
                <a:srgbClr val="00CC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1ре'!$B$3:$B$5</c:f>
              <c:numCache>
                <c:formatCode>General</c:formatCode>
                <c:ptCount val="3"/>
                <c:pt idx="0">
                  <c:v>81.400000000000006</c:v>
                </c:pt>
                <c:pt idx="1">
                  <c:v>87.8</c:v>
                </c:pt>
                <c:pt idx="2">
                  <c:v>93</c:v>
                </c:pt>
              </c:numCache>
            </c:numRef>
          </c:val>
        </c:ser>
        <c:ser>
          <c:idx val="1"/>
          <c:order val="1"/>
          <c:tx>
            <c:v>Школы</c:v>
          </c:tx>
          <c:spPr>
            <a:solidFill>
              <a:srgbClr val="993366"/>
            </a:solidFill>
            <a:ln w="38101">
              <a:solidFill>
                <a:srgbClr val="FF00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1ре'!$C$3:$C$5</c:f>
              <c:numCache>
                <c:formatCode>General</c:formatCode>
                <c:ptCount val="3"/>
                <c:pt idx="0">
                  <c:v>78</c:v>
                </c:pt>
                <c:pt idx="1">
                  <c:v>81.599999999999994</c:v>
                </c:pt>
                <c:pt idx="2">
                  <c:v>81.2</c:v>
                </c:pt>
              </c:numCache>
            </c:numRef>
          </c:val>
        </c:ser>
        <c:axId val="179078272"/>
        <c:axId val="179079808"/>
      </c:barChart>
      <c:catAx>
        <c:axId val="179078272"/>
        <c:scaling>
          <c:orientation val="minMax"/>
        </c:scaling>
        <c:axPos val="b"/>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79079808"/>
        <c:crosses val="autoZero"/>
        <c:auto val="1"/>
        <c:lblAlgn val="ctr"/>
        <c:lblOffset val="100"/>
        <c:tickLblSkip val="1"/>
        <c:tickMarkSkip val="1"/>
      </c:catAx>
      <c:valAx>
        <c:axId val="179079808"/>
        <c:scaling>
          <c:orientation val="minMax"/>
        </c:scaling>
        <c:axPos val="l"/>
        <c:majorGridlines>
          <c:spPr>
            <a:ln w="3175">
              <a:solidFill>
                <a:srgbClr val="000000"/>
              </a:solidFill>
              <a:prstDash val="solid"/>
            </a:ln>
          </c:spPr>
        </c:majorGridlines>
        <c:title>
          <c:tx>
            <c:rich>
              <a:bodyPr/>
              <a:lstStyle/>
              <a:p>
                <a:pPr>
                  <a:defRPr sz="950" b="1" i="0" u="none" strike="noStrike" baseline="0">
                    <a:solidFill>
                      <a:srgbClr val="000000"/>
                    </a:solidFill>
                    <a:latin typeface="Arial Cyr"/>
                    <a:ea typeface="Arial Cyr"/>
                    <a:cs typeface="Arial Cyr"/>
                  </a:defRPr>
                </a:pPr>
                <a:r>
                  <a:rPr lang="ru-RU"/>
                  <a:t>Тыс.руб.</a:t>
                </a:r>
              </a:p>
            </c:rich>
          </c:tx>
          <c:layout>
            <c:manualLayout>
              <c:xMode val="edge"/>
              <c:yMode val="edge"/>
              <c:x val="2.8268394880063451E-2"/>
              <c:y val="0.43296688232442609"/>
            </c:manualLayout>
          </c:layout>
          <c:spPr>
            <a:noFill/>
            <a:ln w="25400">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79078272"/>
        <c:crosses val="autoZero"/>
        <c:crossBetween val="between"/>
      </c:valAx>
      <c:spPr>
        <a:solidFill>
          <a:srgbClr val="CCFFCC"/>
        </a:solidFill>
        <a:ln w="12700">
          <a:solidFill>
            <a:srgbClr val="808080"/>
          </a:solidFill>
          <a:prstDash val="solid"/>
        </a:ln>
      </c:spPr>
    </c:plotArea>
    <c:legend>
      <c:legendPos val="b"/>
      <c:layout>
        <c:manualLayout>
          <c:xMode val="edge"/>
          <c:yMode val="edge"/>
          <c:x val="0.14161255223807667"/>
          <c:y val="0.93186819800391196"/>
          <c:w val="0.83895457230282888"/>
          <c:h val="5.2747212330942823E-2"/>
        </c:manualLayout>
      </c:layout>
      <c:spPr>
        <a:solidFill>
          <a:srgbClr val="FFFFFF"/>
        </a:solidFill>
        <a:ln w="3175">
          <a:solidFill>
            <a:srgbClr val="000000"/>
          </a:solidFill>
          <a:prstDash val="solid"/>
        </a:ln>
      </c:spPr>
      <c:txPr>
        <a:bodyPr/>
        <a:lstStyle/>
        <a:p>
          <a:pPr>
            <a:defRPr sz="110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noFill/>
      <a:prstDash val="solid"/>
    </a:ln>
  </c:spPr>
  <c:txPr>
    <a:bodyPr/>
    <a:lstStyle/>
    <a:p>
      <a:pPr>
        <a:defRPr sz="950" b="0" i="0" u="none" strike="noStrike" baseline="0">
          <a:solidFill>
            <a:srgbClr val="000000"/>
          </a:solidFill>
          <a:latin typeface="Arial Cyr"/>
          <a:ea typeface="Arial Cyr"/>
          <a:cs typeface="Arial Cy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15576514046855294"/>
          <c:y val="5.7547463730955976E-2"/>
          <c:w val="0.71665500145815431"/>
          <c:h val="0.57881891698902665"/>
        </c:manualLayout>
      </c:layout>
      <c:pie3D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33"/>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manualLayout>
                  <c:x val="-0.13814533822685154"/>
                  <c:y val="0.11979833378193377"/>
                </c:manualLayout>
              </c:layout>
              <c:dLblPos val="bestFit"/>
              <c:showVal val="1"/>
            </c:dLbl>
            <c:dLbl>
              <c:idx val="1"/>
              <c:layout>
                <c:manualLayout>
                  <c:x val="0.10867045785943424"/>
                  <c:y val="8.8692108374632844E-2"/>
                </c:manualLayout>
              </c:layout>
              <c:showVal val="1"/>
            </c:dLbl>
            <c:dLbl>
              <c:idx val="2"/>
              <c:layout>
                <c:manualLayout>
                  <c:x val="-2.0921745892874603E-2"/>
                  <c:y val="8.5536309681614742E-3"/>
                </c:manualLayout>
              </c:layout>
              <c:showVal val="1"/>
            </c:dLbl>
            <c:dLbl>
              <c:idx val="3"/>
              <c:layout>
                <c:manualLayout>
                  <c:x val="-4.6360843783415956E-2"/>
                  <c:y val="-9.4821030143412734E-4"/>
                </c:manualLayout>
              </c:layout>
              <c:showVal val="1"/>
            </c:dLbl>
            <c:dLbl>
              <c:idx val="4"/>
              <c:layout>
                <c:manualLayout>
                  <c:x val="-6.3181685622630504E-2"/>
                  <c:y val="-4.5507902075032462E-2"/>
                </c:manualLayout>
              </c:layout>
              <c:showVal val="1"/>
            </c:dLbl>
            <c:dLbl>
              <c:idx val="5"/>
              <c:layout>
                <c:manualLayout>
                  <c:x val="-3.1178574900359676E-2"/>
                  <c:y val="-2.2851481239949453E-2"/>
                </c:manualLayout>
              </c:layout>
              <c:showVal val="1"/>
            </c:dLbl>
            <c:spPr>
              <a:noFill/>
              <a:ln w="25399">
                <a:noFill/>
              </a:ln>
            </c:spPr>
            <c:txPr>
              <a:bodyPr/>
              <a:lstStyle/>
              <a:p>
                <a:pPr>
                  <a:defRPr sz="1150" b="1" i="0" u="none" strike="noStrike" baseline="0">
                    <a:solidFill>
                      <a:srgbClr val="000000"/>
                    </a:solidFill>
                    <a:latin typeface="Arial Cyr"/>
                    <a:ea typeface="Arial Cyr"/>
                    <a:cs typeface="Arial Cyr"/>
                  </a:defRPr>
                </a:pPr>
                <a:endParaRPr lang="ru-RU"/>
              </a:p>
            </c:txPr>
            <c:showVal val="1"/>
            <c:showLeaderLines val="1"/>
          </c:dLbls>
          <c:cat>
            <c:strRef>
              <c:f>Sheet1!$B$1:$G$1</c:f>
              <c:strCache>
                <c:ptCount val="6"/>
                <c:pt idx="0">
                  <c:v>сельское хозяйство</c:v>
                </c:pt>
                <c:pt idx="1">
                  <c:v>переработка древесины</c:v>
                </c:pt>
                <c:pt idx="2">
                  <c:v>образование</c:v>
                </c:pt>
                <c:pt idx="3">
                  <c:v>строительство</c:v>
                </c:pt>
                <c:pt idx="4">
                  <c:v>ветеринария</c:v>
                </c:pt>
                <c:pt idx="5">
                  <c:v>торговля</c:v>
                </c:pt>
              </c:strCache>
            </c:strRef>
          </c:cat>
          <c:val>
            <c:numRef>
              <c:f>Sheet1!$B$2:$G$2</c:f>
              <c:numCache>
                <c:formatCode>0.0%</c:formatCode>
                <c:ptCount val="6"/>
                <c:pt idx="0">
                  <c:v>0.64500000000000224</c:v>
                </c:pt>
                <c:pt idx="1">
                  <c:v>7.0999999999999994E-2</c:v>
                </c:pt>
                <c:pt idx="2">
                  <c:v>7.0999999999999994E-2</c:v>
                </c:pt>
                <c:pt idx="3">
                  <c:v>7.0999999999999994E-2</c:v>
                </c:pt>
                <c:pt idx="4">
                  <c:v>7.0999999999999994E-2</c:v>
                </c:pt>
                <c:pt idx="5">
                  <c:v>7.0999999999999994E-2</c:v>
                </c:pt>
              </c:numCache>
            </c:numRef>
          </c:val>
        </c:ser>
      </c:pie3DChart>
      <c:spPr>
        <a:solidFill>
          <a:srgbClr val="C0C0C0"/>
        </a:solidFill>
        <a:ln w="12700">
          <a:solidFill>
            <a:srgbClr val="808080"/>
          </a:solidFill>
          <a:prstDash val="solid"/>
        </a:ln>
      </c:spPr>
    </c:plotArea>
    <c:legend>
      <c:legendPos val="b"/>
      <c:layout>
        <c:manualLayout>
          <c:xMode val="edge"/>
          <c:yMode val="edge"/>
          <c:x val="4.0620977933314012E-2"/>
          <c:y val="0.71328094310157664"/>
          <c:w val="0.92122717993584136"/>
          <c:h val="0.2572277814007583"/>
        </c:manualLayout>
      </c:layout>
      <c:spPr>
        <a:solidFill>
          <a:srgbClr val="FFFFFF"/>
        </a:solidFill>
        <a:ln w="3175">
          <a:solidFill>
            <a:srgbClr val="000000"/>
          </a:solidFill>
          <a:prstDash val="solid"/>
        </a:ln>
      </c:spPr>
      <c:txPr>
        <a:bodyPr/>
        <a:lstStyle/>
        <a:p>
          <a:pPr>
            <a:defRPr sz="1080"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1150" b="1" i="0" u="none" strike="noStrike" baseline="0">
          <a:solidFill>
            <a:srgbClr val="000000"/>
          </a:solidFill>
          <a:latin typeface="Arial Cyr"/>
          <a:ea typeface="Arial Cyr"/>
          <a:cs typeface="Arial Cy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720848056537154"/>
          <c:y val="9.2936802973977856E-2"/>
          <c:w val="0.8568904593639588"/>
          <c:h val="0.53531598513011147"/>
        </c:manualLayout>
      </c:layout>
      <c:lineChart>
        <c:grouping val="standard"/>
        <c:ser>
          <c:idx val="0"/>
          <c:order val="0"/>
          <c:tx>
            <c:strRef>
              <c:f>Sheet1!$A$2</c:f>
              <c:strCache>
                <c:ptCount val="1"/>
                <c:pt idx="0">
                  <c:v>ввод жилых домов всего, кв.м.</c:v>
                </c:pt>
              </c:strCache>
            </c:strRef>
          </c:tx>
          <c:spPr>
            <a:ln w="12678">
              <a:solidFill>
                <a:srgbClr val="000080"/>
              </a:solidFill>
              <a:prstDash val="solid"/>
            </a:ln>
          </c:spPr>
          <c:marker>
            <c:symbol val="diamond"/>
            <c:size val="4"/>
            <c:spPr>
              <a:solidFill>
                <a:srgbClr val="000080"/>
              </a:solidFill>
              <a:ln>
                <a:solidFill>
                  <a:srgbClr val="000080"/>
                </a:solidFill>
                <a:prstDash val="solid"/>
              </a:ln>
            </c:spPr>
          </c:marker>
          <c:dLbls>
            <c:spPr>
              <a:noFill/>
              <a:ln w="25356">
                <a:noFill/>
              </a:ln>
            </c:spPr>
            <c:txPr>
              <a:bodyPr/>
              <a:lstStyle/>
              <a:p>
                <a:pPr>
                  <a:defRPr sz="1173" b="1" i="0" u="none" strike="noStrike" baseline="0">
                    <a:solidFill>
                      <a:srgbClr val="000000"/>
                    </a:solidFill>
                    <a:latin typeface="Arial Cyr"/>
                    <a:ea typeface="Arial Cyr"/>
                    <a:cs typeface="Arial Cyr"/>
                  </a:defRPr>
                </a:pPr>
                <a:endParaRPr lang="ru-RU"/>
              </a:p>
            </c:txPr>
            <c:showVal val="1"/>
          </c:dLbls>
          <c:cat>
            <c:strRef>
              <c:f>Sheet1!$B$1:$D$1</c:f>
              <c:strCache>
                <c:ptCount val="3"/>
                <c:pt idx="0">
                  <c:v>2015 год</c:v>
                </c:pt>
                <c:pt idx="1">
                  <c:v>Прогноз 2016 г.</c:v>
                </c:pt>
                <c:pt idx="2">
                  <c:v>2016 год</c:v>
                </c:pt>
              </c:strCache>
            </c:strRef>
          </c:cat>
          <c:val>
            <c:numRef>
              <c:f>Sheet1!$B$2:$D$2</c:f>
              <c:numCache>
                <c:formatCode>General</c:formatCode>
                <c:ptCount val="3"/>
                <c:pt idx="0">
                  <c:v>8605</c:v>
                </c:pt>
                <c:pt idx="1">
                  <c:v>6350</c:v>
                </c:pt>
                <c:pt idx="2">
                  <c:v>8993</c:v>
                </c:pt>
              </c:numCache>
            </c:numRef>
          </c:val>
        </c:ser>
        <c:marker val="1"/>
        <c:axId val="179232128"/>
        <c:axId val="179230976"/>
      </c:lineChart>
      <c:catAx>
        <c:axId val="179232128"/>
        <c:scaling>
          <c:orientation val="minMax"/>
        </c:scaling>
        <c:axPos val="b"/>
        <c:numFmt formatCode="General" sourceLinked="1"/>
        <c:tickLblPos val="nextTo"/>
        <c:spPr>
          <a:ln w="3169">
            <a:solidFill>
              <a:srgbClr val="000000"/>
            </a:solidFill>
            <a:prstDash val="solid"/>
          </a:ln>
        </c:spPr>
        <c:txPr>
          <a:bodyPr rot="0" vert="horz"/>
          <a:lstStyle/>
          <a:p>
            <a:pPr>
              <a:defRPr sz="1173" b="1" i="0" u="none" strike="noStrike" baseline="0">
                <a:solidFill>
                  <a:srgbClr val="000000"/>
                </a:solidFill>
                <a:latin typeface="Arial Cyr"/>
                <a:ea typeface="Arial Cyr"/>
                <a:cs typeface="Arial Cyr"/>
              </a:defRPr>
            </a:pPr>
            <a:endParaRPr lang="ru-RU"/>
          </a:p>
        </c:txPr>
        <c:crossAx val="179230976"/>
        <c:crosses val="autoZero"/>
        <c:auto val="1"/>
        <c:lblAlgn val="ctr"/>
        <c:lblOffset val="100"/>
        <c:tickLblSkip val="1"/>
        <c:tickMarkSkip val="1"/>
      </c:catAx>
      <c:valAx>
        <c:axId val="179230976"/>
        <c:scaling>
          <c:orientation val="minMax"/>
        </c:scaling>
        <c:axPos val="l"/>
        <c:majorGridlines>
          <c:spPr>
            <a:ln w="3169">
              <a:solidFill>
                <a:srgbClr val="000000"/>
              </a:solidFill>
              <a:prstDash val="sysDash"/>
            </a:ln>
          </c:spPr>
        </c:majorGridlines>
        <c:numFmt formatCode="General" sourceLinked="1"/>
        <c:tickLblPos val="nextTo"/>
        <c:spPr>
          <a:ln w="3169">
            <a:solidFill>
              <a:srgbClr val="000000"/>
            </a:solidFill>
            <a:prstDash val="solid"/>
          </a:ln>
        </c:spPr>
        <c:txPr>
          <a:bodyPr rot="0" vert="horz"/>
          <a:lstStyle/>
          <a:p>
            <a:pPr>
              <a:defRPr sz="1173" b="1" i="0" u="none" strike="noStrike" baseline="0">
                <a:solidFill>
                  <a:srgbClr val="000000"/>
                </a:solidFill>
                <a:latin typeface="Arial Cyr"/>
                <a:ea typeface="Arial Cyr"/>
                <a:cs typeface="Arial Cyr"/>
              </a:defRPr>
            </a:pPr>
            <a:endParaRPr lang="ru-RU"/>
          </a:p>
        </c:txPr>
        <c:crossAx val="179232128"/>
        <c:crosses val="autoZero"/>
        <c:crossBetween val="between"/>
      </c:valAx>
      <c:spPr>
        <a:noFill/>
        <a:ln w="12678">
          <a:solidFill>
            <a:srgbClr val="808080"/>
          </a:solidFill>
          <a:prstDash val="solid"/>
        </a:ln>
      </c:spPr>
    </c:plotArea>
    <c:legend>
      <c:legendPos val="b"/>
      <c:layout>
        <c:manualLayout>
          <c:xMode val="edge"/>
          <c:yMode val="edge"/>
          <c:x val="0.29505300353356889"/>
          <c:y val="0.88847583643122674"/>
          <c:w val="0.51766784452296732"/>
          <c:h val="0.10037174721189603"/>
        </c:manualLayout>
      </c:layout>
      <c:spPr>
        <a:noFill/>
        <a:ln w="3169">
          <a:solidFill>
            <a:srgbClr val="000000"/>
          </a:solidFill>
          <a:prstDash val="solid"/>
        </a:ln>
      </c:spPr>
      <c:txPr>
        <a:bodyPr/>
        <a:lstStyle/>
        <a:p>
          <a:pPr>
            <a:defRPr sz="107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73"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0D07A-F5FB-4A55-ACEC-77FFF7C61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2438</TotalTime>
  <Pages>83</Pages>
  <Words>35478</Words>
  <Characters>202226</Characters>
  <Application>Microsoft Office Word</Application>
  <DocSecurity>0</DocSecurity>
  <Lines>1685</Lines>
  <Paragraphs>474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cp:lastPrinted>2017-03-09T07:46:00Z</cp:lastPrinted>
  <dcterms:created xsi:type="dcterms:W3CDTF">2017-02-08T06:32:00Z</dcterms:created>
  <dcterms:modified xsi:type="dcterms:W3CDTF">2017-03-10T05:18:00Z</dcterms:modified>
</cp:coreProperties>
</file>